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37" w:rsidRDefault="003F6F37" w:rsidP="003F6F37">
      <w:pPr>
        <w:bidi/>
        <w:spacing w:after="0" w:line="360" w:lineRule="auto"/>
        <w:ind w:left="-694"/>
        <w:jc w:val="center"/>
        <w:rPr>
          <w:rFonts w:asciiTheme="minorBidi" w:hAnsiTheme="minorBidi" w:cs="Al-Mothnna"/>
          <w:sz w:val="32"/>
          <w:szCs w:val="32"/>
          <w:u w:val="single"/>
          <w:lang w:bidi="ar-EG"/>
        </w:rPr>
      </w:pP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Pr="00BE6EFE" w:rsidRDefault="003F6F37" w:rsidP="003F6F37">
      <w:pPr>
        <w:bidi/>
        <w:spacing w:after="0" w:line="360" w:lineRule="auto"/>
        <w:ind w:left="-694"/>
        <w:jc w:val="center"/>
        <w:rPr>
          <w:rFonts w:asciiTheme="minorBidi" w:hAnsiTheme="minorBidi" w:cs="Al-Mothnna"/>
          <w:sz w:val="32"/>
          <w:szCs w:val="32"/>
          <w:u w:val="single"/>
          <w:rtl/>
          <w:lang w:bidi="ar-EG"/>
        </w:rPr>
      </w:pPr>
      <w:r w:rsidRPr="00BE6EFE">
        <w:rPr>
          <w:rFonts w:asciiTheme="minorBidi" w:hAnsiTheme="minorBidi" w:cs="Al-Mothnna" w:hint="cs"/>
          <w:sz w:val="32"/>
          <w:szCs w:val="32"/>
          <w:u w:val="single"/>
          <w:rtl/>
          <w:lang w:bidi="ar-EG"/>
        </w:rPr>
        <w:t xml:space="preserve">دراسة حول  </w:t>
      </w:r>
      <w:r w:rsidR="004367FA" w:rsidRPr="00BE6EFE">
        <w:rPr>
          <w:rFonts w:asciiTheme="minorBidi" w:hAnsiTheme="minorBidi" w:cs="Al-Mothnna" w:hint="cs"/>
          <w:sz w:val="32"/>
          <w:szCs w:val="32"/>
          <w:u w:val="single"/>
          <w:rtl/>
          <w:lang w:bidi="ar-EG"/>
        </w:rPr>
        <w:t xml:space="preserve"> مسح </w:t>
      </w:r>
    </w:p>
    <w:p w:rsidR="003F6F37" w:rsidRDefault="003F6F37" w:rsidP="004367FA">
      <w:pPr>
        <w:jc w:val="center"/>
        <w:rPr>
          <w:rFonts w:asciiTheme="minorBidi" w:hAnsiTheme="minorBidi" w:cs="Al-Mothnna"/>
          <w:sz w:val="32"/>
          <w:szCs w:val="32"/>
          <w:u w:val="single"/>
          <w:rtl/>
          <w:lang w:bidi="ar-EG"/>
        </w:rPr>
      </w:pPr>
      <w:r>
        <w:rPr>
          <w:rFonts w:asciiTheme="minorBidi" w:hAnsiTheme="minorBidi" w:cs="Al-Mothnna" w:hint="cs"/>
          <w:sz w:val="32"/>
          <w:szCs w:val="32"/>
          <w:u w:val="single"/>
          <w:rtl/>
          <w:lang w:bidi="ar-EG"/>
        </w:rPr>
        <w:t>ا</w:t>
      </w:r>
      <w:r w:rsidRPr="00A058C1">
        <w:rPr>
          <w:rFonts w:asciiTheme="minorBidi" w:hAnsiTheme="minorBidi" w:cs="Al-Mothnna" w:hint="cs"/>
          <w:sz w:val="32"/>
          <w:szCs w:val="32"/>
          <w:u w:val="single"/>
          <w:rtl/>
          <w:lang w:bidi="ar-EG"/>
        </w:rPr>
        <w:t xml:space="preserve">لتكلفة الاقتصادية للعنف </w:t>
      </w:r>
      <w:r w:rsidR="004367FA">
        <w:rPr>
          <w:rFonts w:asciiTheme="minorBidi" w:hAnsiTheme="minorBidi" w:cs="Al-Mothnna" w:hint="cs"/>
          <w:sz w:val="32"/>
          <w:szCs w:val="32"/>
          <w:u w:val="single"/>
          <w:rtl/>
          <w:lang w:bidi="ar-EG"/>
        </w:rPr>
        <w:t xml:space="preserve">القائم على النوع الاجتماعي </w:t>
      </w:r>
      <w:r>
        <w:rPr>
          <w:rFonts w:asciiTheme="minorBidi" w:hAnsiTheme="minorBidi" w:cs="Al-Mothnna" w:hint="cs"/>
          <w:sz w:val="32"/>
          <w:szCs w:val="32"/>
          <w:u w:val="single"/>
          <w:rtl/>
          <w:lang w:bidi="ar-EG"/>
        </w:rPr>
        <w:t>في مصر</w:t>
      </w:r>
      <w:r w:rsidR="004367FA">
        <w:rPr>
          <w:rFonts w:asciiTheme="minorBidi" w:hAnsiTheme="minorBidi" w:cs="Al-Mothnna" w:hint="cs"/>
          <w:sz w:val="32"/>
          <w:szCs w:val="32"/>
          <w:u w:val="single"/>
          <w:rtl/>
          <w:lang w:bidi="ar-EG"/>
        </w:rPr>
        <w:t xml:space="preserve"> 2015</w:t>
      </w:r>
      <w:r>
        <w:rPr>
          <w:rFonts w:asciiTheme="minorBidi" w:hAnsiTheme="minorBidi" w:cs="Al-Mothnna" w:hint="cs"/>
          <w:sz w:val="32"/>
          <w:szCs w:val="32"/>
          <w:u w:val="single"/>
          <w:rtl/>
          <w:lang w:bidi="ar-EG"/>
        </w:rPr>
        <w:t xml:space="preserve"> </w:t>
      </w:r>
    </w:p>
    <w:p w:rsidR="003F6F37" w:rsidRDefault="003F6F37" w:rsidP="003F6F37">
      <w:pPr>
        <w:bidi/>
        <w:spacing w:after="0" w:line="360" w:lineRule="auto"/>
        <w:ind w:left="-694"/>
        <w:jc w:val="center"/>
        <w:rPr>
          <w:rFonts w:asciiTheme="minorBidi" w:hAnsiTheme="minorBidi" w:cs="Al-Mothnna"/>
          <w:sz w:val="32"/>
          <w:szCs w:val="32"/>
          <w:u w:val="single"/>
          <w:rtl/>
          <w:lang w:bidi="ar-EG"/>
        </w:rPr>
      </w:pPr>
      <w:r>
        <w:rPr>
          <w:rFonts w:asciiTheme="minorBidi" w:hAnsiTheme="minorBidi" w:cs="Al-Mothnna" w:hint="cs"/>
          <w:sz w:val="32"/>
          <w:szCs w:val="32"/>
          <w:u w:val="single"/>
          <w:rtl/>
          <w:lang w:bidi="ar-EG"/>
        </w:rPr>
        <w:t xml:space="preserve">إعداد وفاء ماجد أحمد </w:t>
      </w:r>
    </w:p>
    <w:p w:rsidR="003F6F37" w:rsidRDefault="003F6F37" w:rsidP="003F6F37">
      <w:pPr>
        <w:bidi/>
        <w:spacing w:after="0" w:line="360" w:lineRule="auto"/>
        <w:ind w:left="-694"/>
        <w:jc w:val="center"/>
        <w:rPr>
          <w:rFonts w:asciiTheme="minorBidi" w:hAnsiTheme="minorBidi" w:cs="Al-Mothnna"/>
          <w:sz w:val="32"/>
          <w:szCs w:val="32"/>
          <w:u w:val="single"/>
          <w:rtl/>
          <w:lang w:bidi="ar-EG"/>
        </w:rPr>
      </w:pPr>
      <w:r>
        <w:rPr>
          <w:rFonts w:asciiTheme="minorBidi" w:hAnsiTheme="minorBidi" w:cs="Al-Mothnna" w:hint="cs"/>
          <w:sz w:val="32"/>
          <w:szCs w:val="32"/>
          <w:u w:val="single"/>
          <w:rtl/>
          <w:lang w:bidi="ar-EG"/>
        </w:rPr>
        <w:t>مدير عام الإدارة العامة للدراسات الاجتماعية والنوع الاجتماعي</w:t>
      </w: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3F6F37" w:rsidRPr="003F6F37" w:rsidRDefault="003F6F37" w:rsidP="003F6F37">
      <w:pPr>
        <w:bidi/>
        <w:spacing w:after="0" w:line="360" w:lineRule="auto"/>
        <w:ind w:left="-694"/>
        <w:jc w:val="center"/>
        <w:rPr>
          <w:rFonts w:asciiTheme="minorBidi" w:hAnsiTheme="minorBidi" w:cs="Al-Mothnna"/>
          <w:sz w:val="32"/>
          <w:szCs w:val="32"/>
          <w:u w:val="single"/>
          <w:rtl/>
          <w:lang w:bidi="ar-EG"/>
        </w:rPr>
      </w:pPr>
      <w:r w:rsidRPr="003F6F37">
        <w:rPr>
          <w:rFonts w:asciiTheme="minorBidi" w:hAnsiTheme="minorBidi" w:cs="Al-Mothnna" w:hint="cs"/>
          <w:sz w:val="32"/>
          <w:szCs w:val="32"/>
          <w:u w:val="single"/>
          <w:rtl/>
          <w:lang w:bidi="ar-EG"/>
        </w:rPr>
        <w:lastRenderedPageBreak/>
        <w:t>المحتويات</w:t>
      </w:r>
    </w:p>
    <w:p w:rsidR="003F6F37" w:rsidRDefault="003F6F37" w:rsidP="003F6F37">
      <w:pPr>
        <w:bidi/>
        <w:spacing w:after="0" w:line="360" w:lineRule="auto"/>
        <w:ind w:left="-694"/>
        <w:jc w:val="center"/>
        <w:rPr>
          <w:rFonts w:asciiTheme="minorBidi" w:hAnsiTheme="minorBidi" w:cs="Al-Mothnna"/>
          <w:sz w:val="32"/>
          <w:szCs w:val="32"/>
          <w:u w:val="single"/>
          <w:rtl/>
          <w:lang w:bidi="ar-EG"/>
        </w:rPr>
      </w:pPr>
    </w:p>
    <w:p w:rsidR="00D35ED0" w:rsidRDefault="00D35ED0" w:rsidP="00D35ED0">
      <w:pPr>
        <w:bidi/>
        <w:spacing w:after="0" w:line="360" w:lineRule="auto"/>
        <w:ind w:left="-694" w:firstLine="698"/>
        <w:jc w:val="both"/>
        <w:rPr>
          <w:rFonts w:asciiTheme="minorBidi" w:hAnsiTheme="minorBidi" w:cs="Al-Mothnna"/>
          <w:sz w:val="32"/>
          <w:szCs w:val="32"/>
          <w:rtl/>
          <w:lang w:bidi="ar-EG"/>
        </w:rPr>
      </w:pPr>
      <w:r>
        <w:rPr>
          <w:rFonts w:asciiTheme="minorBidi" w:hAnsiTheme="minorBidi" w:cs="Al-Mothnna" w:hint="cs"/>
          <w:sz w:val="32"/>
          <w:szCs w:val="32"/>
          <w:rtl/>
          <w:lang w:bidi="ar-EG"/>
        </w:rPr>
        <w:t>أولاً</w:t>
      </w:r>
      <w:r w:rsidR="003F6F37" w:rsidRPr="003F6F37">
        <w:rPr>
          <w:rFonts w:asciiTheme="minorBidi" w:hAnsiTheme="minorBidi" w:cs="Al-Mothnna" w:hint="cs"/>
          <w:sz w:val="32"/>
          <w:szCs w:val="32"/>
          <w:rtl/>
          <w:lang w:bidi="ar-EG"/>
        </w:rPr>
        <w:tab/>
        <w:t xml:space="preserve">: </w:t>
      </w:r>
      <w:r>
        <w:rPr>
          <w:rFonts w:asciiTheme="minorBidi" w:hAnsiTheme="minorBidi" w:cs="Al-Mothnna" w:hint="cs"/>
          <w:sz w:val="32"/>
          <w:szCs w:val="32"/>
          <w:rtl/>
          <w:lang w:bidi="ar-EG"/>
        </w:rPr>
        <w:t xml:space="preserve"> الملخص التنفيذي </w:t>
      </w:r>
    </w:p>
    <w:p w:rsidR="003F6F37" w:rsidRPr="003F6F37" w:rsidRDefault="00D35ED0" w:rsidP="00D741BF">
      <w:pPr>
        <w:bidi/>
        <w:spacing w:after="0" w:line="360" w:lineRule="auto"/>
        <w:ind w:left="-694" w:firstLine="698"/>
        <w:jc w:val="both"/>
        <w:rPr>
          <w:rFonts w:asciiTheme="minorBidi" w:hAnsiTheme="minorBidi" w:cs="Al-Mothnna"/>
          <w:sz w:val="32"/>
          <w:szCs w:val="32"/>
          <w:rtl/>
          <w:lang w:bidi="ar-EG"/>
        </w:rPr>
      </w:pPr>
      <w:r>
        <w:rPr>
          <w:rFonts w:asciiTheme="minorBidi" w:hAnsiTheme="minorBidi" w:cs="Al-Mothnna" w:hint="cs"/>
          <w:sz w:val="32"/>
          <w:szCs w:val="32"/>
          <w:rtl/>
          <w:lang w:bidi="ar-EG"/>
        </w:rPr>
        <w:t xml:space="preserve">ثانياً   :   </w:t>
      </w:r>
      <w:r w:rsidR="00D741BF">
        <w:rPr>
          <w:rFonts w:asciiTheme="minorBidi" w:hAnsiTheme="minorBidi" w:cs="Al-Mothnna" w:hint="cs"/>
          <w:sz w:val="32"/>
          <w:szCs w:val="32"/>
          <w:rtl/>
          <w:lang w:bidi="ar-EG"/>
        </w:rPr>
        <w:t xml:space="preserve">نظرة عامة على المسح </w:t>
      </w:r>
      <w:r w:rsidR="00740C09">
        <w:rPr>
          <w:rFonts w:asciiTheme="minorBidi" w:hAnsiTheme="minorBidi" w:cs="Al-Mothnna" w:hint="cs"/>
          <w:sz w:val="32"/>
          <w:szCs w:val="32"/>
          <w:rtl/>
          <w:lang w:bidi="ar-EG"/>
        </w:rPr>
        <w:t xml:space="preserve"> </w:t>
      </w:r>
    </w:p>
    <w:p w:rsidR="00FE3898" w:rsidRDefault="00D35ED0" w:rsidP="00375535">
      <w:pPr>
        <w:bidi/>
        <w:spacing w:after="0" w:line="360" w:lineRule="auto"/>
        <w:ind w:left="855" w:hanging="851"/>
        <w:jc w:val="both"/>
        <w:rPr>
          <w:rFonts w:asciiTheme="minorBidi" w:hAnsiTheme="minorBidi" w:cs="Al-Mothnna"/>
          <w:sz w:val="32"/>
          <w:szCs w:val="32"/>
          <w:lang w:bidi="ar-EG"/>
        </w:rPr>
      </w:pPr>
      <w:r>
        <w:rPr>
          <w:rFonts w:asciiTheme="minorBidi" w:hAnsiTheme="minorBidi" w:cs="Al-Mothnna" w:hint="cs"/>
          <w:sz w:val="32"/>
          <w:szCs w:val="32"/>
          <w:rtl/>
          <w:lang w:bidi="ar-EG"/>
        </w:rPr>
        <w:t xml:space="preserve">ثالثاً </w:t>
      </w:r>
      <w:r w:rsidR="00A74633">
        <w:rPr>
          <w:rFonts w:asciiTheme="minorBidi" w:hAnsiTheme="minorBidi" w:cs="Al-Mothnna" w:hint="cs"/>
          <w:sz w:val="32"/>
          <w:szCs w:val="32"/>
          <w:rtl/>
          <w:lang w:bidi="ar-EG"/>
        </w:rPr>
        <w:t xml:space="preserve"> </w:t>
      </w:r>
      <w:r>
        <w:rPr>
          <w:rFonts w:asciiTheme="minorBidi" w:hAnsiTheme="minorBidi" w:cs="Al-Mothnna" w:hint="cs"/>
          <w:sz w:val="32"/>
          <w:szCs w:val="32"/>
          <w:rtl/>
          <w:lang w:bidi="ar-EG"/>
        </w:rPr>
        <w:t>:</w:t>
      </w:r>
      <w:r w:rsidR="003F6F37" w:rsidRPr="003F6F37">
        <w:rPr>
          <w:rFonts w:asciiTheme="minorBidi" w:hAnsiTheme="minorBidi" w:cs="Al-Mothnna" w:hint="cs"/>
          <w:sz w:val="32"/>
          <w:szCs w:val="32"/>
          <w:rtl/>
          <w:lang w:bidi="ar-EG"/>
        </w:rPr>
        <w:t xml:space="preserve"> </w:t>
      </w:r>
      <w:r w:rsidR="00D741BF">
        <w:rPr>
          <w:rFonts w:asciiTheme="minorBidi" w:hAnsiTheme="minorBidi" w:cs="Al-Mothnna" w:hint="cs"/>
          <w:sz w:val="32"/>
          <w:szCs w:val="32"/>
          <w:rtl/>
          <w:lang w:bidi="ar-EG"/>
        </w:rPr>
        <w:t xml:space="preserve"> </w:t>
      </w:r>
      <w:r w:rsidR="00A74633">
        <w:rPr>
          <w:rFonts w:asciiTheme="minorBidi" w:hAnsiTheme="minorBidi" w:cs="Al-Mothnna" w:hint="cs"/>
          <w:sz w:val="32"/>
          <w:szCs w:val="32"/>
          <w:rtl/>
          <w:lang w:bidi="ar-EG"/>
        </w:rPr>
        <w:t xml:space="preserve"> </w:t>
      </w:r>
      <w:r w:rsidR="003F6F37" w:rsidRPr="003F6F37">
        <w:rPr>
          <w:rFonts w:asciiTheme="minorBidi" w:hAnsiTheme="minorBidi" w:cs="Al-Mothnna" w:hint="cs"/>
          <w:sz w:val="32"/>
          <w:szCs w:val="32"/>
          <w:rtl/>
          <w:lang w:bidi="ar-EG"/>
        </w:rPr>
        <w:t xml:space="preserve"> </w:t>
      </w:r>
      <w:r w:rsidR="00C02075">
        <w:rPr>
          <w:rFonts w:asciiTheme="minorBidi" w:hAnsiTheme="minorBidi" w:cs="Al-Mothnna" w:hint="cs"/>
          <w:sz w:val="32"/>
          <w:szCs w:val="32"/>
          <w:rtl/>
          <w:lang w:bidi="ar-EG"/>
        </w:rPr>
        <w:t xml:space="preserve"> </w:t>
      </w:r>
      <w:r w:rsidR="00804AAA">
        <w:rPr>
          <w:rFonts w:asciiTheme="minorBidi" w:hAnsiTheme="minorBidi" w:cs="Al-Mothnna" w:hint="cs"/>
          <w:sz w:val="32"/>
          <w:szCs w:val="32"/>
          <w:rtl/>
          <w:lang w:bidi="ar-EG"/>
        </w:rPr>
        <w:t xml:space="preserve">أشكال </w:t>
      </w:r>
      <w:r w:rsidR="00A74633">
        <w:rPr>
          <w:rFonts w:asciiTheme="minorBidi" w:hAnsiTheme="minorBidi" w:cs="Al-Mothnna" w:hint="cs"/>
          <w:sz w:val="32"/>
          <w:szCs w:val="32"/>
          <w:rtl/>
          <w:lang w:bidi="ar-EG"/>
        </w:rPr>
        <w:t xml:space="preserve"> ومعدلات إنتشار </w:t>
      </w:r>
      <w:r w:rsidR="00804AAA">
        <w:rPr>
          <w:rFonts w:asciiTheme="minorBidi" w:hAnsiTheme="minorBidi" w:cs="Al-Mothnna" w:hint="cs"/>
          <w:sz w:val="32"/>
          <w:szCs w:val="32"/>
          <w:rtl/>
          <w:lang w:bidi="ar-EG"/>
        </w:rPr>
        <w:t xml:space="preserve">العنف </w:t>
      </w:r>
    </w:p>
    <w:p w:rsidR="00804AAA" w:rsidRDefault="00375535" w:rsidP="00A74633">
      <w:pPr>
        <w:bidi/>
        <w:spacing w:after="0" w:line="360" w:lineRule="auto"/>
        <w:ind w:left="4"/>
        <w:jc w:val="both"/>
        <w:rPr>
          <w:rFonts w:asciiTheme="minorBidi" w:hAnsiTheme="minorBidi" w:cs="Al-Mothnna"/>
          <w:sz w:val="32"/>
          <w:szCs w:val="32"/>
          <w:rtl/>
          <w:lang w:bidi="ar-EG"/>
        </w:rPr>
      </w:pPr>
      <w:r>
        <w:rPr>
          <w:rFonts w:asciiTheme="minorBidi" w:hAnsiTheme="minorBidi" w:cs="Al-Mothnna" w:hint="cs"/>
          <w:sz w:val="32"/>
          <w:szCs w:val="32"/>
          <w:rtl/>
          <w:lang w:bidi="ar-EG"/>
        </w:rPr>
        <w:t>رابعاً</w:t>
      </w:r>
      <w:r w:rsidR="00A74633">
        <w:rPr>
          <w:rFonts w:asciiTheme="minorBidi" w:hAnsiTheme="minorBidi" w:cs="Al-Mothnna" w:hint="cs"/>
          <w:sz w:val="32"/>
          <w:szCs w:val="32"/>
          <w:rtl/>
          <w:lang w:bidi="ar-EG"/>
        </w:rPr>
        <w:t>:</w:t>
      </w:r>
      <w:r w:rsidR="00804AAA">
        <w:rPr>
          <w:rFonts w:asciiTheme="minorBidi" w:hAnsiTheme="minorBidi" w:cs="Al-Mothnna" w:hint="cs"/>
          <w:sz w:val="32"/>
          <w:szCs w:val="32"/>
          <w:rtl/>
          <w:lang w:bidi="ar-EG"/>
        </w:rPr>
        <w:t xml:space="preserve"> العنف ضد المرأة عواقبه وتكلفته     </w:t>
      </w:r>
    </w:p>
    <w:p w:rsidR="00A74633" w:rsidRDefault="00A74633" w:rsidP="00A74633">
      <w:pPr>
        <w:bidi/>
        <w:spacing w:after="0" w:line="360" w:lineRule="auto"/>
        <w:ind w:left="4"/>
        <w:jc w:val="both"/>
        <w:rPr>
          <w:rFonts w:asciiTheme="minorBidi" w:hAnsiTheme="minorBidi" w:cs="Al-Mothnna"/>
          <w:sz w:val="32"/>
          <w:szCs w:val="32"/>
          <w:rtl/>
          <w:lang w:bidi="ar-EG"/>
        </w:rPr>
      </w:pPr>
      <w:r>
        <w:rPr>
          <w:rFonts w:asciiTheme="minorBidi" w:hAnsiTheme="minorBidi" w:cs="Al-Mothnna" w:hint="cs"/>
          <w:sz w:val="32"/>
          <w:szCs w:val="32"/>
          <w:rtl/>
          <w:lang w:bidi="ar-EG"/>
        </w:rPr>
        <w:t xml:space="preserve">سادساً : الملاحق </w:t>
      </w:r>
    </w:p>
    <w:p w:rsidR="00FE3898" w:rsidRPr="003F6F37" w:rsidRDefault="00FE3898" w:rsidP="00FE3898">
      <w:pPr>
        <w:bidi/>
        <w:spacing w:after="0" w:line="360" w:lineRule="auto"/>
        <w:ind w:left="-694"/>
        <w:jc w:val="both"/>
        <w:rPr>
          <w:rFonts w:asciiTheme="minorBidi" w:hAnsiTheme="minorBidi" w:cs="Al-Mothnna"/>
          <w:sz w:val="32"/>
          <w:szCs w:val="32"/>
          <w:rtl/>
          <w:lang w:bidi="ar-EG"/>
        </w:rPr>
      </w:pPr>
    </w:p>
    <w:p w:rsidR="003F6F37" w:rsidRPr="003F6F37" w:rsidRDefault="003F6F37" w:rsidP="003F6F37">
      <w:pPr>
        <w:bidi/>
        <w:spacing w:after="0" w:line="360" w:lineRule="auto"/>
        <w:ind w:left="-694"/>
        <w:jc w:val="both"/>
        <w:rPr>
          <w:rFonts w:asciiTheme="minorBidi" w:hAnsiTheme="minorBidi" w:cs="Al-Mothnna"/>
          <w:sz w:val="32"/>
          <w:szCs w:val="32"/>
          <w:rtl/>
          <w:lang w:bidi="ar-EG"/>
        </w:rPr>
      </w:pPr>
      <w:r w:rsidRPr="003F6F37">
        <w:rPr>
          <w:rFonts w:asciiTheme="minorBidi" w:hAnsiTheme="minorBidi" w:cs="Al-Mothnna" w:hint="cs"/>
          <w:sz w:val="32"/>
          <w:szCs w:val="32"/>
          <w:rtl/>
          <w:lang w:bidi="ar-EG"/>
        </w:rPr>
        <w:t>.</w:t>
      </w:r>
    </w:p>
    <w:p w:rsidR="003F6F37" w:rsidRDefault="003F6F37" w:rsidP="00A058C1">
      <w:pPr>
        <w:jc w:val="center"/>
        <w:rPr>
          <w:rFonts w:asciiTheme="minorBidi" w:hAnsiTheme="minorBidi" w:cs="Al-Mothnna"/>
          <w:sz w:val="32"/>
          <w:szCs w:val="32"/>
          <w:u w:val="single"/>
          <w:rtl/>
          <w:lang w:bidi="ar-EG"/>
        </w:rPr>
      </w:pPr>
    </w:p>
    <w:p w:rsidR="003F6F37" w:rsidRDefault="003F6F37" w:rsidP="00A058C1">
      <w:pPr>
        <w:jc w:val="center"/>
        <w:rPr>
          <w:rFonts w:asciiTheme="minorBidi" w:hAnsiTheme="minorBidi" w:cs="Al-Mothnna"/>
          <w:sz w:val="32"/>
          <w:szCs w:val="32"/>
          <w:u w:val="single"/>
          <w:rtl/>
          <w:lang w:bidi="ar-EG"/>
        </w:rPr>
      </w:pPr>
    </w:p>
    <w:p w:rsidR="003F6F37" w:rsidRDefault="003F6F37" w:rsidP="00A058C1">
      <w:pPr>
        <w:jc w:val="center"/>
        <w:rPr>
          <w:rFonts w:asciiTheme="minorBidi" w:hAnsiTheme="minorBidi" w:cs="Al-Mothnna"/>
          <w:sz w:val="32"/>
          <w:szCs w:val="32"/>
          <w:u w:val="single"/>
          <w:rtl/>
          <w:lang w:bidi="ar-EG"/>
        </w:rPr>
      </w:pPr>
    </w:p>
    <w:p w:rsidR="003F6F37" w:rsidRDefault="003F6F37" w:rsidP="00A058C1">
      <w:pPr>
        <w:jc w:val="center"/>
        <w:rPr>
          <w:rFonts w:asciiTheme="minorBidi" w:hAnsiTheme="minorBidi" w:cs="Al-Mothnna"/>
          <w:sz w:val="32"/>
          <w:szCs w:val="32"/>
          <w:u w:val="single"/>
          <w:lang w:bidi="ar-EG"/>
        </w:rPr>
      </w:pPr>
    </w:p>
    <w:p w:rsidR="00787EDD" w:rsidRDefault="00787EDD" w:rsidP="00A058C1">
      <w:pPr>
        <w:jc w:val="center"/>
        <w:rPr>
          <w:rFonts w:asciiTheme="minorBidi" w:hAnsiTheme="minorBidi" w:cs="Al-Mothnna"/>
          <w:sz w:val="32"/>
          <w:szCs w:val="32"/>
          <w:u w:val="single"/>
          <w:lang w:bidi="ar-EG"/>
        </w:rPr>
      </w:pPr>
    </w:p>
    <w:p w:rsidR="00787EDD" w:rsidRDefault="00787EDD" w:rsidP="00A058C1">
      <w:pPr>
        <w:jc w:val="center"/>
        <w:rPr>
          <w:rFonts w:asciiTheme="minorBidi" w:hAnsiTheme="minorBidi" w:cs="Al-Mothnna"/>
          <w:sz w:val="32"/>
          <w:szCs w:val="32"/>
          <w:u w:val="single"/>
          <w:lang w:bidi="ar-EG"/>
        </w:rPr>
      </w:pPr>
    </w:p>
    <w:p w:rsidR="00787EDD" w:rsidRDefault="00787EDD" w:rsidP="00A058C1">
      <w:pPr>
        <w:jc w:val="center"/>
        <w:rPr>
          <w:rFonts w:asciiTheme="minorBidi" w:hAnsiTheme="minorBidi" w:cs="Al-Mothnna" w:hint="cs"/>
          <w:sz w:val="32"/>
          <w:szCs w:val="32"/>
          <w:u w:val="single"/>
          <w:rtl/>
          <w:lang w:bidi="ar-EG"/>
        </w:rPr>
      </w:pPr>
    </w:p>
    <w:p w:rsidR="000F02FD" w:rsidRDefault="000F02FD" w:rsidP="00A058C1">
      <w:pPr>
        <w:jc w:val="center"/>
        <w:rPr>
          <w:rFonts w:asciiTheme="minorBidi" w:hAnsiTheme="minorBidi" w:cs="Al-Mothnna" w:hint="cs"/>
          <w:sz w:val="32"/>
          <w:szCs w:val="32"/>
          <w:u w:val="single"/>
          <w:rtl/>
          <w:lang w:bidi="ar-EG"/>
        </w:rPr>
      </w:pPr>
    </w:p>
    <w:p w:rsidR="000F02FD" w:rsidRDefault="000F02FD" w:rsidP="00A058C1">
      <w:pPr>
        <w:jc w:val="center"/>
        <w:rPr>
          <w:rFonts w:asciiTheme="minorBidi" w:hAnsiTheme="minorBidi" w:cs="Al-Mothnna"/>
          <w:sz w:val="32"/>
          <w:szCs w:val="32"/>
          <w:u w:val="single"/>
          <w:rtl/>
          <w:lang w:bidi="ar-EG"/>
        </w:rPr>
      </w:pPr>
    </w:p>
    <w:p w:rsidR="00240ABE" w:rsidRPr="004367FA" w:rsidRDefault="00113F82" w:rsidP="00113F82">
      <w:pPr>
        <w:bidi/>
        <w:rPr>
          <w:rFonts w:asciiTheme="minorBidi" w:hAnsiTheme="minorBidi" w:cs="Al-Mothnna"/>
          <w:color w:val="C00000"/>
          <w:sz w:val="32"/>
          <w:szCs w:val="32"/>
          <w:u w:val="single"/>
          <w:rtl/>
          <w:lang w:bidi="ar-EG"/>
        </w:rPr>
      </w:pPr>
      <w:r>
        <w:rPr>
          <w:rFonts w:asciiTheme="minorBidi" w:hAnsiTheme="minorBidi" w:cs="Al-Mothnna" w:hint="cs"/>
          <w:color w:val="C00000"/>
          <w:sz w:val="32"/>
          <w:szCs w:val="32"/>
          <w:u w:val="single"/>
          <w:rtl/>
          <w:lang w:bidi="ar-EG"/>
        </w:rPr>
        <w:lastRenderedPageBreak/>
        <w:t xml:space="preserve"> أولاً :</w:t>
      </w:r>
      <w:r w:rsidR="00240ABE" w:rsidRPr="004367FA">
        <w:rPr>
          <w:rFonts w:asciiTheme="minorBidi" w:hAnsiTheme="minorBidi" w:cs="Al-Mothnna"/>
          <w:color w:val="C00000"/>
          <w:sz w:val="32"/>
          <w:szCs w:val="32"/>
          <w:u w:val="single"/>
          <w:rtl/>
          <w:lang w:bidi="ar-EG"/>
        </w:rPr>
        <w:t>الملخص</w:t>
      </w:r>
      <w:r w:rsidR="00240ABE" w:rsidRPr="004367FA">
        <w:rPr>
          <w:rFonts w:asciiTheme="minorBidi" w:hAnsiTheme="minorBidi" w:cs="Al-Mothnna"/>
          <w:color w:val="C00000"/>
          <w:sz w:val="32"/>
          <w:szCs w:val="32"/>
          <w:u w:val="single"/>
          <w:lang w:bidi="ar-EG"/>
        </w:rPr>
        <w:t xml:space="preserve"> </w:t>
      </w:r>
      <w:r w:rsidR="00240ABE" w:rsidRPr="004367FA">
        <w:rPr>
          <w:rFonts w:asciiTheme="minorBidi" w:hAnsiTheme="minorBidi" w:cs="Al-Mothnna"/>
          <w:color w:val="C00000"/>
          <w:sz w:val="32"/>
          <w:szCs w:val="32"/>
          <w:u w:val="single"/>
          <w:rtl/>
          <w:lang w:bidi="ar-EG"/>
        </w:rPr>
        <w:t>التنف</w:t>
      </w:r>
      <w:r w:rsidR="00240ABE" w:rsidRPr="004367FA">
        <w:rPr>
          <w:rFonts w:asciiTheme="minorBidi" w:hAnsiTheme="minorBidi" w:cs="Al-Mothnna" w:hint="cs"/>
          <w:color w:val="C00000"/>
          <w:sz w:val="32"/>
          <w:szCs w:val="32"/>
          <w:u w:val="single"/>
          <w:rtl/>
          <w:lang w:bidi="ar-EG"/>
        </w:rPr>
        <w:t>ي</w:t>
      </w:r>
      <w:r w:rsidR="00240ABE" w:rsidRPr="004367FA">
        <w:rPr>
          <w:rFonts w:asciiTheme="minorBidi" w:hAnsiTheme="minorBidi" w:cs="Al-Mothnna"/>
          <w:color w:val="C00000"/>
          <w:sz w:val="32"/>
          <w:szCs w:val="32"/>
          <w:u w:val="single"/>
          <w:rtl/>
          <w:lang w:bidi="ar-EG"/>
        </w:rPr>
        <w:t>ذي</w:t>
      </w:r>
    </w:p>
    <w:p w:rsidR="003F6F37" w:rsidRDefault="003F6F37" w:rsidP="000F02FD">
      <w:pPr>
        <w:bidi/>
        <w:spacing w:line="360" w:lineRule="auto"/>
        <w:ind w:firstLine="720"/>
        <w:jc w:val="both"/>
        <w:rPr>
          <w:rFonts w:asciiTheme="minorBidi" w:hAnsiTheme="minorBidi" w:cs="Al-Mothnna"/>
          <w:sz w:val="28"/>
          <w:szCs w:val="28"/>
          <w:rtl/>
          <w:lang w:bidi="ar-EG"/>
        </w:rPr>
      </w:pPr>
      <w:r w:rsidRPr="00096C34">
        <w:rPr>
          <w:rFonts w:asciiTheme="minorBidi" w:hAnsiTheme="minorBidi" w:cs="Al-Mothnna"/>
          <w:sz w:val="28"/>
          <w:szCs w:val="28"/>
          <w:rtl/>
          <w:lang w:bidi="ar-EG"/>
        </w:rPr>
        <w:t xml:space="preserve">تشير الأرقام العالمية الحديثة إلى </w:t>
      </w:r>
      <w:r>
        <w:rPr>
          <w:rFonts w:asciiTheme="minorBidi" w:hAnsiTheme="minorBidi" w:cs="Al-Mothnna" w:hint="cs"/>
          <w:sz w:val="28"/>
          <w:szCs w:val="28"/>
          <w:rtl/>
          <w:lang w:bidi="ar-EG"/>
        </w:rPr>
        <w:t>أ</w:t>
      </w:r>
      <w:r w:rsidRPr="00096C34">
        <w:rPr>
          <w:rFonts w:asciiTheme="minorBidi" w:hAnsiTheme="minorBidi" w:cs="Al-Mothnna"/>
          <w:sz w:val="28"/>
          <w:szCs w:val="28"/>
          <w:rtl/>
          <w:lang w:bidi="ar-EG"/>
        </w:rPr>
        <w:t>ن من بين كل ثلاثة نساء تتعرض واحدة منهن (35%)  إما للعنف البدني و/أو الجنسي من قبل الشريك الحميم</w:t>
      </w:r>
      <w:r>
        <w:rPr>
          <w:rStyle w:val="FootnoteReference"/>
          <w:rFonts w:asciiTheme="minorBidi" w:hAnsiTheme="minorBidi"/>
          <w:sz w:val="28"/>
          <w:szCs w:val="28"/>
          <w:rtl/>
          <w:lang w:bidi="ar-EG"/>
        </w:rPr>
        <w:footnoteReference w:id="1"/>
      </w:r>
      <w:r>
        <w:rPr>
          <w:rFonts w:asciiTheme="minorBidi" w:hAnsiTheme="minorBidi" w:cs="Al-Mothnna" w:hint="cs"/>
          <w:sz w:val="28"/>
          <w:szCs w:val="28"/>
          <w:rtl/>
          <w:lang w:bidi="ar-EG"/>
        </w:rPr>
        <w:t xml:space="preserve"> أ</w:t>
      </w:r>
      <w:r w:rsidRPr="00096C34">
        <w:rPr>
          <w:rFonts w:asciiTheme="minorBidi" w:hAnsiTheme="minorBidi" w:cs="Al-Mothnna"/>
          <w:sz w:val="28"/>
          <w:szCs w:val="28"/>
          <w:rtl/>
          <w:lang w:bidi="ar-EG"/>
        </w:rPr>
        <w:t xml:space="preserve">و </w:t>
      </w:r>
      <w:r>
        <w:rPr>
          <w:rFonts w:asciiTheme="minorBidi" w:hAnsiTheme="minorBidi" w:cs="Al-Mothnna" w:hint="cs"/>
          <w:sz w:val="28"/>
          <w:szCs w:val="28"/>
          <w:rtl/>
          <w:lang w:bidi="ar-EG"/>
        </w:rPr>
        <w:t>أ</w:t>
      </w:r>
      <w:r w:rsidRPr="00096C34">
        <w:rPr>
          <w:rFonts w:asciiTheme="minorBidi" w:hAnsiTheme="minorBidi" w:cs="Al-Mothnna"/>
          <w:sz w:val="28"/>
          <w:szCs w:val="28"/>
          <w:rtl/>
          <w:lang w:bidi="ar-EG"/>
        </w:rPr>
        <w:t>ي شخص آخر (منظمة الصحة العالمية، 2016)</w:t>
      </w:r>
      <w:r>
        <w:rPr>
          <w:rFonts w:asciiTheme="minorBidi" w:hAnsiTheme="minorBidi" w:cs="Al-Mothnna" w:hint="cs"/>
          <w:sz w:val="28"/>
          <w:szCs w:val="28"/>
          <w:rtl/>
          <w:lang w:bidi="ar-EG"/>
        </w:rPr>
        <w:t xml:space="preserve">. </w:t>
      </w:r>
    </w:p>
    <w:p w:rsidR="003F6F37" w:rsidRDefault="003F6F37" w:rsidP="000F02FD">
      <w:pPr>
        <w:bidi/>
        <w:spacing w:line="360" w:lineRule="auto"/>
        <w:ind w:left="84" w:firstLine="636"/>
        <w:jc w:val="both"/>
        <w:rPr>
          <w:rFonts w:asciiTheme="minorBidi" w:hAnsiTheme="minorBidi" w:cs="Al-Mothnna"/>
          <w:sz w:val="28"/>
          <w:szCs w:val="28"/>
          <w:rtl/>
          <w:lang w:bidi="ar-EG"/>
        </w:rPr>
      </w:pPr>
      <w:r w:rsidRPr="00096C34">
        <w:rPr>
          <w:rFonts w:asciiTheme="minorBidi" w:hAnsiTheme="minorBidi" w:cs="Al-Mothnna"/>
          <w:sz w:val="28"/>
          <w:szCs w:val="28"/>
          <w:rtl/>
          <w:lang w:bidi="ar-EG"/>
        </w:rPr>
        <w:t xml:space="preserve">تعد  ظاهرة العنف </w:t>
      </w:r>
      <w:r w:rsidRPr="00096C34">
        <w:rPr>
          <w:rFonts w:asciiTheme="minorBidi" w:hAnsiTheme="minorBidi" w:cs="Al-Mothnna" w:hint="cs"/>
          <w:sz w:val="28"/>
          <w:szCs w:val="28"/>
          <w:rtl/>
          <w:lang w:bidi="ar-EG"/>
        </w:rPr>
        <w:t xml:space="preserve"> </w:t>
      </w:r>
      <w:r>
        <w:rPr>
          <w:rFonts w:asciiTheme="minorBidi" w:hAnsiTheme="minorBidi" w:cs="Al-Mothnna" w:hint="cs"/>
          <w:sz w:val="28"/>
          <w:szCs w:val="28"/>
          <w:rtl/>
          <w:lang w:bidi="ar-EG"/>
        </w:rPr>
        <w:t xml:space="preserve">ضد المرأة </w:t>
      </w:r>
      <w:r w:rsidRPr="00096C34">
        <w:rPr>
          <w:rFonts w:asciiTheme="minorBidi" w:hAnsiTheme="minorBidi" w:cs="Al-Mothnna" w:hint="cs"/>
          <w:sz w:val="28"/>
          <w:szCs w:val="28"/>
          <w:rtl/>
          <w:lang w:bidi="ar-EG"/>
        </w:rPr>
        <w:t xml:space="preserve"> </w:t>
      </w:r>
      <w:r>
        <w:rPr>
          <w:rFonts w:asciiTheme="minorBidi" w:hAnsiTheme="minorBidi" w:cs="Al-Mothnna" w:hint="cs"/>
          <w:sz w:val="28"/>
          <w:szCs w:val="28"/>
          <w:rtl/>
          <w:lang w:bidi="ar-EG"/>
        </w:rPr>
        <w:t>إ</w:t>
      </w:r>
      <w:r w:rsidRPr="00096C34">
        <w:rPr>
          <w:rFonts w:asciiTheme="minorBidi" w:hAnsiTheme="minorBidi" w:cs="Al-Mothnna"/>
          <w:sz w:val="28"/>
          <w:szCs w:val="28"/>
          <w:rtl/>
          <w:lang w:bidi="ar-EG"/>
        </w:rPr>
        <w:t>نتهاكاً خطيراً لحقوق الانسان ،</w:t>
      </w:r>
      <w:r w:rsidRPr="00096C34">
        <w:rPr>
          <w:rFonts w:asciiTheme="minorBidi" w:hAnsiTheme="minorBidi" w:cs="Al-Mothnna" w:hint="cs"/>
          <w:sz w:val="28"/>
          <w:szCs w:val="28"/>
          <w:rtl/>
          <w:lang w:bidi="ar-EG"/>
        </w:rPr>
        <w:t xml:space="preserve"> و يقع ه</w:t>
      </w:r>
      <w:r>
        <w:rPr>
          <w:rFonts w:asciiTheme="minorBidi" w:hAnsiTheme="minorBidi" w:cs="Al-Mothnna" w:hint="cs"/>
          <w:sz w:val="28"/>
          <w:szCs w:val="28"/>
          <w:rtl/>
          <w:lang w:bidi="ar-EG"/>
        </w:rPr>
        <w:t>ذ</w:t>
      </w:r>
      <w:r w:rsidRPr="00096C34">
        <w:rPr>
          <w:rFonts w:asciiTheme="minorBidi" w:hAnsiTheme="minorBidi" w:cs="Al-Mothnna" w:hint="cs"/>
          <w:sz w:val="28"/>
          <w:szCs w:val="28"/>
          <w:rtl/>
          <w:lang w:bidi="ar-EG"/>
        </w:rPr>
        <w:t>ا العنف بشكل رئيس</w:t>
      </w:r>
      <w:r>
        <w:rPr>
          <w:rFonts w:asciiTheme="minorBidi" w:hAnsiTheme="minorBidi" w:cs="Al-Mothnna" w:hint="cs"/>
          <w:sz w:val="28"/>
          <w:szCs w:val="28"/>
          <w:rtl/>
          <w:lang w:bidi="ar-EG"/>
        </w:rPr>
        <w:t>ي</w:t>
      </w:r>
      <w:r w:rsidRPr="00096C34">
        <w:rPr>
          <w:rFonts w:asciiTheme="minorBidi" w:hAnsiTheme="minorBidi" w:cs="Al-Mothnna" w:hint="cs"/>
          <w:sz w:val="28"/>
          <w:szCs w:val="28"/>
          <w:rtl/>
          <w:lang w:bidi="ar-EG"/>
        </w:rPr>
        <w:t xml:space="preserve"> على النساء و الفتيات </w:t>
      </w:r>
      <w:r w:rsidRPr="00096C34">
        <w:rPr>
          <w:rFonts w:asciiTheme="minorBidi" w:hAnsiTheme="minorBidi" w:cs="Al-Mothnna"/>
          <w:sz w:val="28"/>
          <w:szCs w:val="28"/>
          <w:rtl/>
          <w:lang w:bidi="ar-EG"/>
        </w:rPr>
        <w:t>،</w:t>
      </w:r>
      <w:r w:rsidRPr="00096C34">
        <w:rPr>
          <w:rFonts w:asciiTheme="minorBidi" w:hAnsiTheme="minorBidi" w:cs="Al-Mothnna" w:hint="cs"/>
          <w:sz w:val="28"/>
          <w:szCs w:val="28"/>
          <w:rtl/>
          <w:lang w:bidi="ar-EG"/>
        </w:rPr>
        <w:t xml:space="preserve"> </w:t>
      </w:r>
      <w:r w:rsidRPr="00096C34">
        <w:rPr>
          <w:rFonts w:asciiTheme="minorBidi" w:hAnsiTheme="minorBidi" w:cs="Al-Mothnna"/>
          <w:sz w:val="28"/>
          <w:szCs w:val="28"/>
          <w:rtl/>
          <w:lang w:bidi="ar-EG"/>
        </w:rPr>
        <w:t xml:space="preserve">  ويمتد تأثير</w:t>
      </w:r>
      <w:r w:rsidRPr="00096C34">
        <w:rPr>
          <w:rFonts w:asciiTheme="minorBidi" w:hAnsiTheme="minorBidi" w:cs="Al-Mothnna" w:hint="cs"/>
          <w:sz w:val="28"/>
          <w:szCs w:val="28"/>
          <w:rtl/>
          <w:lang w:bidi="ar-EG"/>
        </w:rPr>
        <w:t xml:space="preserve">ه من التأثير الفورى </w:t>
      </w:r>
      <w:r>
        <w:rPr>
          <w:rFonts w:asciiTheme="minorBidi" w:hAnsiTheme="minorBidi" w:cs="Al-Mothnna" w:hint="cs"/>
          <w:sz w:val="28"/>
          <w:szCs w:val="28"/>
          <w:rtl/>
          <w:lang w:bidi="ar-EG"/>
        </w:rPr>
        <w:t>إ</w:t>
      </w:r>
      <w:r w:rsidRPr="00096C34">
        <w:rPr>
          <w:rFonts w:asciiTheme="minorBidi" w:hAnsiTheme="minorBidi" w:cs="Al-Mothnna" w:hint="cs"/>
          <w:sz w:val="28"/>
          <w:szCs w:val="28"/>
          <w:rtl/>
          <w:lang w:bidi="ar-EG"/>
        </w:rPr>
        <w:t xml:space="preserve">لى التأثير على المدى الطويل </w:t>
      </w:r>
      <w:r w:rsidRPr="00096C34">
        <w:rPr>
          <w:rFonts w:asciiTheme="minorBidi" w:hAnsiTheme="minorBidi" w:cs="Al-Mothnna"/>
          <w:sz w:val="28"/>
          <w:szCs w:val="28"/>
          <w:rtl/>
          <w:lang w:bidi="ar-EG"/>
        </w:rPr>
        <w:t xml:space="preserve">  ليشمل النواحي البدنية والجنسية والنفسية ، و </w:t>
      </w:r>
      <w:r w:rsidRPr="00096C34">
        <w:rPr>
          <w:rFonts w:asciiTheme="minorBidi" w:hAnsiTheme="minorBidi" w:cs="Al-Mothnna" w:hint="cs"/>
          <w:sz w:val="28"/>
          <w:szCs w:val="28"/>
          <w:rtl/>
          <w:lang w:bidi="ar-EG"/>
        </w:rPr>
        <w:t>يؤثر سالب</w:t>
      </w:r>
      <w:r>
        <w:rPr>
          <w:rFonts w:asciiTheme="minorBidi" w:hAnsiTheme="minorBidi" w:cs="Al-Mothnna" w:hint="cs"/>
          <w:sz w:val="28"/>
          <w:szCs w:val="28"/>
          <w:rtl/>
          <w:lang w:bidi="ar-EG"/>
        </w:rPr>
        <w:t>اً</w:t>
      </w:r>
      <w:r w:rsidRPr="00096C34">
        <w:rPr>
          <w:rFonts w:asciiTheme="minorBidi" w:hAnsiTheme="minorBidi" w:cs="Al-Mothnna" w:hint="cs"/>
          <w:sz w:val="28"/>
          <w:szCs w:val="28"/>
          <w:rtl/>
          <w:lang w:bidi="ar-EG"/>
        </w:rPr>
        <w:t xml:space="preserve"> على رفاهة النساء بصفة عامة و </w:t>
      </w:r>
      <w:r w:rsidRPr="00096C34">
        <w:rPr>
          <w:rFonts w:asciiTheme="minorBidi" w:hAnsiTheme="minorBidi" w:cs="Al-Mothnna"/>
          <w:sz w:val="28"/>
          <w:szCs w:val="28"/>
          <w:rtl/>
          <w:lang w:bidi="ar-EG"/>
        </w:rPr>
        <w:t>يكون حائلاً دون مشاركتها الكاملة  والفعالة في المجتمع</w:t>
      </w:r>
      <w:r>
        <w:rPr>
          <w:rFonts w:asciiTheme="minorBidi" w:hAnsiTheme="minorBidi" w:cs="Al-Mothnna" w:hint="cs"/>
          <w:sz w:val="28"/>
          <w:szCs w:val="28"/>
          <w:rtl/>
          <w:lang w:bidi="ar-EG"/>
        </w:rPr>
        <w:t xml:space="preserve">. </w:t>
      </w:r>
    </w:p>
    <w:p w:rsidR="003F6F37" w:rsidRPr="00096C34" w:rsidRDefault="003F6F37" w:rsidP="000F02FD">
      <w:pPr>
        <w:bidi/>
        <w:spacing w:line="360" w:lineRule="auto"/>
        <w:ind w:left="84" w:hanging="80"/>
        <w:jc w:val="both"/>
        <w:rPr>
          <w:rFonts w:asciiTheme="minorBidi" w:hAnsiTheme="minorBidi" w:cs="Al-Mothnna"/>
          <w:sz w:val="28"/>
          <w:szCs w:val="28"/>
          <w:rtl/>
          <w:lang w:bidi="ar-EG"/>
        </w:rPr>
      </w:pPr>
      <w:r>
        <w:rPr>
          <w:rFonts w:asciiTheme="minorBidi" w:hAnsiTheme="minorBidi" w:cs="Al-Mothnna" w:hint="cs"/>
          <w:sz w:val="28"/>
          <w:szCs w:val="28"/>
          <w:rtl/>
          <w:lang w:bidi="ar-EG"/>
        </w:rPr>
        <w:t>"</w:t>
      </w:r>
      <w:r w:rsidRPr="00096C34">
        <w:rPr>
          <w:rFonts w:asciiTheme="minorBidi" w:hAnsiTheme="minorBidi" w:cs="Al-Mothnna" w:hint="cs"/>
          <w:sz w:val="28"/>
          <w:szCs w:val="28"/>
          <w:rtl/>
          <w:lang w:bidi="ar-EG"/>
        </w:rPr>
        <w:t xml:space="preserve">يعتبر العنف ضد النساء الانتهاك الأكثر خزيا وعاراً في مجال حقوق الإنسان، كما إنه الأكثر انتشاراً حيث لايعرف حدوداً جغرافية أو ثقافية أو مادية.  وطالما أن هذا العنف مستمراً لانستطيع  أن ندعي بإمكانية  تحقيق تقدماً فعلياً نحو المساواة والتنمية والسلام </w:t>
      </w:r>
      <w:r>
        <w:rPr>
          <w:rFonts w:asciiTheme="minorBidi" w:hAnsiTheme="minorBidi" w:cs="Al-Mothnna" w:hint="cs"/>
          <w:sz w:val="28"/>
          <w:szCs w:val="28"/>
          <w:rtl/>
          <w:lang w:bidi="ar-EG"/>
        </w:rPr>
        <w:t xml:space="preserve"> </w:t>
      </w:r>
      <w:r w:rsidRPr="00096C34">
        <w:rPr>
          <w:rFonts w:asciiTheme="minorBidi" w:hAnsiTheme="minorBidi" w:cs="Al-Mothnna"/>
          <w:sz w:val="28"/>
          <w:szCs w:val="28"/>
          <w:lang w:bidi="ar-EG"/>
        </w:rPr>
        <w:t>“</w:t>
      </w:r>
      <w:r w:rsidRPr="00096C34">
        <w:rPr>
          <w:rFonts w:asciiTheme="minorBidi" w:hAnsiTheme="minorBidi" w:cs="Al-Mothnna" w:hint="cs"/>
          <w:sz w:val="28"/>
          <w:szCs w:val="28"/>
          <w:rtl/>
          <w:lang w:bidi="ar-EG"/>
        </w:rPr>
        <w:t xml:space="preserve">  (كوفي عنان، السكرتير العام السابق للأمم المتحدة).</w:t>
      </w:r>
    </w:p>
    <w:p w:rsidR="00240ABE" w:rsidRDefault="00240ABE" w:rsidP="000F02FD">
      <w:pPr>
        <w:autoSpaceDE w:val="0"/>
        <w:autoSpaceDN w:val="0"/>
        <w:bidi/>
        <w:adjustRightInd w:val="0"/>
        <w:spacing w:after="0" w:line="360" w:lineRule="auto"/>
        <w:jc w:val="both"/>
        <w:rPr>
          <w:rFonts w:asciiTheme="minorBidi" w:hAnsiTheme="minorBidi" w:cs="Al-Mothnna" w:hint="cs"/>
          <w:sz w:val="28"/>
          <w:szCs w:val="28"/>
          <w:rtl/>
          <w:lang w:bidi="ar-EG"/>
        </w:rPr>
      </w:pPr>
      <w:r w:rsidRPr="00240ABE">
        <w:rPr>
          <w:rFonts w:asciiTheme="minorBidi" w:hAnsiTheme="minorBidi" w:cs="Al-Mothnna" w:hint="cs"/>
          <w:sz w:val="28"/>
          <w:szCs w:val="28"/>
          <w:rtl/>
          <w:lang w:bidi="ar-EG"/>
        </w:rPr>
        <w:t>وفي</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هذا</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الإطار،</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تتطرق</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هذه</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الورقة</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لهذا</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الموضوع</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من</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خلال</w:t>
      </w:r>
      <w:r w:rsidR="00C02075">
        <w:rPr>
          <w:rFonts w:asciiTheme="minorBidi" w:hAnsiTheme="minorBidi" w:cs="Al-Mothnna" w:hint="cs"/>
          <w:sz w:val="28"/>
          <w:szCs w:val="28"/>
          <w:rtl/>
          <w:lang w:bidi="ar-EG"/>
        </w:rPr>
        <w:t xml:space="preserve"> إعطاء نظرة موجزة عن المسح</w:t>
      </w:r>
      <w:r w:rsidR="00C02075" w:rsidRPr="00C02075">
        <w:rPr>
          <w:rFonts w:asciiTheme="minorBidi" w:hAnsiTheme="minorBidi" w:cs="Al-Mothnna" w:hint="cs"/>
          <w:sz w:val="28"/>
          <w:szCs w:val="28"/>
          <w:rtl/>
          <w:lang w:bidi="ar-EG"/>
        </w:rPr>
        <w:t xml:space="preserve"> </w:t>
      </w:r>
      <w:r w:rsidR="00C02075" w:rsidRPr="00240ABE">
        <w:rPr>
          <w:rFonts w:asciiTheme="minorBidi" w:hAnsiTheme="minorBidi" w:cs="Al-Mothnna" w:hint="cs"/>
          <w:sz w:val="28"/>
          <w:szCs w:val="28"/>
          <w:rtl/>
          <w:lang w:bidi="ar-EG"/>
        </w:rPr>
        <w:t>الوطني</w:t>
      </w:r>
      <w:r w:rsidR="00C02075">
        <w:rPr>
          <w:rFonts w:asciiTheme="minorBidi" w:hAnsiTheme="minorBidi" w:cs="Al-Mothnna" w:hint="cs"/>
          <w:sz w:val="28"/>
          <w:szCs w:val="28"/>
          <w:rtl/>
          <w:lang w:bidi="ar-EG"/>
        </w:rPr>
        <w:t xml:space="preserve"> </w:t>
      </w:r>
      <w:r w:rsidR="00C02075" w:rsidRPr="00240ABE">
        <w:rPr>
          <w:rFonts w:asciiTheme="minorBidi" w:hAnsiTheme="minorBidi" w:cs="Al-Mothnna" w:hint="cs"/>
          <w:sz w:val="28"/>
          <w:szCs w:val="28"/>
          <w:rtl/>
          <w:lang w:bidi="ar-EG"/>
        </w:rPr>
        <w:t>حول</w:t>
      </w:r>
      <w:r w:rsidR="00C02075" w:rsidRPr="00240ABE">
        <w:rPr>
          <w:rFonts w:asciiTheme="minorBidi" w:hAnsiTheme="minorBidi" w:cs="Al-Mothnna"/>
          <w:sz w:val="28"/>
          <w:szCs w:val="28"/>
          <w:lang w:bidi="ar-EG"/>
        </w:rPr>
        <w:t xml:space="preserve"> </w:t>
      </w:r>
      <w:r w:rsidR="00C02075" w:rsidRPr="00240ABE">
        <w:rPr>
          <w:rFonts w:asciiTheme="minorBidi" w:hAnsiTheme="minorBidi" w:cs="Al-Mothnna" w:hint="cs"/>
          <w:sz w:val="28"/>
          <w:szCs w:val="28"/>
          <w:rtl/>
          <w:lang w:bidi="ar-EG"/>
        </w:rPr>
        <w:t xml:space="preserve">التكلفة الاقتصادية للعنف القائم على النوع الاجتماعي </w:t>
      </w:r>
      <w:r w:rsidR="00C02075">
        <w:rPr>
          <w:rFonts w:asciiTheme="minorBidi" w:hAnsiTheme="minorBidi" w:cs="Al-Mothnna" w:hint="cs"/>
          <w:sz w:val="28"/>
          <w:szCs w:val="28"/>
          <w:rtl/>
          <w:lang w:bidi="ar-EG"/>
        </w:rPr>
        <w:t xml:space="preserve">  مصر 2015 الذي نفذه الجهاز عام 2015 و</w:t>
      </w:r>
      <w:r w:rsidRPr="00240ABE">
        <w:rPr>
          <w:rFonts w:asciiTheme="minorBidi" w:hAnsiTheme="minorBidi" w:cs="Al-Mothnna" w:hint="cs"/>
          <w:sz w:val="28"/>
          <w:szCs w:val="28"/>
          <w:rtl/>
          <w:lang w:bidi="ar-EG"/>
        </w:rPr>
        <w:t>تحل</w:t>
      </w:r>
      <w:r>
        <w:rPr>
          <w:rFonts w:asciiTheme="minorBidi" w:hAnsiTheme="minorBidi" w:cs="Al-Mothnna" w:hint="cs"/>
          <w:sz w:val="28"/>
          <w:szCs w:val="28"/>
          <w:rtl/>
          <w:lang w:bidi="ar-EG"/>
        </w:rPr>
        <w:t>ي</w:t>
      </w:r>
      <w:r w:rsidRPr="00240ABE">
        <w:rPr>
          <w:rFonts w:asciiTheme="minorBidi" w:hAnsiTheme="minorBidi" w:cs="Al-Mothnna" w:hint="cs"/>
          <w:sz w:val="28"/>
          <w:szCs w:val="28"/>
          <w:rtl/>
          <w:lang w:bidi="ar-EG"/>
        </w:rPr>
        <w:t>ل</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المعط</w:t>
      </w:r>
      <w:r>
        <w:rPr>
          <w:rFonts w:asciiTheme="minorBidi" w:hAnsiTheme="minorBidi" w:cs="Al-Mothnna" w:hint="cs"/>
          <w:sz w:val="28"/>
          <w:szCs w:val="28"/>
          <w:rtl/>
          <w:lang w:bidi="ar-EG"/>
        </w:rPr>
        <w:t>ي</w:t>
      </w:r>
      <w:r w:rsidRPr="00240ABE">
        <w:rPr>
          <w:rFonts w:asciiTheme="minorBidi" w:hAnsiTheme="minorBidi" w:cs="Al-Mothnna" w:hint="cs"/>
          <w:sz w:val="28"/>
          <w:szCs w:val="28"/>
          <w:rtl/>
          <w:lang w:bidi="ar-EG"/>
        </w:rPr>
        <w:t>ات</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التي</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أفرزها</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البحث</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w:t>
      </w:r>
      <w:r w:rsidRPr="00240ABE">
        <w:rPr>
          <w:rFonts w:asciiTheme="minorBidi" w:hAnsiTheme="minorBidi" w:cs="Al-Mothnna"/>
          <w:sz w:val="28"/>
          <w:szCs w:val="28"/>
          <w:lang w:bidi="ar-EG"/>
        </w:rPr>
        <w:t xml:space="preserve"> </w:t>
      </w:r>
      <w:r w:rsidR="00C02075">
        <w:rPr>
          <w:rFonts w:asciiTheme="minorBidi" w:hAnsiTheme="minorBidi" w:cs="Al-Mothnna" w:hint="cs"/>
          <w:sz w:val="28"/>
          <w:szCs w:val="28"/>
          <w:rtl/>
          <w:lang w:bidi="ar-EG"/>
        </w:rPr>
        <w:t xml:space="preserve"> كذلك </w:t>
      </w:r>
      <w:r w:rsidRPr="00240ABE">
        <w:rPr>
          <w:rFonts w:asciiTheme="minorBidi" w:hAnsiTheme="minorBidi" w:cs="Al-Mothnna" w:hint="cs"/>
          <w:sz w:val="28"/>
          <w:szCs w:val="28"/>
          <w:rtl/>
          <w:lang w:bidi="ar-EG"/>
        </w:rPr>
        <w:t>تتناول</w:t>
      </w:r>
      <w:r w:rsidRPr="00240ABE">
        <w:rPr>
          <w:rFonts w:asciiTheme="minorBidi" w:hAnsiTheme="minorBidi" w:cs="Al-Mothnna"/>
          <w:sz w:val="28"/>
          <w:szCs w:val="28"/>
          <w:lang w:bidi="ar-EG"/>
        </w:rPr>
        <w:t xml:space="preserve"> </w:t>
      </w:r>
      <w:r w:rsidRPr="00240ABE">
        <w:rPr>
          <w:rFonts w:asciiTheme="minorBidi" w:hAnsiTheme="minorBidi" w:cs="Al-Mothnna" w:hint="cs"/>
          <w:sz w:val="28"/>
          <w:szCs w:val="28"/>
          <w:rtl/>
          <w:lang w:bidi="ar-EG"/>
        </w:rPr>
        <w:t>ق</w:t>
      </w:r>
      <w:r>
        <w:rPr>
          <w:rFonts w:asciiTheme="minorBidi" w:hAnsiTheme="minorBidi" w:cs="Al-Mothnna" w:hint="cs"/>
          <w:sz w:val="28"/>
          <w:szCs w:val="28"/>
          <w:rtl/>
          <w:lang w:bidi="ar-EG"/>
        </w:rPr>
        <w:t>ي</w:t>
      </w:r>
      <w:r w:rsidRPr="00240ABE">
        <w:rPr>
          <w:rFonts w:asciiTheme="minorBidi" w:hAnsiTheme="minorBidi" w:cs="Al-Mothnna" w:hint="cs"/>
          <w:sz w:val="28"/>
          <w:szCs w:val="28"/>
          <w:rtl/>
          <w:lang w:bidi="ar-EG"/>
        </w:rPr>
        <w:t>اس</w:t>
      </w:r>
      <w:r w:rsidRPr="00240ABE">
        <w:rPr>
          <w:rFonts w:asciiTheme="minorBidi" w:hAnsiTheme="minorBidi" w:cs="Al-Mothnna"/>
          <w:sz w:val="28"/>
          <w:szCs w:val="28"/>
          <w:lang w:bidi="ar-EG"/>
        </w:rPr>
        <w:t xml:space="preserve"> </w:t>
      </w:r>
      <w:r>
        <w:rPr>
          <w:rFonts w:asciiTheme="minorBidi" w:hAnsiTheme="minorBidi" w:cs="Al-Mothnna" w:hint="cs"/>
          <w:sz w:val="28"/>
          <w:szCs w:val="28"/>
          <w:rtl/>
          <w:lang w:bidi="ar-EG"/>
        </w:rPr>
        <w:t xml:space="preserve">التكلفة الاقتصادية </w:t>
      </w:r>
      <w:r w:rsidR="00113F82">
        <w:rPr>
          <w:rFonts w:asciiTheme="minorBidi" w:hAnsiTheme="minorBidi" w:cs="Al-Mothnna" w:hint="cs"/>
          <w:sz w:val="28"/>
          <w:szCs w:val="28"/>
          <w:rtl/>
          <w:lang w:bidi="ar-EG"/>
        </w:rPr>
        <w:t>لهذا العنف.</w:t>
      </w:r>
    </w:p>
    <w:p w:rsidR="000F02FD" w:rsidRPr="00240ABE" w:rsidRDefault="000F02FD" w:rsidP="000F02FD">
      <w:pPr>
        <w:autoSpaceDE w:val="0"/>
        <w:autoSpaceDN w:val="0"/>
        <w:bidi/>
        <w:adjustRightInd w:val="0"/>
        <w:spacing w:after="0" w:line="360" w:lineRule="auto"/>
        <w:jc w:val="both"/>
        <w:rPr>
          <w:rFonts w:asciiTheme="minorBidi" w:hAnsiTheme="minorBidi" w:cs="Al-Mothnna"/>
          <w:sz w:val="28"/>
          <w:szCs w:val="28"/>
          <w:lang w:bidi="ar-EG"/>
        </w:rPr>
      </w:pPr>
    </w:p>
    <w:p w:rsidR="00540434" w:rsidRPr="00540434" w:rsidRDefault="00540434" w:rsidP="00540434">
      <w:pPr>
        <w:bidi/>
        <w:spacing w:after="0" w:line="360" w:lineRule="auto"/>
        <w:ind w:left="4"/>
        <w:rPr>
          <w:rFonts w:asciiTheme="minorBidi" w:hAnsiTheme="minorBidi" w:cs="Al-Mothnna"/>
          <w:color w:val="C00000"/>
          <w:sz w:val="28"/>
          <w:szCs w:val="28"/>
          <w:u w:val="single"/>
          <w:rtl/>
          <w:lang w:bidi="ar-EG"/>
        </w:rPr>
      </w:pPr>
      <w:r w:rsidRPr="00540434">
        <w:rPr>
          <w:rFonts w:asciiTheme="minorBidi" w:hAnsiTheme="minorBidi" w:cs="Al-Mothnna" w:hint="cs"/>
          <w:color w:val="C00000"/>
          <w:sz w:val="28"/>
          <w:szCs w:val="28"/>
          <w:u w:val="single"/>
          <w:rtl/>
          <w:lang w:bidi="ar-EG"/>
        </w:rPr>
        <w:lastRenderedPageBreak/>
        <w:t>ومن أهم النتائج التي أبرزها المســــح :</w:t>
      </w:r>
    </w:p>
    <w:p w:rsidR="00540434" w:rsidRPr="00540434" w:rsidRDefault="00540434" w:rsidP="00540434">
      <w:pPr>
        <w:shd w:val="clear" w:color="auto" w:fill="FFFFFF" w:themeFill="background1"/>
        <w:bidi/>
        <w:spacing w:line="360" w:lineRule="auto"/>
        <w:ind w:left="720"/>
        <w:contextualSpacing/>
        <w:jc w:val="both"/>
        <w:rPr>
          <w:rFonts w:asciiTheme="minorBidi" w:hAnsiTheme="minorBidi" w:cs="Al-Mothnna"/>
          <w:sz w:val="28"/>
          <w:szCs w:val="28"/>
          <w:rtl/>
          <w:lang w:bidi="ar-EG"/>
        </w:rPr>
      </w:pPr>
      <w:r w:rsidRPr="00540434">
        <w:rPr>
          <w:rFonts w:asciiTheme="minorBidi" w:hAnsiTheme="minorBidi" w:cs="Al-Mothnna" w:hint="cs"/>
          <w:sz w:val="28"/>
          <w:szCs w:val="28"/>
          <w:rtl/>
          <w:lang w:bidi="ar-EG"/>
        </w:rPr>
        <w:t>- تعرضت  تسعة من كل عشرة نساء في الفئة العمرية 18-64 سنة لعملية الختان.</w:t>
      </w:r>
    </w:p>
    <w:p w:rsidR="00540434" w:rsidRPr="00540434" w:rsidRDefault="00540434" w:rsidP="00540434">
      <w:pPr>
        <w:shd w:val="clear" w:color="auto" w:fill="FFFFFF" w:themeFill="background1"/>
        <w:bidi/>
        <w:spacing w:line="360" w:lineRule="auto"/>
        <w:ind w:left="720"/>
        <w:contextualSpacing/>
        <w:jc w:val="both"/>
        <w:rPr>
          <w:rFonts w:asciiTheme="minorBidi" w:hAnsiTheme="minorBidi" w:cs="Al-Mothnna"/>
          <w:sz w:val="28"/>
          <w:szCs w:val="28"/>
          <w:rtl/>
          <w:lang w:bidi="ar-EG"/>
        </w:rPr>
      </w:pPr>
      <w:r w:rsidRPr="00540434">
        <w:rPr>
          <w:rFonts w:asciiTheme="minorBidi" w:hAnsiTheme="minorBidi" w:cs="Al-Mothnna" w:hint="cs"/>
          <w:sz w:val="28"/>
          <w:szCs w:val="28"/>
          <w:rtl/>
          <w:lang w:bidi="ar-EG"/>
        </w:rPr>
        <w:t>- أجبرت 11%  من النساء  على الزواج الحالي أو الزواج الأخير.</w:t>
      </w:r>
      <w:r>
        <w:rPr>
          <w:rFonts w:asciiTheme="minorBidi" w:hAnsiTheme="minorBidi" w:cs="Al-Mothnna" w:hint="cs"/>
          <w:sz w:val="28"/>
          <w:szCs w:val="28"/>
          <w:rtl/>
          <w:lang w:bidi="ar-EG"/>
        </w:rPr>
        <w:t xml:space="preserve"> </w:t>
      </w:r>
    </w:p>
    <w:p w:rsidR="00540434" w:rsidRPr="00540434" w:rsidRDefault="00540434" w:rsidP="00540434">
      <w:pPr>
        <w:shd w:val="clear" w:color="auto" w:fill="FFFFFF" w:themeFill="background1"/>
        <w:bidi/>
        <w:spacing w:line="360" w:lineRule="auto"/>
        <w:ind w:left="720"/>
        <w:contextualSpacing/>
        <w:jc w:val="both"/>
        <w:rPr>
          <w:rFonts w:asciiTheme="minorBidi" w:hAnsiTheme="minorBidi" w:cs="Al-Mothnna"/>
          <w:sz w:val="28"/>
          <w:szCs w:val="28"/>
          <w:rtl/>
          <w:lang w:bidi="ar-EG"/>
        </w:rPr>
      </w:pPr>
      <w:r w:rsidRPr="00540434">
        <w:rPr>
          <w:rFonts w:asciiTheme="minorBidi" w:hAnsiTheme="minorBidi" w:cs="Al-Mothnna" w:hint="cs"/>
          <w:sz w:val="28"/>
          <w:szCs w:val="28"/>
          <w:rtl/>
          <w:lang w:bidi="ar-EG"/>
        </w:rPr>
        <w:t xml:space="preserve">- تزوجت مايزيد عن ربع النساء في الفئة العمرية 18-64 سنة قبل بلوغهن 18 سنة. </w:t>
      </w:r>
    </w:p>
    <w:p w:rsidR="00540434" w:rsidRPr="00540434" w:rsidRDefault="00540434" w:rsidP="00740C09">
      <w:pPr>
        <w:bidi/>
        <w:spacing w:line="360" w:lineRule="auto"/>
        <w:ind w:left="855"/>
        <w:rPr>
          <w:rFonts w:asciiTheme="minorBidi" w:hAnsiTheme="minorBidi" w:cs="Al-Mothnna"/>
          <w:sz w:val="28"/>
          <w:szCs w:val="28"/>
          <w:rtl/>
          <w:lang w:bidi="ar-EG"/>
        </w:rPr>
      </w:pPr>
      <w:r w:rsidRPr="00540434">
        <w:rPr>
          <w:rFonts w:asciiTheme="minorBidi" w:hAnsiTheme="minorBidi" w:cs="Al-Mothnna" w:hint="cs"/>
          <w:sz w:val="28"/>
          <w:szCs w:val="28"/>
          <w:rtl/>
          <w:lang w:bidi="ar-EG"/>
        </w:rPr>
        <w:t>العنف المقترف من قبل الزوج و الخطيب</w:t>
      </w:r>
      <w:r w:rsidR="00740C09">
        <w:rPr>
          <w:rFonts w:asciiTheme="minorBidi" w:hAnsiTheme="minorBidi" w:cs="Al-Mothnna" w:hint="cs"/>
          <w:sz w:val="28"/>
          <w:szCs w:val="28"/>
          <w:rtl/>
          <w:lang w:bidi="ar-EG"/>
        </w:rPr>
        <w:t>.</w:t>
      </w:r>
    </w:p>
    <w:p w:rsidR="00540434" w:rsidRPr="00540434" w:rsidRDefault="00540434" w:rsidP="00851F8B">
      <w:pPr>
        <w:numPr>
          <w:ilvl w:val="0"/>
          <w:numId w:val="15"/>
        </w:numPr>
        <w:bidi/>
        <w:spacing w:after="120" w:line="360" w:lineRule="auto"/>
        <w:jc w:val="lowKashida"/>
        <w:rPr>
          <w:rFonts w:asciiTheme="minorBidi" w:hAnsiTheme="minorBidi" w:cs="Al-Mothnna"/>
          <w:sz w:val="28"/>
          <w:szCs w:val="28"/>
          <w:lang w:bidi="ar-EG"/>
        </w:rPr>
      </w:pPr>
      <w:r w:rsidRPr="00540434">
        <w:rPr>
          <w:rFonts w:asciiTheme="minorBidi" w:hAnsiTheme="minorBidi" w:cs="Al-Mothnna"/>
          <w:sz w:val="28"/>
          <w:szCs w:val="28"/>
          <w:rtl/>
          <w:lang w:bidi="ar-EG"/>
        </w:rPr>
        <w:t xml:space="preserve">تعرضت حوالى 46 % من النساء السابق لهن الزواج في الفئة العمرية 18 – 64 سنة </w:t>
      </w:r>
      <w:r w:rsidRPr="00540434">
        <w:rPr>
          <w:rFonts w:asciiTheme="minorBidi" w:hAnsiTheme="minorBidi" w:cs="Al-Mothnna" w:hint="cs"/>
          <w:sz w:val="28"/>
          <w:szCs w:val="28"/>
          <w:rtl/>
          <w:lang w:bidi="ar-EG"/>
        </w:rPr>
        <w:t>لأي من أ</w:t>
      </w:r>
      <w:r w:rsidRPr="00540434">
        <w:rPr>
          <w:rFonts w:asciiTheme="minorBidi" w:hAnsiTheme="minorBidi" w:cs="Al-Mothnna"/>
          <w:sz w:val="28"/>
          <w:szCs w:val="28"/>
          <w:rtl/>
          <w:lang w:bidi="ar-EG"/>
        </w:rPr>
        <w:t xml:space="preserve">شكال العنف من قبل الزوج ، ذكرت 43 % منهن </w:t>
      </w:r>
      <w:r w:rsidRPr="00540434">
        <w:rPr>
          <w:rFonts w:asciiTheme="minorBidi" w:hAnsiTheme="minorBidi" w:cs="Al-Mothnna" w:hint="cs"/>
          <w:sz w:val="28"/>
          <w:szCs w:val="28"/>
          <w:rtl/>
          <w:lang w:bidi="ar-EG"/>
        </w:rPr>
        <w:t>أ</w:t>
      </w:r>
      <w:r w:rsidRPr="00540434">
        <w:rPr>
          <w:rFonts w:asciiTheme="minorBidi" w:hAnsiTheme="minorBidi" w:cs="Al-Mothnna"/>
          <w:sz w:val="28"/>
          <w:szCs w:val="28"/>
          <w:rtl/>
          <w:lang w:bidi="ar-EG"/>
        </w:rPr>
        <w:t xml:space="preserve">نهن تعرضن لعنف نفسى ، 32 % تعرضن لعنف بدنى </w:t>
      </w:r>
      <w:r w:rsidRPr="00540434">
        <w:rPr>
          <w:rFonts w:asciiTheme="minorBidi" w:hAnsiTheme="minorBidi" w:cs="Al-Mothnna"/>
          <w:sz w:val="28"/>
          <w:szCs w:val="28"/>
          <w:lang w:bidi="ar-EG"/>
        </w:rPr>
        <w:t xml:space="preserve">  </w:t>
      </w:r>
      <w:r w:rsidRPr="00540434">
        <w:rPr>
          <w:rFonts w:asciiTheme="minorBidi" w:hAnsiTheme="minorBidi" w:cs="Al-Mothnna"/>
          <w:sz w:val="28"/>
          <w:szCs w:val="28"/>
          <w:rtl/>
          <w:lang w:bidi="ar-EG"/>
        </w:rPr>
        <w:t>و 12% تعرضن لعنف جنسى .</w:t>
      </w:r>
    </w:p>
    <w:p w:rsidR="00540434" w:rsidRPr="00540434" w:rsidRDefault="00540434" w:rsidP="00851F8B">
      <w:pPr>
        <w:numPr>
          <w:ilvl w:val="0"/>
          <w:numId w:val="16"/>
        </w:numPr>
        <w:bidi/>
        <w:spacing w:after="120" w:line="360" w:lineRule="auto"/>
        <w:jc w:val="lowKashida"/>
        <w:rPr>
          <w:rFonts w:asciiTheme="minorBidi" w:hAnsiTheme="minorBidi" w:cs="Al-Mothnna"/>
          <w:sz w:val="28"/>
          <w:szCs w:val="28"/>
          <w:rtl/>
          <w:lang w:bidi="ar-EG"/>
        </w:rPr>
      </w:pPr>
      <w:r w:rsidRPr="00540434">
        <w:rPr>
          <w:rFonts w:asciiTheme="minorBidi" w:hAnsiTheme="minorBidi" w:cs="Al-Mothnna" w:hint="cs"/>
          <w:sz w:val="28"/>
          <w:szCs w:val="28"/>
          <w:rtl/>
          <w:lang w:bidi="ar-EG"/>
        </w:rPr>
        <w:t xml:space="preserve">  عانت 10% من النساء السابق لهن الزواج من أنواع العنف  الثلاث من  قبل الزوج .</w:t>
      </w:r>
    </w:p>
    <w:p w:rsidR="00540434" w:rsidRPr="00540434" w:rsidRDefault="00540434" w:rsidP="00851F8B">
      <w:pPr>
        <w:numPr>
          <w:ilvl w:val="0"/>
          <w:numId w:val="16"/>
        </w:numPr>
        <w:bidi/>
        <w:spacing w:after="120" w:line="360" w:lineRule="auto"/>
        <w:jc w:val="lowKashida"/>
        <w:rPr>
          <w:rFonts w:asciiTheme="minorBidi" w:hAnsiTheme="minorBidi" w:cs="Al-Mothnna"/>
          <w:sz w:val="28"/>
          <w:szCs w:val="28"/>
          <w:rtl/>
          <w:lang w:bidi="ar-EG"/>
        </w:rPr>
      </w:pPr>
      <w:r w:rsidRPr="00540434">
        <w:rPr>
          <w:rFonts w:asciiTheme="minorBidi" w:hAnsiTheme="minorBidi" w:cs="Al-Mothnna" w:hint="cs"/>
          <w:sz w:val="28"/>
          <w:szCs w:val="28"/>
          <w:rtl/>
          <w:lang w:bidi="ar-EG"/>
        </w:rPr>
        <w:t xml:space="preserve"> </w:t>
      </w:r>
      <w:r w:rsidRPr="00540434">
        <w:rPr>
          <w:rFonts w:asciiTheme="minorBidi" w:hAnsiTheme="minorBidi" w:cs="Al-Mothnna"/>
          <w:sz w:val="28"/>
          <w:szCs w:val="28"/>
          <w:lang w:bidi="ar-EG"/>
        </w:rPr>
        <w:t xml:space="preserve"> </w:t>
      </w:r>
      <w:r w:rsidRPr="00540434">
        <w:rPr>
          <w:rFonts w:asciiTheme="minorBidi" w:hAnsiTheme="minorBidi" w:cs="Al-Mothnna"/>
          <w:sz w:val="28"/>
          <w:szCs w:val="28"/>
          <w:rtl/>
          <w:lang w:bidi="ar-EG"/>
        </w:rPr>
        <w:t xml:space="preserve">تعرضت حوالى </w:t>
      </w:r>
      <w:r w:rsidRPr="00540434">
        <w:rPr>
          <w:rFonts w:asciiTheme="minorBidi" w:hAnsiTheme="minorBidi" w:cs="Al-Mothnna" w:hint="cs"/>
          <w:sz w:val="28"/>
          <w:szCs w:val="28"/>
          <w:rtl/>
          <w:lang w:bidi="ar-EG"/>
        </w:rPr>
        <w:t>17</w:t>
      </w:r>
      <w:r w:rsidRPr="00540434">
        <w:rPr>
          <w:rFonts w:asciiTheme="minorBidi" w:hAnsiTheme="minorBidi" w:cs="Al-Mothnna"/>
          <w:sz w:val="28"/>
          <w:szCs w:val="28"/>
          <w:rtl/>
          <w:lang w:bidi="ar-EG"/>
        </w:rPr>
        <w:t xml:space="preserve"> % من النساء في الفئة العمرية 18 – 64 سنة </w:t>
      </w:r>
      <w:r w:rsidRPr="00540434">
        <w:rPr>
          <w:rFonts w:asciiTheme="minorBidi" w:hAnsiTheme="minorBidi" w:cs="Al-Mothnna" w:hint="cs"/>
          <w:sz w:val="28"/>
          <w:szCs w:val="28"/>
          <w:rtl/>
          <w:lang w:bidi="ar-EG"/>
        </w:rPr>
        <w:t xml:space="preserve">لأي من أشكال العنف </w:t>
      </w:r>
      <w:r w:rsidRPr="00540434">
        <w:rPr>
          <w:rFonts w:asciiTheme="minorBidi" w:hAnsiTheme="minorBidi" w:cs="Al-Mothnna"/>
          <w:sz w:val="28"/>
          <w:szCs w:val="28"/>
          <w:rtl/>
          <w:lang w:bidi="ar-EG"/>
        </w:rPr>
        <w:t xml:space="preserve"> من قبل </w:t>
      </w:r>
      <w:r w:rsidRPr="00540434">
        <w:rPr>
          <w:rFonts w:asciiTheme="minorBidi" w:hAnsiTheme="minorBidi" w:cs="Al-Mothnna" w:hint="cs"/>
          <w:sz w:val="28"/>
          <w:szCs w:val="28"/>
          <w:rtl/>
          <w:lang w:bidi="ar-EG"/>
        </w:rPr>
        <w:t>الخطيب</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الحالي أو السابق</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وأفادت  نفس النسبة (17%) بتعرضهن</w:t>
      </w:r>
      <w:r w:rsidRPr="00540434">
        <w:rPr>
          <w:rFonts w:asciiTheme="minorBidi" w:hAnsiTheme="minorBidi" w:cs="Al-Mothnna"/>
          <w:sz w:val="28"/>
          <w:szCs w:val="28"/>
          <w:rtl/>
          <w:lang w:bidi="ar-EG"/>
        </w:rPr>
        <w:t xml:space="preserve"> لعنف نفسى ، </w:t>
      </w:r>
      <w:r w:rsidRPr="00540434">
        <w:rPr>
          <w:rFonts w:asciiTheme="minorBidi" w:hAnsiTheme="minorBidi" w:cs="Al-Mothnna" w:hint="cs"/>
          <w:sz w:val="28"/>
          <w:szCs w:val="28"/>
          <w:rtl/>
          <w:lang w:bidi="ar-EG"/>
        </w:rPr>
        <w:t>4</w:t>
      </w:r>
      <w:r w:rsidRPr="00540434">
        <w:rPr>
          <w:rFonts w:asciiTheme="minorBidi" w:hAnsiTheme="minorBidi" w:cs="Al-Mothnna"/>
          <w:sz w:val="28"/>
          <w:szCs w:val="28"/>
          <w:rtl/>
          <w:lang w:bidi="ar-EG"/>
        </w:rPr>
        <w:t xml:space="preserve"> % تعرضن لعنف بدنى و </w:t>
      </w:r>
      <w:r w:rsidRPr="00540434">
        <w:rPr>
          <w:rFonts w:asciiTheme="minorBidi" w:hAnsiTheme="minorBidi" w:cs="Al-Mothnna" w:hint="cs"/>
          <w:sz w:val="28"/>
          <w:szCs w:val="28"/>
          <w:rtl/>
          <w:lang w:bidi="ar-EG"/>
        </w:rPr>
        <w:t>1</w:t>
      </w:r>
      <w:r w:rsidRPr="00540434">
        <w:rPr>
          <w:rFonts w:asciiTheme="minorBidi" w:hAnsiTheme="minorBidi" w:cs="Al-Mothnna"/>
          <w:sz w:val="28"/>
          <w:szCs w:val="28"/>
          <w:rtl/>
          <w:lang w:bidi="ar-EG"/>
        </w:rPr>
        <w:t>% تعرضن لعنف جنسى .</w:t>
      </w:r>
    </w:p>
    <w:p w:rsidR="00540434" w:rsidRPr="00540434" w:rsidRDefault="00540434" w:rsidP="00851F8B">
      <w:pPr>
        <w:numPr>
          <w:ilvl w:val="0"/>
          <w:numId w:val="17"/>
        </w:numPr>
        <w:bidi/>
        <w:spacing w:after="120" w:line="360" w:lineRule="auto"/>
        <w:jc w:val="lowKashida"/>
        <w:rPr>
          <w:rFonts w:asciiTheme="minorBidi" w:hAnsiTheme="minorBidi" w:cs="Al-Mothnna"/>
          <w:sz w:val="28"/>
          <w:szCs w:val="28"/>
          <w:lang w:bidi="ar-EG"/>
        </w:rPr>
      </w:pPr>
      <w:r w:rsidRPr="00540434">
        <w:rPr>
          <w:rFonts w:asciiTheme="minorBidi" w:hAnsiTheme="minorBidi" w:cs="Al-Mothnna" w:hint="cs"/>
          <w:sz w:val="28"/>
          <w:szCs w:val="28"/>
          <w:rtl/>
          <w:lang w:bidi="ar-EG"/>
        </w:rPr>
        <w:t>43% من النساء  اللآئي تعرضن للعنف من قبل  الزوج خلال العام الماضي  حدث لهن وتعرضن لإصابات نتيجة هذا العنف .</w:t>
      </w:r>
    </w:p>
    <w:p w:rsidR="00540434" w:rsidRPr="00540434" w:rsidRDefault="00540434" w:rsidP="00851F8B">
      <w:pPr>
        <w:numPr>
          <w:ilvl w:val="0"/>
          <w:numId w:val="18"/>
        </w:numPr>
        <w:shd w:val="clear" w:color="auto" w:fill="FFFFFF" w:themeFill="background1"/>
        <w:bidi/>
        <w:spacing w:line="360" w:lineRule="auto"/>
        <w:contextualSpacing/>
        <w:jc w:val="both"/>
        <w:rPr>
          <w:rFonts w:asciiTheme="minorBidi" w:hAnsiTheme="minorBidi" w:cs="Al-Mothnna"/>
          <w:sz w:val="28"/>
          <w:szCs w:val="28"/>
          <w:lang w:bidi="ar-EG"/>
        </w:rPr>
      </w:pPr>
      <w:r w:rsidRPr="00540434">
        <w:rPr>
          <w:rFonts w:asciiTheme="minorBidi" w:hAnsiTheme="minorBidi" w:cs="Al-Mothnna" w:hint="cs"/>
          <w:sz w:val="28"/>
          <w:szCs w:val="28"/>
          <w:rtl/>
          <w:lang w:bidi="ar-EG"/>
        </w:rPr>
        <w:t>تعرضت حوالى</w:t>
      </w:r>
      <w:r w:rsidRPr="00540434">
        <w:rPr>
          <w:rFonts w:asciiTheme="minorBidi" w:hAnsiTheme="minorBidi" w:cs="Al-Mothnna"/>
          <w:sz w:val="28"/>
          <w:szCs w:val="28"/>
          <w:rtl/>
          <w:lang w:bidi="ar-EG"/>
        </w:rPr>
        <w:t xml:space="preserve"> 18% </w:t>
      </w:r>
      <w:r w:rsidRPr="00540434">
        <w:rPr>
          <w:rFonts w:asciiTheme="minorBidi" w:hAnsiTheme="minorBidi" w:cs="Al-Mothnna" w:hint="cs"/>
          <w:sz w:val="28"/>
          <w:szCs w:val="28"/>
          <w:rtl/>
          <w:lang w:bidi="ar-EG"/>
        </w:rPr>
        <w:t>من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النساء فى</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الأعمار</w:t>
      </w:r>
      <w:r w:rsidRPr="00540434">
        <w:rPr>
          <w:rFonts w:asciiTheme="minorBidi" w:hAnsiTheme="minorBidi" w:cs="Al-Mothnna"/>
          <w:sz w:val="28"/>
          <w:szCs w:val="28"/>
          <w:rtl/>
          <w:lang w:bidi="ar-EG"/>
        </w:rPr>
        <w:t xml:space="preserve"> 18-64 </w:t>
      </w:r>
      <w:r w:rsidRPr="00540434">
        <w:rPr>
          <w:rFonts w:asciiTheme="minorBidi" w:hAnsiTheme="minorBidi" w:cs="Al-Mothnna" w:hint="cs"/>
          <w:sz w:val="28"/>
          <w:szCs w:val="28"/>
          <w:rtl/>
          <w:lang w:bidi="ar-EG"/>
        </w:rPr>
        <w:t>سنة</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لعنف</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بدنى</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أو</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جنسى</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منذ</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 xml:space="preserve">بلوغهن </w:t>
      </w:r>
      <w:r w:rsidRPr="00540434">
        <w:rPr>
          <w:rFonts w:asciiTheme="minorBidi" w:hAnsiTheme="minorBidi" w:cs="Al-Mothnna"/>
          <w:sz w:val="28"/>
          <w:szCs w:val="28"/>
          <w:rtl/>
          <w:lang w:bidi="ar-EG"/>
        </w:rPr>
        <w:t xml:space="preserve">سن 18 سنة  </w:t>
      </w:r>
      <w:r w:rsidRPr="00540434">
        <w:rPr>
          <w:rFonts w:asciiTheme="minorBidi" w:hAnsiTheme="minorBidi" w:cs="Al-Mothnna" w:hint="cs"/>
          <w:sz w:val="28"/>
          <w:szCs w:val="28"/>
          <w:rtl/>
          <w:lang w:bidi="ar-EG"/>
        </w:rPr>
        <w:t>من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قبل</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أفراد العائلة أو البيئة المحيطة</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w:t>
      </w:r>
      <w:r w:rsidRPr="00540434">
        <w:rPr>
          <w:rFonts w:asciiTheme="minorBidi" w:hAnsiTheme="minorBidi" w:cs="Al-Mothnna"/>
          <w:sz w:val="28"/>
          <w:szCs w:val="28"/>
          <w:rtl/>
          <w:lang w:bidi="ar-EG"/>
        </w:rPr>
        <w:t xml:space="preserve"> 17% </w:t>
      </w:r>
      <w:r w:rsidRPr="00540434">
        <w:rPr>
          <w:rFonts w:asciiTheme="minorBidi" w:hAnsiTheme="minorBidi" w:cs="Al-Mothnna" w:hint="cs"/>
          <w:sz w:val="28"/>
          <w:szCs w:val="28"/>
          <w:rtl/>
          <w:lang w:bidi="ar-EG"/>
        </w:rPr>
        <w:t>ذكرن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أنهن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تعرضن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للعنف</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البدنى</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و</w:t>
      </w:r>
      <w:r w:rsidRPr="00540434">
        <w:rPr>
          <w:rFonts w:asciiTheme="minorBidi" w:hAnsiTheme="minorBidi" w:cs="Al-Mothnna"/>
          <w:sz w:val="28"/>
          <w:szCs w:val="28"/>
          <w:rtl/>
          <w:lang w:bidi="ar-EG"/>
        </w:rPr>
        <w:t xml:space="preserve">2% </w:t>
      </w:r>
      <w:r w:rsidRPr="00540434">
        <w:rPr>
          <w:rFonts w:asciiTheme="minorBidi" w:hAnsiTheme="minorBidi" w:cs="Al-Mothnna" w:hint="cs"/>
          <w:sz w:val="28"/>
          <w:szCs w:val="28"/>
          <w:rtl/>
          <w:lang w:bidi="ar-EG"/>
        </w:rPr>
        <w:t>تعرضن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للعنف</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الجنسي</w:t>
      </w:r>
      <w:r w:rsidRPr="00540434">
        <w:rPr>
          <w:rFonts w:asciiTheme="minorBidi" w:hAnsiTheme="minorBidi" w:cs="Al-Mothnna"/>
          <w:sz w:val="28"/>
          <w:szCs w:val="28"/>
          <w:rtl/>
          <w:lang w:bidi="ar-EG"/>
        </w:rPr>
        <w:t>.</w:t>
      </w:r>
    </w:p>
    <w:p w:rsidR="00540434" w:rsidRPr="00540434" w:rsidRDefault="00540434" w:rsidP="00851F8B">
      <w:pPr>
        <w:numPr>
          <w:ilvl w:val="0"/>
          <w:numId w:val="19"/>
        </w:numPr>
        <w:shd w:val="clear" w:color="auto" w:fill="FFFFFF" w:themeFill="background1"/>
        <w:bidi/>
        <w:spacing w:line="360" w:lineRule="auto"/>
        <w:contextualSpacing/>
        <w:jc w:val="both"/>
        <w:rPr>
          <w:rFonts w:asciiTheme="minorBidi" w:hAnsiTheme="minorBidi" w:cs="Al-Mothnna"/>
          <w:sz w:val="28"/>
          <w:szCs w:val="28"/>
          <w:lang w:bidi="ar-EG"/>
        </w:rPr>
      </w:pPr>
      <w:r w:rsidRPr="00540434">
        <w:rPr>
          <w:rFonts w:asciiTheme="minorBidi" w:hAnsiTheme="minorBidi" w:cs="Al-Mothnna" w:hint="cs"/>
          <w:sz w:val="28"/>
          <w:szCs w:val="28"/>
          <w:rtl/>
          <w:lang w:bidi="ar-EG"/>
        </w:rPr>
        <w:lastRenderedPageBreak/>
        <w:t>يعد</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الأب</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هو</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المرتكب</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الرئيسى</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للعنف</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البدنى</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ضد</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المرأة</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سواء</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منذ</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بلوغها</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 xml:space="preserve"> </w:t>
      </w:r>
      <w:r w:rsidRPr="00540434">
        <w:rPr>
          <w:rFonts w:asciiTheme="minorBidi" w:hAnsiTheme="minorBidi" w:cs="Al-Mothnna"/>
          <w:sz w:val="28"/>
          <w:szCs w:val="28"/>
          <w:rtl/>
          <w:lang w:bidi="ar-EG"/>
        </w:rPr>
        <w:t xml:space="preserve">سن 18 سنة </w:t>
      </w:r>
      <w:r w:rsidRPr="00540434">
        <w:rPr>
          <w:rFonts w:asciiTheme="minorBidi" w:hAnsiTheme="minorBidi" w:cs="Al-Mothnna" w:hint="cs"/>
          <w:sz w:val="28"/>
          <w:szCs w:val="28"/>
          <w:rtl/>
          <w:lang w:bidi="ar-EG"/>
        </w:rPr>
        <w:t>(50%) أو</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خلال الأثنى عشر شهراً السابقة على تنفيذ المسح  (</w:t>
      </w:r>
      <w:r w:rsidRPr="00540434">
        <w:rPr>
          <w:rFonts w:asciiTheme="minorBidi" w:hAnsiTheme="minorBidi" w:cs="Al-Mothnna"/>
          <w:sz w:val="28"/>
          <w:szCs w:val="28"/>
          <w:rtl/>
          <w:lang w:bidi="ar-EG"/>
        </w:rPr>
        <w:t>43%</w:t>
      </w:r>
      <w:r w:rsidRPr="00540434">
        <w:rPr>
          <w:rFonts w:asciiTheme="minorBidi" w:hAnsiTheme="minorBidi" w:cs="Al-Mothnna" w:hint="cs"/>
          <w:sz w:val="28"/>
          <w:szCs w:val="28"/>
          <w:rtl/>
          <w:lang w:bidi="ar-EG"/>
        </w:rPr>
        <w:t>)</w:t>
      </w:r>
      <w:r w:rsidRPr="00540434">
        <w:rPr>
          <w:rFonts w:asciiTheme="minorBidi" w:hAnsiTheme="minorBidi" w:cs="Al-Mothnna"/>
          <w:sz w:val="28"/>
          <w:szCs w:val="28"/>
          <w:rtl/>
          <w:lang w:bidi="ar-EG"/>
        </w:rPr>
        <w:t xml:space="preserve"> .</w:t>
      </w:r>
    </w:p>
    <w:p w:rsidR="00540434" w:rsidRPr="00540434" w:rsidRDefault="00540434" w:rsidP="00851F8B">
      <w:pPr>
        <w:numPr>
          <w:ilvl w:val="0"/>
          <w:numId w:val="19"/>
        </w:numPr>
        <w:shd w:val="clear" w:color="auto" w:fill="FFFFFF" w:themeFill="background1"/>
        <w:bidi/>
        <w:spacing w:line="360" w:lineRule="auto"/>
        <w:contextualSpacing/>
        <w:jc w:val="both"/>
        <w:rPr>
          <w:rFonts w:asciiTheme="minorBidi" w:hAnsiTheme="minorBidi" w:cs="Al-Mothnna"/>
          <w:sz w:val="28"/>
          <w:szCs w:val="28"/>
          <w:lang w:bidi="ar-EG"/>
        </w:rPr>
      </w:pPr>
      <w:r w:rsidRPr="00540434">
        <w:rPr>
          <w:rFonts w:asciiTheme="minorBidi" w:hAnsiTheme="minorBidi" w:cs="Al-Mothnna" w:hint="cs"/>
          <w:sz w:val="28"/>
          <w:szCs w:val="28"/>
          <w:rtl/>
          <w:lang w:bidi="ar-EG"/>
        </w:rPr>
        <w:t>يمثل</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الذكور</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الغرباء</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مرتكبى</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الغالبية</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العظمى</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من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أحداث</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العنف</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الجنسي</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ضد</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المراة</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 xml:space="preserve"> الذي تعرضت</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له</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منذ</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بلوغها</w:t>
      </w:r>
      <w:r w:rsidRPr="00540434">
        <w:rPr>
          <w:rFonts w:asciiTheme="minorBidi" w:hAnsiTheme="minorBidi" w:cs="Al-Mothnna"/>
          <w:sz w:val="28"/>
          <w:szCs w:val="28"/>
          <w:rtl/>
          <w:lang w:bidi="ar-EG"/>
        </w:rPr>
        <w:t xml:space="preserve"> 18 </w:t>
      </w:r>
      <w:r w:rsidRPr="00540434">
        <w:rPr>
          <w:rFonts w:asciiTheme="minorBidi" w:hAnsiTheme="minorBidi" w:cs="Al-Mothnna" w:hint="cs"/>
          <w:sz w:val="28"/>
          <w:szCs w:val="28"/>
          <w:rtl/>
          <w:lang w:bidi="ar-EG"/>
        </w:rPr>
        <w:t>عاماً،</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أفادت</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بذلك</w:t>
      </w:r>
      <w:r w:rsidRPr="00540434">
        <w:rPr>
          <w:rFonts w:asciiTheme="minorBidi" w:hAnsiTheme="minorBidi" w:cs="Al-Mothnna"/>
          <w:sz w:val="28"/>
          <w:szCs w:val="28"/>
          <w:rtl/>
          <w:lang w:bidi="ar-EG"/>
        </w:rPr>
        <w:t xml:space="preserve"> 9 </w:t>
      </w:r>
      <w:r w:rsidRPr="00540434">
        <w:rPr>
          <w:rFonts w:asciiTheme="minorBidi" w:hAnsiTheme="minorBidi" w:cs="Al-Mothnna" w:hint="cs"/>
          <w:sz w:val="28"/>
          <w:szCs w:val="28"/>
          <w:rtl/>
          <w:lang w:bidi="ar-EG"/>
        </w:rPr>
        <w:t xml:space="preserve"> تقريباً من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بين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كل</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10</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نساء (87%) لمن  تعرضن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للعنف</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الجنسي</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منذ</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بلوغهن</w:t>
      </w:r>
      <w:r w:rsidRPr="00540434">
        <w:rPr>
          <w:rFonts w:asciiTheme="minorBidi" w:hAnsiTheme="minorBidi" w:cs="Al-Mothnna"/>
          <w:sz w:val="28"/>
          <w:szCs w:val="28"/>
          <w:rtl/>
          <w:lang w:bidi="ar-EG"/>
        </w:rPr>
        <w:t xml:space="preserve"> سن 18 سنة  </w:t>
      </w:r>
      <w:r w:rsidRPr="00540434">
        <w:rPr>
          <w:rFonts w:asciiTheme="minorBidi" w:hAnsiTheme="minorBidi" w:cs="Al-Mothnna" w:hint="cs"/>
          <w:sz w:val="28"/>
          <w:szCs w:val="28"/>
          <w:rtl/>
          <w:lang w:bidi="ar-EG"/>
        </w:rPr>
        <w:t>، و ثلاثة أرباع ( 75%) تعرضن لعنف جنسي خلال الأثنى عشر شهراً السابقة على تنفيذ المسح  ً.</w:t>
      </w:r>
      <w:r w:rsidRPr="00540434">
        <w:rPr>
          <w:rFonts w:asciiTheme="minorBidi" w:hAnsiTheme="minorBidi" w:cs="Al-Mothnna"/>
          <w:sz w:val="28"/>
          <w:szCs w:val="28"/>
          <w:rtl/>
          <w:lang w:bidi="ar-EG"/>
        </w:rPr>
        <w:t xml:space="preserve"> </w:t>
      </w:r>
    </w:p>
    <w:p w:rsidR="00540434" w:rsidRPr="00540434" w:rsidRDefault="00540434" w:rsidP="00851F8B">
      <w:pPr>
        <w:numPr>
          <w:ilvl w:val="0"/>
          <w:numId w:val="20"/>
        </w:numPr>
        <w:shd w:val="clear" w:color="auto" w:fill="FFFFFF" w:themeFill="background1"/>
        <w:bidi/>
        <w:spacing w:line="360" w:lineRule="auto"/>
        <w:contextualSpacing/>
        <w:jc w:val="both"/>
        <w:rPr>
          <w:rFonts w:asciiTheme="minorBidi" w:hAnsiTheme="minorBidi" w:cs="Al-Mothnna"/>
          <w:sz w:val="28"/>
          <w:szCs w:val="28"/>
          <w:lang w:bidi="ar-EG"/>
        </w:rPr>
      </w:pPr>
      <w:r w:rsidRPr="00540434">
        <w:rPr>
          <w:rFonts w:asciiTheme="minorBidi" w:hAnsiTheme="minorBidi" w:cs="Al-Mothnna" w:hint="cs"/>
          <w:sz w:val="28"/>
          <w:szCs w:val="28"/>
          <w:rtl/>
          <w:lang w:bidi="ar-EG"/>
        </w:rPr>
        <w:t>إرتكب الأب حوالي 3% من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حالات</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العنف</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الجنسي</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ضد</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 xml:space="preserve">المراة، وإرتكب الأخ </w:t>
      </w:r>
      <w:r w:rsidRPr="00540434">
        <w:rPr>
          <w:rFonts w:asciiTheme="minorBidi" w:hAnsiTheme="minorBidi" w:cs="Al-Mothnna"/>
          <w:sz w:val="28"/>
          <w:szCs w:val="28"/>
          <w:rtl/>
          <w:lang w:bidi="ar-EG"/>
        </w:rPr>
        <w:t xml:space="preserve">1% </w:t>
      </w:r>
      <w:r w:rsidRPr="00540434">
        <w:rPr>
          <w:rFonts w:asciiTheme="minorBidi" w:hAnsiTheme="minorBidi" w:cs="Al-Mothnna" w:hint="cs"/>
          <w:sz w:val="28"/>
          <w:szCs w:val="28"/>
          <w:rtl/>
          <w:lang w:bidi="ar-EG"/>
        </w:rPr>
        <w:t xml:space="preserve">من هذه </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الحالات.</w:t>
      </w:r>
      <w:r w:rsidRPr="00540434">
        <w:rPr>
          <w:rFonts w:asciiTheme="minorBidi" w:hAnsiTheme="minorBidi" w:cs="Al-Mothnna"/>
          <w:sz w:val="28"/>
          <w:szCs w:val="28"/>
          <w:rtl/>
          <w:lang w:bidi="ar-EG"/>
        </w:rPr>
        <w:t xml:space="preserve"> </w:t>
      </w:r>
    </w:p>
    <w:p w:rsidR="00540434" w:rsidRPr="00540434" w:rsidRDefault="00540434" w:rsidP="00851F8B">
      <w:pPr>
        <w:numPr>
          <w:ilvl w:val="0"/>
          <w:numId w:val="20"/>
        </w:numPr>
        <w:shd w:val="clear" w:color="auto" w:fill="FFFFFF" w:themeFill="background1"/>
        <w:bidi/>
        <w:spacing w:line="360" w:lineRule="auto"/>
        <w:contextualSpacing/>
        <w:jc w:val="both"/>
        <w:rPr>
          <w:rFonts w:asciiTheme="minorBidi" w:hAnsiTheme="minorBidi" w:cs="Al-Mothnna"/>
          <w:sz w:val="28"/>
          <w:szCs w:val="28"/>
          <w:lang w:bidi="ar-EG"/>
        </w:rPr>
      </w:pPr>
      <w:r w:rsidRPr="00540434">
        <w:rPr>
          <w:rFonts w:asciiTheme="minorBidi" w:hAnsiTheme="minorBidi" w:cs="Al-Mothnna" w:hint="cs"/>
          <w:sz w:val="28"/>
          <w:szCs w:val="28"/>
          <w:rtl/>
          <w:lang w:bidi="ar-EG"/>
        </w:rPr>
        <w:t xml:space="preserve">  39% من </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النساء</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 xml:space="preserve"> اللآتي تعرضن للعنف</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البدنى</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أو</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الجنسي</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من</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أفراد العائلة أو البيئة المحيطة</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خلال</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الأثنى</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عشر</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 xml:space="preserve">شهراً </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الأخيرة</w:t>
      </w:r>
      <w:r w:rsidRPr="00540434">
        <w:rPr>
          <w:rFonts w:asciiTheme="minorBidi" w:hAnsiTheme="minorBidi" w:cs="Al-Mothnna"/>
          <w:sz w:val="28"/>
          <w:szCs w:val="28"/>
          <w:rtl/>
          <w:lang w:bidi="ar-EG"/>
        </w:rPr>
        <w:t xml:space="preserve"> </w:t>
      </w:r>
      <w:r w:rsidRPr="00540434">
        <w:rPr>
          <w:rFonts w:asciiTheme="minorBidi" w:hAnsiTheme="minorBidi" w:cs="Al-Mothnna" w:hint="cs"/>
          <w:sz w:val="28"/>
          <w:szCs w:val="28"/>
          <w:rtl/>
          <w:lang w:bidi="ar-EG"/>
        </w:rPr>
        <w:t>، تعرضن لإصابات نتيجة لهذا العنف.</w:t>
      </w:r>
    </w:p>
    <w:p w:rsidR="00540434" w:rsidRPr="00540434" w:rsidRDefault="00540434" w:rsidP="00851F8B">
      <w:pPr>
        <w:numPr>
          <w:ilvl w:val="0"/>
          <w:numId w:val="20"/>
        </w:numPr>
        <w:shd w:val="clear" w:color="auto" w:fill="FFFFFF" w:themeFill="background1"/>
        <w:bidi/>
        <w:spacing w:line="360" w:lineRule="auto"/>
        <w:contextualSpacing/>
        <w:jc w:val="both"/>
        <w:rPr>
          <w:rFonts w:asciiTheme="minorBidi" w:hAnsiTheme="minorBidi" w:cs="Al-Mothnna"/>
          <w:sz w:val="28"/>
          <w:szCs w:val="28"/>
          <w:lang w:bidi="ar-EG"/>
        </w:rPr>
      </w:pPr>
      <w:r w:rsidRPr="00540434">
        <w:rPr>
          <w:rFonts w:asciiTheme="minorBidi" w:hAnsiTheme="minorBidi" w:cs="Al-Mothnna" w:hint="cs"/>
          <w:sz w:val="28"/>
          <w:szCs w:val="28"/>
          <w:rtl/>
          <w:lang w:bidi="ar-EG"/>
        </w:rPr>
        <w:t xml:space="preserve">تعرضت 13 % من النساء في الفئة العمرية 18- 64  سنة خلال العام السابق </w:t>
      </w:r>
      <w:r w:rsidRPr="00540434">
        <w:rPr>
          <w:rFonts w:asciiTheme="minorBidi" w:hAnsiTheme="minorBidi" w:cs="Al-Mothnna"/>
          <w:sz w:val="28"/>
          <w:szCs w:val="28"/>
          <w:lang w:bidi="ar-EG"/>
        </w:rPr>
        <w:t xml:space="preserve"> </w:t>
      </w:r>
      <w:r w:rsidRPr="00540434">
        <w:rPr>
          <w:rFonts w:asciiTheme="minorBidi" w:hAnsiTheme="minorBidi" w:cs="Al-Mothnna" w:hint="cs"/>
          <w:sz w:val="28"/>
          <w:szCs w:val="28"/>
          <w:rtl/>
          <w:lang w:bidi="ar-EG"/>
        </w:rPr>
        <w:t>للمسح لأى شكل من أشكال العنف أو التحرش في الأماكن العامة: سواء في مكان العمل أو المؤسسات التعليمية أو في المواصلات العامة أو فى الشارع.</w:t>
      </w:r>
    </w:p>
    <w:p w:rsidR="00540434" w:rsidRPr="00540434" w:rsidRDefault="00540434" w:rsidP="00851F8B">
      <w:pPr>
        <w:numPr>
          <w:ilvl w:val="0"/>
          <w:numId w:val="21"/>
        </w:numPr>
        <w:shd w:val="clear" w:color="auto" w:fill="FFFFFF" w:themeFill="background1"/>
        <w:tabs>
          <w:tab w:val="right" w:pos="2125"/>
        </w:tabs>
        <w:bidi/>
        <w:spacing w:line="360" w:lineRule="auto"/>
        <w:contextualSpacing/>
        <w:jc w:val="both"/>
        <w:rPr>
          <w:rFonts w:asciiTheme="minorBidi" w:hAnsiTheme="minorBidi" w:cs="Al-Mothnna"/>
          <w:sz w:val="28"/>
          <w:szCs w:val="28"/>
          <w:rtl/>
          <w:lang w:bidi="ar-EG"/>
        </w:rPr>
      </w:pPr>
      <w:r w:rsidRPr="00540434">
        <w:rPr>
          <w:rFonts w:asciiTheme="minorBidi" w:hAnsiTheme="minorBidi" w:cs="Al-Mothnna" w:hint="cs"/>
          <w:sz w:val="28"/>
          <w:szCs w:val="28"/>
          <w:rtl/>
          <w:lang w:bidi="ar-EG"/>
        </w:rPr>
        <w:t xml:space="preserve">تعرضت حوالى 25% من  الفتيات  اللآتى تترواح أعمارهن بين 18 - 19 سنة  للتحرش خلال العام السابق  للمسح في الشارع ، والأسواق، والميادين . </w:t>
      </w:r>
    </w:p>
    <w:p w:rsidR="00540434" w:rsidRPr="00540434" w:rsidRDefault="00540434" w:rsidP="00851F8B">
      <w:pPr>
        <w:numPr>
          <w:ilvl w:val="0"/>
          <w:numId w:val="21"/>
        </w:numPr>
        <w:shd w:val="clear" w:color="auto" w:fill="FFFFFF" w:themeFill="background1"/>
        <w:bidi/>
        <w:spacing w:line="360" w:lineRule="auto"/>
        <w:contextualSpacing/>
        <w:jc w:val="both"/>
        <w:rPr>
          <w:rFonts w:asciiTheme="minorBidi" w:hAnsiTheme="minorBidi" w:cs="Al-Mothnna"/>
          <w:sz w:val="28"/>
          <w:szCs w:val="28"/>
          <w:lang w:bidi="ar-EG"/>
        </w:rPr>
      </w:pPr>
      <w:r w:rsidRPr="00540434">
        <w:rPr>
          <w:rFonts w:asciiTheme="minorBidi" w:hAnsiTheme="minorBidi" w:cs="Al-Mothnna" w:hint="cs"/>
          <w:sz w:val="28"/>
          <w:szCs w:val="28"/>
          <w:rtl/>
          <w:lang w:bidi="ar-EG"/>
        </w:rPr>
        <w:t>تعرضت حوالى 10 % من النساء في الفئة العمرية 18-  64  سنة للتحرش  في الشارع ، والأسواق، والميادين خلال العام السابق  للمسح .</w:t>
      </w:r>
    </w:p>
    <w:p w:rsidR="00540434" w:rsidRPr="00540434" w:rsidRDefault="00540434" w:rsidP="00851F8B">
      <w:pPr>
        <w:numPr>
          <w:ilvl w:val="0"/>
          <w:numId w:val="21"/>
        </w:numPr>
        <w:shd w:val="clear" w:color="auto" w:fill="FFFFFF" w:themeFill="background1"/>
        <w:bidi/>
        <w:spacing w:line="360" w:lineRule="auto"/>
        <w:contextualSpacing/>
        <w:jc w:val="both"/>
        <w:rPr>
          <w:rFonts w:asciiTheme="minorBidi" w:hAnsiTheme="minorBidi" w:cs="Al-Mothnna"/>
          <w:sz w:val="28"/>
          <w:szCs w:val="28"/>
          <w:lang w:bidi="ar-EG"/>
        </w:rPr>
      </w:pPr>
      <w:r w:rsidRPr="00540434">
        <w:rPr>
          <w:rFonts w:asciiTheme="minorBidi" w:hAnsiTheme="minorBidi" w:cs="Al-Mothnna" w:hint="cs"/>
          <w:sz w:val="28"/>
          <w:szCs w:val="28"/>
          <w:rtl/>
          <w:lang w:bidi="ar-EG"/>
        </w:rPr>
        <w:lastRenderedPageBreak/>
        <w:t>تعرضت حوالى7% من النساء في الفئة العمرية 18- 64  سنة للتحرش في المواصلات العامة خلال الأثنى عشر شهراً السابقة على المسح ، و كانت غالبية حالات التحرش فى الميكروباص (60%) ومن شخص غريب (96%) .</w:t>
      </w:r>
    </w:p>
    <w:p w:rsidR="00540434" w:rsidRPr="00540434" w:rsidRDefault="00540434" w:rsidP="00851F8B">
      <w:pPr>
        <w:numPr>
          <w:ilvl w:val="0"/>
          <w:numId w:val="21"/>
        </w:numPr>
        <w:shd w:val="clear" w:color="auto" w:fill="FFFFFF" w:themeFill="background1"/>
        <w:bidi/>
        <w:spacing w:line="360" w:lineRule="auto"/>
        <w:contextualSpacing/>
        <w:jc w:val="both"/>
        <w:rPr>
          <w:rFonts w:asciiTheme="minorBidi" w:hAnsiTheme="minorBidi" w:cs="Al-Mothnna"/>
          <w:sz w:val="28"/>
          <w:szCs w:val="28"/>
          <w:rtl/>
          <w:lang w:bidi="ar-EG"/>
        </w:rPr>
      </w:pPr>
      <w:r w:rsidRPr="00540434">
        <w:rPr>
          <w:rFonts w:asciiTheme="minorBidi" w:hAnsiTheme="minorBidi" w:cs="Al-Mothnna" w:hint="cs"/>
          <w:sz w:val="28"/>
          <w:szCs w:val="28"/>
          <w:rtl/>
          <w:lang w:bidi="ar-EG"/>
        </w:rPr>
        <w:t xml:space="preserve">تعرضت حوالى 4% من النساء اللآتى كن ملتحقات بسوق العمل خلال الأثنى عشر شهراً السابقة على المسح لأحد أشكال التحرش الجنسى أو العنف البدنى أو النفسى في مكان العمل خلال نفس الفترة. </w:t>
      </w:r>
    </w:p>
    <w:p w:rsidR="00A26CFC" w:rsidRDefault="00540434" w:rsidP="00851F8B">
      <w:pPr>
        <w:pStyle w:val="ListParagraph"/>
        <w:numPr>
          <w:ilvl w:val="0"/>
          <w:numId w:val="21"/>
        </w:numPr>
        <w:bidi/>
        <w:spacing w:line="360" w:lineRule="auto"/>
        <w:jc w:val="both"/>
        <w:rPr>
          <w:rFonts w:asciiTheme="minorBidi" w:hAnsiTheme="minorBidi" w:cs="Al-Mothnna"/>
          <w:sz w:val="28"/>
          <w:szCs w:val="28"/>
          <w:lang w:bidi="ar-EG"/>
        </w:rPr>
      </w:pPr>
      <w:r w:rsidRPr="00540434">
        <w:rPr>
          <w:rFonts w:asciiTheme="minorBidi" w:hAnsiTheme="minorBidi" w:cs="Al-Mothnna" w:hint="cs"/>
          <w:sz w:val="28"/>
          <w:szCs w:val="28"/>
          <w:rtl/>
          <w:lang w:bidi="ar-EG"/>
        </w:rPr>
        <w:t>ذكرت حوالى 1%من الفتيات اللآتي يدرسن حالياً أو اللآتي درسن العام الماضي تعرضهن للتحرش الجنسى في المؤسسات التعليمية خلال الأثنى عشر شهراً السابقة على المسح.</w:t>
      </w:r>
    </w:p>
    <w:p w:rsidR="00540434" w:rsidRPr="00EA1BA6" w:rsidRDefault="00540434" w:rsidP="00E65809">
      <w:pPr>
        <w:pStyle w:val="ListParagraph"/>
        <w:numPr>
          <w:ilvl w:val="0"/>
          <w:numId w:val="21"/>
        </w:numPr>
        <w:bidi/>
        <w:spacing w:line="360" w:lineRule="auto"/>
        <w:jc w:val="lowKashida"/>
        <w:rPr>
          <w:rFonts w:asciiTheme="minorBidi" w:hAnsiTheme="minorBidi" w:cs="Al-Mothnna"/>
          <w:sz w:val="28"/>
          <w:szCs w:val="28"/>
          <w:lang w:bidi="ar-EG"/>
        </w:rPr>
      </w:pPr>
      <w:r w:rsidRPr="00EA1BA6">
        <w:rPr>
          <w:rFonts w:asciiTheme="minorBidi" w:hAnsiTheme="minorBidi" w:cs="Al-Mothnna" w:hint="cs"/>
          <w:sz w:val="28"/>
          <w:szCs w:val="28"/>
          <w:rtl/>
          <w:lang w:bidi="ar-EG"/>
        </w:rPr>
        <w:t xml:space="preserve">تعانى نحو 7.888 مليون امرأة من العنف سنويًا ، سواء من قبل الزوج او الخطيب او افراد العائلة او البيئة المحيطة أو الأماكن العامة. </w:t>
      </w:r>
    </w:p>
    <w:p w:rsidR="00540434" w:rsidRDefault="00540434" w:rsidP="00E65809">
      <w:pPr>
        <w:pStyle w:val="ListParagraph"/>
        <w:numPr>
          <w:ilvl w:val="0"/>
          <w:numId w:val="21"/>
        </w:numPr>
        <w:bidi/>
        <w:spacing w:line="360" w:lineRule="auto"/>
        <w:jc w:val="lowKashida"/>
        <w:rPr>
          <w:rFonts w:asciiTheme="minorBidi" w:hAnsiTheme="minorBidi" w:cs="Al-Mothnna" w:hint="cs"/>
          <w:sz w:val="28"/>
          <w:szCs w:val="28"/>
          <w:lang w:bidi="ar-EG"/>
        </w:rPr>
      </w:pPr>
      <w:r w:rsidRPr="00EA1BA6">
        <w:rPr>
          <w:rFonts w:asciiTheme="minorBidi" w:hAnsiTheme="minorBidi" w:cs="Al-Mothnna" w:hint="cs"/>
          <w:sz w:val="28"/>
          <w:szCs w:val="28"/>
          <w:rtl/>
          <w:lang w:bidi="ar-EG"/>
        </w:rPr>
        <w:t xml:space="preserve"> تبلغ قيمة ما تكلفته النساء و اسرهن فقط جراء هذا العنف سواء كتكلفة مباشرة او تكلفة غير مباشرة بحد ادنى نحو2.17 مليار جنيه سنويًا فى العام السابق و يجدر الإشارة أن هذه التكلفة للحدث الأكثر عنفًا فقط خلال العام السابق. </w:t>
      </w:r>
    </w:p>
    <w:p w:rsidR="00BE6EFE" w:rsidRDefault="00BE6EFE" w:rsidP="00BE6EFE">
      <w:pPr>
        <w:bidi/>
        <w:spacing w:line="360" w:lineRule="auto"/>
        <w:jc w:val="lowKashida"/>
        <w:rPr>
          <w:rFonts w:asciiTheme="minorBidi" w:hAnsiTheme="minorBidi" w:cs="Al-Mothnna" w:hint="cs"/>
          <w:sz w:val="28"/>
          <w:szCs w:val="28"/>
          <w:rtl/>
          <w:lang w:bidi="ar-EG"/>
        </w:rPr>
      </w:pPr>
    </w:p>
    <w:p w:rsidR="00BE6EFE" w:rsidRDefault="00BE6EFE" w:rsidP="00BE6EFE">
      <w:pPr>
        <w:bidi/>
        <w:spacing w:line="360" w:lineRule="auto"/>
        <w:jc w:val="lowKashida"/>
        <w:rPr>
          <w:rFonts w:asciiTheme="minorBidi" w:hAnsiTheme="minorBidi" w:cs="Al-Mothnna" w:hint="cs"/>
          <w:sz w:val="28"/>
          <w:szCs w:val="28"/>
          <w:rtl/>
          <w:lang w:bidi="ar-EG"/>
        </w:rPr>
      </w:pPr>
    </w:p>
    <w:p w:rsidR="00BE6EFE" w:rsidRPr="00BE6EFE" w:rsidRDefault="00BE6EFE" w:rsidP="00BE6EFE">
      <w:pPr>
        <w:bidi/>
        <w:spacing w:line="360" w:lineRule="auto"/>
        <w:jc w:val="lowKashida"/>
        <w:rPr>
          <w:rFonts w:asciiTheme="minorBidi" w:hAnsiTheme="minorBidi" w:cs="Al-Mothnna"/>
          <w:sz w:val="28"/>
          <w:szCs w:val="28"/>
          <w:rtl/>
          <w:lang w:bidi="ar-EG"/>
        </w:rPr>
      </w:pPr>
    </w:p>
    <w:p w:rsidR="00D741BF" w:rsidRPr="00D741BF" w:rsidRDefault="00D741BF" w:rsidP="00D741BF">
      <w:pPr>
        <w:bidi/>
        <w:spacing w:after="0" w:line="360" w:lineRule="auto"/>
        <w:ind w:left="-694" w:firstLine="698"/>
        <w:rPr>
          <w:rFonts w:asciiTheme="minorBidi" w:hAnsiTheme="minorBidi" w:cs="Al-Mothnna"/>
          <w:color w:val="C00000"/>
          <w:sz w:val="32"/>
          <w:szCs w:val="32"/>
          <w:u w:val="single"/>
          <w:rtl/>
          <w:lang w:bidi="ar-EG"/>
        </w:rPr>
      </w:pPr>
      <w:r w:rsidRPr="00D741BF">
        <w:rPr>
          <w:rFonts w:asciiTheme="minorBidi" w:hAnsiTheme="minorBidi" w:cs="Al-Mothnna" w:hint="cs"/>
          <w:color w:val="C00000"/>
          <w:sz w:val="32"/>
          <w:szCs w:val="32"/>
          <w:u w:val="single"/>
          <w:rtl/>
          <w:lang w:bidi="ar-EG"/>
        </w:rPr>
        <w:lastRenderedPageBreak/>
        <w:t>ثانياً   :   نظرة عامة على المسح</w:t>
      </w:r>
      <w:r w:rsidR="00395A82">
        <w:rPr>
          <w:rFonts w:asciiTheme="minorBidi" w:hAnsiTheme="minorBidi" w:cs="Al-Mothnna" w:hint="cs"/>
          <w:color w:val="C00000"/>
          <w:sz w:val="32"/>
          <w:szCs w:val="32"/>
          <w:u w:val="single"/>
          <w:rtl/>
          <w:lang w:bidi="ar-EG"/>
        </w:rPr>
        <w:t xml:space="preserve"> الوطني للعنف القائم على النوع الاجتماعي </w:t>
      </w:r>
    </w:p>
    <w:p w:rsidR="00A058C1" w:rsidRPr="00740C09" w:rsidRDefault="00740C09" w:rsidP="00740C09">
      <w:pPr>
        <w:pStyle w:val="ListParagraph"/>
        <w:numPr>
          <w:ilvl w:val="0"/>
          <w:numId w:val="23"/>
        </w:numPr>
        <w:bidi/>
        <w:rPr>
          <w:rFonts w:asciiTheme="minorBidi" w:hAnsiTheme="minorBidi" w:cs="Al-Mothnna"/>
          <w:sz w:val="32"/>
          <w:szCs w:val="32"/>
          <w:u w:val="single"/>
          <w:rtl/>
          <w:lang w:bidi="ar-EG"/>
        </w:rPr>
      </w:pPr>
      <w:r w:rsidRPr="00740C09">
        <w:rPr>
          <w:rFonts w:asciiTheme="minorBidi" w:hAnsiTheme="minorBidi" w:cs="Al-Mothnna" w:hint="cs"/>
          <w:color w:val="C00000"/>
          <w:sz w:val="32"/>
          <w:szCs w:val="32"/>
          <w:u w:val="single"/>
          <w:rtl/>
          <w:lang w:bidi="ar-EG"/>
        </w:rPr>
        <w:t xml:space="preserve"> </w:t>
      </w:r>
      <w:r w:rsidR="00A058C1" w:rsidRPr="00740C09">
        <w:rPr>
          <w:rFonts w:asciiTheme="minorBidi" w:hAnsiTheme="minorBidi" w:cs="Al-Mothnna" w:hint="cs"/>
          <w:color w:val="C00000"/>
          <w:sz w:val="32"/>
          <w:szCs w:val="32"/>
          <w:u w:val="single"/>
          <w:rtl/>
          <w:lang w:bidi="ar-EG"/>
        </w:rPr>
        <w:t>مق</w:t>
      </w:r>
      <w:r w:rsidRPr="00740C09">
        <w:rPr>
          <w:rFonts w:asciiTheme="minorBidi" w:hAnsiTheme="minorBidi" w:cs="Al-Mothnna" w:hint="cs"/>
          <w:color w:val="C00000"/>
          <w:sz w:val="32"/>
          <w:szCs w:val="32"/>
          <w:u w:val="single"/>
          <w:rtl/>
          <w:lang w:bidi="ar-EG"/>
        </w:rPr>
        <w:t>ـــــــــــــــــــــــ</w:t>
      </w:r>
      <w:r w:rsidR="00A058C1" w:rsidRPr="00740C09">
        <w:rPr>
          <w:rFonts w:asciiTheme="minorBidi" w:hAnsiTheme="minorBidi" w:cs="Al-Mothnna" w:hint="cs"/>
          <w:color w:val="C00000"/>
          <w:sz w:val="32"/>
          <w:szCs w:val="32"/>
          <w:u w:val="single"/>
          <w:rtl/>
          <w:lang w:bidi="ar-EG"/>
        </w:rPr>
        <w:t xml:space="preserve">دمة </w:t>
      </w:r>
    </w:p>
    <w:p w:rsidR="003F6F37" w:rsidRPr="003F6F37" w:rsidRDefault="003F6F37" w:rsidP="00DD529B">
      <w:pPr>
        <w:bidi/>
        <w:spacing w:after="0" w:line="360" w:lineRule="auto"/>
        <w:ind w:left="26" w:firstLine="720"/>
        <w:jc w:val="lowKashida"/>
        <w:rPr>
          <w:rFonts w:asciiTheme="minorBidi" w:hAnsiTheme="minorBidi" w:cs="Al-Mothnna"/>
          <w:sz w:val="28"/>
          <w:szCs w:val="28"/>
          <w:rtl/>
          <w:lang w:bidi="ar-EG"/>
        </w:rPr>
      </w:pPr>
      <w:r>
        <w:rPr>
          <w:rFonts w:asciiTheme="minorBidi" w:hAnsiTheme="minorBidi" w:cs="Al-Mothnna" w:hint="cs"/>
          <w:sz w:val="28"/>
          <w:szCs w:val="28"/>
          <w:rtl/>
          <w:lang w:bidi="ar-EG"/>
        </w:rPr>
        <w:t xml:space="preserve">تجتاح </w:t>
      </w:r>
      <w:r w:rsidRPr="003F6F37">
        <w:rPr>
          <w:rFonts w:asciiTheme="minorBidi" w:hAnsiTheme="minorBidi" w:cs="Al-Mothnna" w:hint="cs"/>
          <w:sz w:val="28"/>
          <w:szCs w:val="28"/>
          <w:rtl/>
          <w:lang w:bidi="ar-EG"/>
        </w:rPr>
        <w:t>موجات العنف دول العالم وتتزايد يوما بعد يوم نتيجة لزيادة الضغوط الاقتصادية و</w:t>
      </w:r>
      <w:r>
        <w:rPr>
          <w:rFonts w:asciiTheme="minorBidi" w:hAnsiTheme="minorBidi" w:cs="Al-Mothnna" w:hint="cs"/>
          <w:sz w:val="28"/>
          <w:szCs w:val="28"/>
          <w:rtl/>
          <w:lang w:bidi="ar-EG"/>
        </w:rPr>
        <w:t>الاجتماعية</w:t>
      </w:r>
      <w:r w:rsidRPr="003F6F37">
        <w:rPr>
          <w:rFonts w:asciiTheme="minorBidi" w:hAnsiTheme="minorBidi" w:cs="Al-Mothnna" w:hint="cs"/>
          <w:sz w:val="28"/>
          <w:szCs w:val="28"/>
          <w:rtl/>
          <w:lang w:bidi="ar-EG"/>
        </w:rPr>
        <w:t xml:space="preserve">، وللمرأة  فيها النصيب الأكبر ليس كمرتكبة للعنف ولكن كضحية له، ويأخذ العنف ضد المراة </w:t>
      </w:r>
      <w:r w:rsidR="00DD529B">
        <w:rPr>
          <w:rFonts w:asciiTheme="minorBidi" w:hAnsiTheme="minorBidi" w:cs="Al-Mothnna" w:hint="cs"/>
          <w:sz w:val="28"/>
          <w:szCs w:val="28"/>
          <w:rtl/>
          <w:lang w:bidi="ar-EG"/>
        </w:rPr>
        <w:t>أ</w:t>
      </w:r>
      <w:r w:rsidRPr="003F6F37">
        <w:rPr>
          <w:rFonts w:asciiTheme="minorBidi" w:hAnsiTheme="minorBidi" w:cs="Al-Mothnna" w:hint="cs"/>
          <w:sz w:val="28"/>
          <w:szCs w:val="28"/>
          <w:rtl/>
          <w:lang w:bidi="ar-EG"/>
        </w:rPr>
        <w:t xml:space="preserve">شكالا متعددة وقد يكون </w:t>
      </w:r>
      <w:r w:rsidR="00DD529B">
        <w:rPr>
          <w:rFonts w:asciiTheme="minorBidi" w:hAnsiTheme="minorBidi" w:cs="Al-Mothnna" w:hint="cs"/>
          <w:sz w:val="28"/>
          <w:szCs w:val="28"/>
          <w:rtl/>
          <w:lang w:bidi="ar-EG"/>
        </w:rPr>
        <w:t xml:space="preserve">بدنياً </w:t>
      </w:r>
      <w:r w:rsidRPr="003F6F37">
        <w:rPr>
          <w:rFonts w:asciiTheme="minorBidi" w:hAnsiTheme="minorBidi" w:cs="Al-Mothnna" w:hint="cs"/>
          <w:sz w:val="28"/>
          <w:szCs w:val="28"/>
          <w:rtl/>
          <w:lang w:bidi="ar-EG"/>
        </w:rPr>
        <w:t xml:space="preserve">يستهدف جسد المراة </w:t>
      </w:r>
      <w:r w:rsidR="00DD529B">
        <w:rPr>
          <w:rFonts w:asciiTheme="minorBidi" w:hAnsiTheme="minorBidi" w:cs="Al-Mothnna" w:hint="cs"/>
          <w:sz w:val="28"/>
          <w:szCs w:val="28"/>
          <w:rtl/>
          <w:lang w:bidi="ar-EG"/>
        </w:rPr>
        <w:t>أ</w:t>
      </w:r>
      <w:r w:rsidRPr="003F6F37">
        <w:rPr>
          <w:rFonts w:asciiTheme="minorBidi" w:hAnsiTheme="minorBidi" w:cs="Al-Mothnna" w:hint="cs"/>
          <w:sz w:val="28"/>
          <w:szCs w:val="28"/>
          <w:rtl/>
          <w:lang w:bidi="ar-EG"/>
        </w:rPr>
        <w:t xml:space="preserve">و </w:t>
      </w:r>
      <w:r w:rsidR="00DD529B">
        <w:rPr>
          <w:rFonts w:asciiTheme="minorBidi" w:hAnsiTheme="minorBidi" w:cs="Al-Mothnna" w:hint="cs"/>
          <w:sz w:val="28"/>
          <w:szCs w:val="28"/>
          <w:rtl/>
          <w:lang w:bidi="ar-EG"/>
        </w:rPr>
        <w:t xml:space="preserve"> أقتصادياً أو جنسياً أو </w:t>
      </w:r>
      <w:r w:rsidRPr="003F6F37">
        <w:rPr>
          <w:rFonts w:asciiTheme="minorBidi" w:hAnsiTheme="minorBidi" w:cs="Al-Mothnna" w:hint="cs"/>
          <w:sz w:val="28"/>
          <w:szCs w:val="28"/>
          <w:rtl/>
          <w:lang w:bidi="ar-EG"/>
        </w:rPr>
        <w:t xml:space="preserve">نفسيا يهدد </w:t>
      </w:r>
      <w:r w:rsidR="00DD529B">
        <w:rPr>
          <w:rFonts w:asciiTheme="minorBidi" w:hAnsiTheme="minorBidi" w:cs="Al-Mothnna" w:hint="cs"/>
          <w:sz w:val="28"/>
          <w:szCs w:val="28"/>
          <w:rtl/>
          <w:lang w:bidi="ar-EG"/>
        </w:rPr>
        <w:t>أ</w:t>
      </w:r>
      <w:r w:rsidRPr="003F6F37">
        <w:rPr>
          <w:rFonts w:asciiTheme="minorBidi" w:hAnsiTheme="minorBidi" w:cs="Al-Mothnna" w:hint="cs"/>
          <w:sz w:val="28"/>
          <w:szCs w:val="28"/>
          <w:rtl/>
          <w:lang w:bidi="ar-EG"/>
        </w:rPr>
        <w:t xml:space="preserve">منها أو </w:t>
      </w:r>
      <w:r w:rsidR="00DD529B">
        <w:rPr>
          <w:rFonts w:asciiTheme="minorBidi" w:hAnsiTheme="minorBidi" w:cs="Al-Mothnna" w:hint="cs"/>
          <w:sz w:val="28"/>
          <w:szCs w:val="28"/>
          <w:rtl/>
          <w:lang w:bidi="ar-EG"/>
        </w:rPr>
        <w:t>أ</w:t>
      </w:r>
      <w:r w:rsidRPr="003F6F37">
        <w:rPr>
          <w:rFonts w:asciiTheme="minorBidi" w:hAnsiTheme="minorBidi" w:cs="Al-Mothnna" w:hint="cs"/>
          <w:sz w:val="28"/>
          <w:szCs w:val="28"/>
          <w:rtl/>
          <w:lang w:bidi="ar-EG"/>
        </w:rPr>
        <w:t xml:space="preserve">ستقرارها النفسى حيث تمتهن من خلاله كرامتها أو </w:t>
      </w:r>
      <w:r w:rsidR="00DD529B">
        <w:rPr>
          <w:rFonts w:asciiTheme="minorBidi" w:hAnsiTheme="minorBidi" w:cs="Al-Mothnna" w:hint="cs"/>
          <w:sz w:val="28"/>
          <w:szCs w:val="28"/>
          <w:rtl/>
          <w:lang w:bidi="ar-EG"/>
        </w:rPr>
        <w:t>أ</w:t>
      </w:r>
      <w:r w:rsidRPr="003F6F37">
        <w:rPr>
          <w:rFonts w:asciiTheme="minorBidi" w:hAnsiTheme="minorBidi" w:cs="Al-Mothnna" w:hint="cs"/>
          <w:sz w:val="28"/>
          <w:szCs w:val="28"/>
          <w:rtl/>
          <w:lang w:bidi="ar-EG"/>
        </w:rPr>
        <w:t xml:space="preserve">نسانيتها، وقد تتعرض المراة للعنف من داخل </w:t>
      </w:r>
      <w:r w:rsidR="00DD529B">
        <w:rPr>
          <w:rFonts w:asciiTheme="minorBidi" w:hAnsiTheme="minorBidi" w:cs="Al-Mothnna" w:hint="cs"/>
          <w:sz w:val="28"/>
          <w:szCs w:val="28"/>
          <w:rtl/>
          <w:lang w:bidi="ar-EG"/>
        </w:rPr>
        <w:t>أ</w:t>
      </w:r>
      <w:r w:rsidRPr="003F6F37">
        <w:rPr>
          <w:rFonts w:asciiTheme="minorBidi" w:hAnsiTheme="minorBidi" w:cs="Al-Mothnna" w:hint="cs"/>
          <w:sz w:val="28"/>
          <w:szCs w:val="28"/>
          <w:rtl/>
          <w:lang w:bidi="ar-EG"/>
        </w:rPr>
        <w:t xml:space="preserve">سرتها ومن قبل </w:t>
      </w:r>
      <w:r w:rsidR="00DD529B">
        <w:rPr>
          <w:rFonts w:asciiTheme="minorBidi" w:hAnsiTheme="minorBidi" w:cs="Al-Mothnna" w:hint="cs"/>
          <w:sz w:val="28"/>
          <w:szCs w:val="28"/>
          <w:rtl/>
          <w:lang w:bidi="ar-EG"/>
        </w:rPr>
        <w:t>أ</w:t>
      </w:r>
      <w:r w:rsidRPr="003F6F37">
        <w:rPr>
          <w:rFonts w:asciiTheme="minorBidi" w:hAnsiTheme="minorBidi" w:cs="Al-Mothnna" w:hint="cs"/>
          <w:sz w:val="28"/>
          <w:szCs w:val="28"/>
          <w:rtl/>
          <w:lang w:bidi="ar-EG"/>
        </w:rPr>
        <w:t xml:space="preserve">شخاص تربطهم بها علاقات حميمة </w:t>
      </w:r>
      <w:r w:rsidR="00DD529B">
        <w:rPr>
          <w:rFonts w:asciiTheme="minorBidi" w:hAnsiTheme="minorBidi" w:cs="Al-Mothnna" w:hint="cs"/>
          <w:sz w:val="28"/>
          <w:szCs w:val="28"/>
          <w:rtl/>
          <w:lang w:bidi="ar-EG"/>
        </w:rPr>
        <w:t>أ</w:t>
      </w:r>
      <w:r w:rsidRPr="003F6F37">
        <w:rPr>
          <w:rFonts w:asciiTheme="minorBidi" w:hAnsiTheme="minorBidi" w:cs="Al-Mothnna" w:hint="cs"/>
          <w:sz w:val="28"/>
          <w:szCs w:val="28"/>
          <w:rtl/>
          <w:lang w:bidi="ar-EG"/>
        </w:rPr>
        <w:t>و من خارج الأسرة من أفراد ليست لهم بها أدنى علاقة، كما قد تتعرض للعنف من خلال مؤسسات الدولة المختلفة فى أطار خلل الحماية التشريعية والقانونية التى تدعم التمييز ضدها بمساندة من المجتمع، وموجات العنف ضد المرأة منتشرة فى دول العالم عامة وفى الدولة العربية برغم عدم وجود إحصائيات قومية موثقة تبين مدى تفشى الظاهرة وحجمها وأثارها على المجتمع عامة وعلى دفع وتمكين والاستفادة من قدرات المراة لدفع عملية التنمية والتقدم خاصة.</w:t>
      </w:r>
    </w:p>
    <w:p w:rsidR="00086B48" w:rsidRPr="00086B48" w:rsidRDefault="003450D0" w:rsidP="002D2858">
      <w:pPr>
        <w:bidi/>
        <w:spacing w:line="360" w:lineRule="auto"/>
        <w:ind w:firstLine="720"/>
        <w:jc w:val="both"/>
        <w:rPr>
          <w:rFonts w:asciiTheme="minorBidi" w:hAnsiTheme="minorBidi" w:cs="Al-Mothnna"/>
          <w:sz w:val="28"/>
          <w:szCs w:val="28"/>
          <w:rtl/>
          <w:lang w:bidi="ar-EG"/>
        </w:rPr>
      </w:pPr>
      <w:r>
        <w:rPr>
          <w:rFonts w:asciiTheme="minorBidi" w:hAnsiTheme="minorBidi" w:cs="Al-Mothnna" w:hint="cs"/>
          <w:sz w:val="28"/>
          <w:szCs w:val="28"/>
          <w:rtl/>
          <w:lang w:bidi="ar-EG"/>
        </w:rPr>
        <w:t xml:space="preserve">إن مشكلة العنف ضد المرأة قد يمتد تأثيرها إلى أبعد من الضحايا ، </w:t>
      </w:r>
      <w:r w:rsidR="00C376E4" w:rsidRPr="00096C34">
        <w:rPr>
          <w:rFonts w:asciiTheme="minorBidi" w:hAnsiTheme="minorBidi" w:cs="Al-Mothnna"/>
          <w:sz w:val="28"/>
          <w:szCs w:val="28"/>
          <w:rtl/>
          <w:lang w:bidi="ar-EG"/>
        </w:rPr>
        <w:t xml:space="preserve">كما </w:t>
      </w:r>
      <w:r w:rsidR="00C376E4">
        <w:rPr>
          <w:rFonts w:asciiTheme="minorBidi" w:hAnsiTheme="minorBidi" w:cs="Al-Mothnna" w:hint="cs"/>
          <w:sz w:val="28"/>
          <w:szCs w:val="28"/>
          <w:rtl/>
          <w:lang w:bidi="ar-EG"/>
        </w:rPr>
        <w:t>أ</w:t>
      </w:r>
      <w:r w:rsidR="00C376E4" w:rsidRPr="00096C34">
        <w:rPr>
          <w:rFonts w:asciiTheme="minorBidi" w:hAnsiTheme="minorBidi" w:cs="Al-Mothnna"/>
          <w:sz w:val="28"/>
          <w:szCs w:val="28"/>
          <w:rtl/>
          <w:lang w:bidi="ar-EG"/>
        </w:rPr>
        <w:t xml:space="preserve">ن الآثار السلبية للعنف لاتقع فقط على المرأة بل على الأسرة والمجتمع والدولة  ككل، حيث </w:t>
      </w:r>
      <w:r w:rsidR="00D01203">
        <w:rPr>
          <w:rFonts w:asciiTheme="minorBidi" w:hAnsiTheme="minorBidi" w:cs="Al-Mothnna" w:hint="cs"/>
          <w:sz w:val="28"/>
          <w:szCs w:val="28"/>
          <w:rtl/>
          <w:lang w:bidi="ar-EG"/>
        </w:rPr>
        <w:t xml:space="preserve"> لا يشكل إنتهاكاً جسيماً لحقوق الإنسان فحسب ، لكنه أيضاً تترتب عليه تكاليف  باهظة تقع على </w:t>
      </w:r>
      <w:r w:rsidR="00C376E4" w:rsidRPr="00096C34">
        <w:rPr>
          <w:rFonts w:asciiTheme="minorBidi" w:hAnsiTheme="minorBidi" w:cs="Al-Mothnna"/>
          <w:sz w:val="28"/>
          <w:szCs w:val="28"/>
          <w:rtl/>
          <w:lang w:bidi="ar-EG"/>
        </w:rPr>
        <w:t xml:space="preserve"> المرأة والمجتمع كتداعيات لهذا العنف مثل النفقات على الرعاية الصحية  والعلاج  والمصاريف والرسوم القضائية بالإضافة  إلى الخسائر الإنتاجية ....الخ ، بما يؤثر </w:t>
      </w:r>
      <w:r w:rsidR="00C376E4" w:rsidRPr="00096C34">
        <w:rPr>
          <w:rFonts w:asciiTheme="minorBidi" w:hAnsiTheme="minorBidi" w:cs="Al-Mothnna"/>
          <w:sz w:val="28"/>
          <w:szCs w:val="28"/>
          <w:rtl/>
          <w:lang w:bidi="ar-EG"/>
        </w:rPr>
        <w:lastRenderedPageBreak/>
        <w:t>سلباً على الموازنه العامة للدولة وعلى التنمية بشكل عام</w:t>
      </w:r>
      <w:r w:rsidR="00C376E4">
        <w:rPr>
          <w:rStyle w:val="FootnoteReference"/>
          <w:rFonts w:asciiTheme="minorBidi" w:hAnsiTheme="minorBidi"/>
          <w:sz w:val="28"/>
          <w:szCs w:val="28"/>
          <w:rtl/>
          <w:lang w:bidi="ar-EG"/>
        </w:rPr>
        <w:footnoteReference w:id="2"/>
      </w:r>
      <w:r w:rsidR="00086B48">
        <w:rPr>
          <w:rFonts w:asciiTheme="minorBidi" w:hAnsiTheme="minorBidi" w:cs="Al-Mothnna" w:hint="cs"/>
          <w:sz w:val="28"/>
          <w:szCs w:val="28"/>
          <w:rtl/>
          <w:lang w:bidi="ar-EG"/>
        </w:rPr>
        <w:t>، و</w:t>
      </w:r>
      <w:r w:rsidR="00086B48" w:rsidRPr="00086B48">
        <w:rPr>
          <w:rFonts w:asciiTheme="minorBidi" w:hAnsiTheme="minorBidi" w:cs="Al-Mothnna"/>
          <w:sz w:val="28"/>
          <w:szCs w:val="28"/>
          <w:rtl/>
          <w:lang w:bidi="ar-EG"/>
        </w:rPr>
        <w:t>تظهر قضية "التكلفة" عند وضع سياسات أو خطط عمل لمكافحة العنف ضد المرأة ، حيث يساعد الوعى بالتكاليف المادية الناجمة عن تلك الممارسات فى تحديد الحجم الحقيقى للمشكلة وأثرها على المجتمع بأثره</w:t>
      </w:r>
      <w:r w:rsidR="00086B48" w:rsidRPr="00086B48">
        <w:rPr>
          <w:rFonts w:asciiTheme="minorBidi" w:hAnsiTheme="minorBidi" w:cs="Al-Mothnna" w:hint="cs"/>
          <w:sz w:val="28"/>
          <w:szCs w:val="28"/>
          <w:rtl/>
          <w:lang w:bidi="ar-EG"/>
        </w:rPr>
        <w:t xml:space="preserve"> </w:t>
      </w:r>
      <w:r w:rsidR="00086B48" w:rsidRPr="00086B48">
        <w:rPr>
          <w:rFonts w:asciiTheme="minorBidi" w:hAnsiTheme="minorBidi" w:cs="Al-Mothnna"/>
          <w:sz w:val="28"/>
          <w:szCs w:val="28"/>
          <w:rtl/>
          <w:lang w:bidi="ar-EG"/>
        </w:rPr>
        <w:t>(مجلس أوروبا، 2014). إن أخذ المنظور الاقتصادي للمشكلة فى الاعتبار يكمل الصورة الحقيقية لظاهرة العنف ضد المرأة بجوانبها النفسية والصحية والقانونية كما أنه يدفع فى اتجاه أهمية اتخاذ التدابير اللازمة للحد من تلك الظاهرة ومنعها</w:t>
      </w:r>
      <w:r w:rsidR="00086B48" w:rsidRPr="00086B48">
        <w:rPr>
          <w:rFonts w:asciiTheme="minorBidi" w:hAnsiTheme="minorBidi" w:cs="Al-Mothnna" w:hint="cs"/>
          <w:sz w:val="28"/>
          <w:szCs w:val="28"/>
          <w:rtl/>
          <w:lang w:bidi="ar-EG"/>
        </w:rPr>
        <w:t>:</w:t>
      </w:r>
      <w:r w:rsidR="00086B48" w:rsidRPr="00086B48">
        <w:rPr>
          <w:rFonts w:asciiTheme="minorBidi" w:hAnsiTheme="minorBidi" w:cs="Al-Mothnna"/>
          <w:sz w:val="28"/>
          <w:szCs w:val="28"/>
          <w:rtl/>
          <w:lang w:bidi="ar-EG"/>
        </w:rPr>
        <w:t xml:space="preserve"> </w:t>
      </w:r>
      <w:r w:rsidR="00086B48" w:rsidRPr="00086B48">
        <w:rPr>
          <w:rFonts w:asciiTheme="minorBidi" w:hAnsiTheme="minorBidi" w:cs="Al-Mothnna" w:hint="cs"/>
          <w:sz w:val="28"/>
          <w:szCs w:val="28"/>
          <w:rtl/>
          <w:lang w:bidi="ar-EG"/>
        </w:rPr>
        <w:t>(.</w:t>
      </w:r>
      <w:r w:rsidR="00086B48" w:rsidRPr="00086B48">
        <w:rPr>
          <w:rFonts w:asciiTheme="minorBidi" w:hAnsiTheme="minorBidi" w:cs="Al-Mothnna"/>
          <w:sz w:val="28"/>
          <w:szCs w:val="28"/>
          <w:lang w:bidi="ar-EG"/>
        </w:rPr>
        <w:t>UNIFEM</w:t>
      </w:r>
      <w:r w:rsidR="00086B48" w:rsidRPr="00086B48">
        <w:rPr>
          <w:rFonts w:asciiTheme="minorBidi" w:hAnsiTheme="minorBidi" w:cs="Al-Mothnna"/>
          <w:sz w:val="28"/>
          <w:szCs w:val="28"/>
          <w:rtl/>
          <w:lang w:bidi="ar-EG"/>
        </w:rPr>
        <w:t xml:space="preserve">2003 </w:t>
      </w:r>
      <w:r w:rsidR="00086B48" w:rsidRPr="00086B48">
        <w:rPr>
          <w:rFonts w:asciiTheme="minorBidi" w:hAnsiTheme="minorBidi" w:cs="Al-Mothnna" w:hint="cs"/>
          <w:sz w:val="28"/>
          <w:szCs w:val="28"/>
          <w:rtl/>
          <w:lang w:bidi="ar-EG"/>
        </w:rPr>
        <w:t>)</w:t>
      </w:r>
      <w:r w:rsidR="00842F13">
        <w:rPr>
          <w:rFonts w:asciiTheme="minorBidi" w:hAnsiTheme="minorBidi" w:cs="Al-Mothnna" w:hint="cs"/>
          <w:sz w:val="28"/>
          <w:szCs w:val="28"/>
          <w:rtl/>
          <w:lang w:bidi="ar-EG"/>
        </w:rPr>
        <w:t xml:space="preserve"> </w:t>
      </w:r>
      <w:r w:rsidR="00086B48" w:rsidRPr="00086B48">
        <w:rPr>
          <w:rFonts w:asciiTheme="minorBidi" w:hAnsiTheme="minorBidi" w:cs="Al-Mothnna" w:hint="cs"/>
          <w:sz w:val="28"/>
          <w:szCs w:val="28"/>
          <w:rtl/>
          <w:lang w:bidi="ar-EG"/>
        </w:rPr>
        <w:t xml:space="preserve"> "لا شك أن العنف ضد المرأة فى حد ذاته يشكل انتهاكا لحقوق الإنسان، إلا أن قياس تكلف</w:t>
      </w:r>
      <w:r w:rsidR="00842F13">
        <w:rPr>
          <w:rFonts w:asciiTheme="minorBidi" w:hAnsiTheme="minorBidi" w:cs="Al-Mothnna" w:hint="cs"/>
          <w:sz w:val="28"/>
          <w:szCs w:val="28"/>
          <w:rtl/>
          <w:lang w:bidi="ar-EG"/>
        </w:rPr>
        <w:t>ت</w:t>
      </w:r>
      <w:r w:rsidR="00086B48" w:rsidRPr="00086B48">
        <w:rPr>
          <w:rFonts w:asciiTheme="minorBidi" w:hAnsiTheme="minorBidi" w:cs="Al-Mothnna" w:hint="cs"/>
          <w:sz w:val="28"/>
          <w:szCs w:val="28"/>
          <w:rtl/>
          <w:lang w:bidi="ar-EG"/>
        </w:rPr>
        <w:t>ه المادية يدحض إدعاء الحكومات بأن إنهاء العنف ليس مسألة ملحة ".</w:t>
      </w:r>
    </w:p>
    <w:p w:rsidR="00DB0AA0" w:rsidRDefault="003F6F37" w:rsidP="002D2858">
      <w:pPr>
        <w:bidi/>
        <w:spacing w:line="360" w:lineRule="auto"/>
        <w:ind w:left="26" w:firstLine="720"/>
        <w:jc w:val="both"/>
        <w:rPr>
          <w:rFonts w:asciiTheme="minorBidi" w:hAnsiTheme="minorBidi" w:cs="Al-Mothnna"/>
          <w:sz w:val="28"/>
          <w:szCs w:val="28"/>
          <w:rtl/>
          <w:lang w:bidi="ar-EG"/>
        </w:rPr>
      </w:pPr>
      <w:r w:rsidRPr="00DD529B">
        <w:rPr>
          <w:rFonts w:asciiTheme="minorBidi" w:hAnsiTheme="minorBidi" w:cs="Al-Mothnna" w:hint="cs"/>
          <w:sz w:val="28"/>
          <w:szCs w:val="28"/>
          <w:rtl/>
          <w:lang w:bidi="ar-EG"/>
        </w:rPr>
        <w:t>ونظرا لتخوف المجتمع الدولى من الآثار السلبية لهذه الظاهرة ليس فقط على المرأة نفسها ولكن على المجتمع ككل فقد</w:t>
      </w:r>
      <w:r>
        <w:rPr>
          <w:rFonts w:asciiTheme="minorBidi" w:hAnsiTheme="minorBidi" w:cs="Al-Mothnna" w:hint="cs"/>
          <w:sz w:val="28"/>
          <w:szCs w:val="28"/>
          <w:rtl/>
          <w:lang w:bidi="ar-EG"/>
        </w:rPr>
        <w:t xml:space="preserve"> </w:t>
      </w:r>
      <w:r w:rsidR="00AF5908">
        <w:rPr>
          <w:rFonts w:asciiTheme="minorBidi" w:hAnsiTheme="minorBidi" w:cs="Al-Mothnna" w:hint="cs"/>
          <w:sz w:val="28"/>
          <w:szCs w:val="28"/>
          <w:rtl/>
          <w:lang w:bidi="ar-EG"/>
        </w:rPr>
        <w:t xml:space="preserve">أقر </w:t>
      </w:r>
      <w:r w:rsidR="00AF5908" w:rsidRPr="00C376E4">
        <w:rPr>
          <w:rFonts w:asciiTheme="minorBidi" w:hAnsiTheme="minorBidi" w:cs="Al-Mothnna"/>
          <w:sz w:val="28"/>
          <w:szCs w:val="28"/>
          <w:rtl/>
          <w:lang w:bidi="ar-EG"/>
        </w:rPr>
        <w:t>المجتمع الدولي بأن العنف ضد المرأة يمثل انتهاك</w:t>
      </w:r>
      <w:r w:rsidR="00AF5908" w:rsidRPr="00C376E4">
        <w:rPr>
          <w:rFonts w:asciiTheme="minorBidi" w:hAnsiTheme="minorBidi" w:cs="Al-Mothnna" w:hint="cs"/>
          <w:sz w:val="28"/>
          <w:szCs w:val="28"/>
          <w:rtl/>
          <w:lang w:bidi="ar-EG"/>
        </w:rPr>
        <w:t xml:space="preserve">اً </w:t>
      </w:r>
      <w:r w:rsidR="00AF5908" w:rsidRPr="00C376E4">
        <w:rPr>
          <w:rFonts w:asciiTheme="minorBidi" w:hAnsiTheme="minorBidi" w:cs="Al-Mothnna"/>
          <w:sz w:val="28"/>
          <w:szCs w:val="28"/>
          <w:rtl/>
          <w:lang w:bidi="ar-EG"/>
        </w:rPr>
        <w:t>خطير</w:t>
      </w:r>
      <w:r w:rsidR="00AF5908" w:rsidRPr="00C376E4">
        <w:rPr>
          <w:rFonts w:asciiTheme="minorBidi" w:hAnsiTheme="minorBidi" w:cs="Al-Mothnna" w:hint="cs"/>
          <w:sz w:val="28"/>
          <w:szCs w:val="28"/>
          <w:rtl/>
          <w:lang w:bidi="ar-EG"/>
        </w:rPr>
        <w:t>اً</w:t>
      </w:r>
      <w:r w:rsidR="00AF5908" w:rsidRPr="00C376E4">
        <w:rPr>
          <w:rFonts w:asciiTheme="minorBidi" w:hAnsiTheme="minorBidi" w:cs="Al-Mothnna"/>
          <w:sz w:val="28"/>
          <w:szCs w:val="28"/>
          <w:rtl/>
          <w:lang w:bidi="ar-EG"/>
        </w:rPr>
        <w:t xml:space="preserve"> لحقوق المرأة</w:t>
      </w:r>
      <w:r w:rsidR="00AF5908" w:rsidRPr="00C376E4">
        <w:rPr>
          <w:rFonts w:asciiTheme="majorBidi" w:eastAsia="Times New Roman" w:hAnsiTheme="majorBidi" w:cstheme="majorBidi"/>
          <w:sz w:val="28"/>
          <w:szCs w:val="28"/>
          <w:rtl/>
          <w:lang w:val="en-GB"/>
        </w:rPr>
        <w:t xml:space="preserve"> </w:t>
      </w:r>
      <w:r w:rsidR="00AF5908">
        <w:rPr>
          <w:rFonts w:asciiTheme="majorBidi" w:eastAsia="Times New Roman" w:hAnsiTheme="majorBidi" w:cstheme="majorBidi" w:hint="cs"/>
          <w:sz w:val="28"/>
          <w:szCs w:val="28"/>
          <w:rtl/>
          <w:lang w:val="en-GB"/>
        </w:rPr>
        <w:t xml:space="preserve"> </w:t>
      </w:r>
      <w:r w:rsidR="00AF5908">
        <w:rPr>
          <w:rFonts w:asciiTheme="minorBidi" w:hAnsiTheme="minorBidi" w:cs="Al-Mothnna" w:hint="cs"/>
          <w:sz w:val="28"/>
          <w:szCs w:val="28"/>
          <w:rtl/>
          <w:lang w:bidi="ar-EG"/>
        </w:rPr>
        <w:t>و</w:t>
      </w:r>
      <w:r w:rsidR="00AF5908" w:rsidRPr="00AF5908">
        <w:rPr>
          <w:rFonts w:asciiTheme="minorBidi" w:hAnsiTheme="minorBidi" w:cs="Al-Mothnna" w:hint="cs"/>
          <w:sz w:val="28"/>
          <w:szCs w:val="28"/>
          <w:rtl/>
          <w:lang w:bidi="ar-EG"/>
        </w:rPr>
        <w:t xml:space="preserve"> </w:t>
      </w:r>
      <w:r w:rsidR="00AF5908">
        <w:rPr>
          <w:rFonts w:asciiTheme="minorBidi" w:hAnsiTheme="minorBidi" w:cs="Al-Mothnna" w:hint="cs"/>
          <w:sz w:val="28"/>
          <w:szCs w:val="28"/>
          <w:rtl/>
          <w:lang w:bidi="ar-EG"/>
        </w:rPr>
        <w:t xml:space="preserve">تصاعد الأهتمام </w:t>
      </w:r>
      <w:r w:rsidR="00C93B70">
        <w:rPr>
          <w:rFonts w:asciiTheme="minorBidi" w:hAnsiTheme="minorBidi" w:cs="Al-Mothnna" w:hint="cs"/>
          <w:sz w:val="28"/>
          <w:szCs w:val="28"/>
          <w:rtl/>
          <w:lang w:bidi="ar-EG"/>
        </w:rPr>
        <w:t xml:space="preserve">بظاهرة العنف ضد المرأة ، مما حدا بالمهتمين بقضايا النوع الاجتماعي إلى السعي </w:t>
      </w:r>
      <w:r w:rsidR="00AF5908">
        <w:rPr>
          <w:rFonts w:asciiTheme="minorBidi" w:hAnsiTheme="minorBidi" w:cs="Al-Mothnna" w:hint="cs"/>
          <w:sz w:val="28"/>
          <w:szCs w:val="28"/>
          <w:rtl/>
          <w:lang w:bidi="ar-EG"/>
        </w:rPr>
        <w:t xml:space="preserve"> لإيجاد قوانين وتشريعات تحمي المرأة من أشكال العنف المتعددة ، وكانت البداية من خلال </w:t>
      </w:r>
      <w:r w:rsidR="00C376E4" w:rsidRPr="00C376E4">
        <w:rPr>
          <w:rFonts w:asciiTheme="majorBidi" w:eastAsia="Times New Roman" w:hAnsiTheme="majorBidi" w:cstheme="majorBidi"/>
          <w:sz w:val="28"/>
          <w:szCs w:val="28"/>
          <w:rtl/>
          <w:lang w:val="en-GB"/>
        </w:rPr>
        <w:t xml:space="preserve"> </w:t>
      </w:r>
      <w:r w:rsidR="00DD529B">
        <w:rPr>
          <w:rFonts w:asciiTheme="minorBidi" w:hAnsiTheme="minorBidi" w:cs="Al-Mothnna" w:hint="cs"/>
          <w:sz w:val="28"/>
          <w:szCs w:val="28"/>
          <w:rtl/>
          <w:lang w:bidi="ar-EG"/>
        </w:rPr>
        <w:t>الإ</w:t>
      </w:r>
      <w:r w:rsidR="00C376E4" w:rsidRPr="00C376E4">
        <w:rPr>
          <w:rFonts w:asciiTheme="minorBidi" w:hAnsiTheme="minorBidi" w:cs="Al-Mothnna"/>
          <w:sz w:val="28"/>
          <w:szCs w:val="28"/>
          <w:rtl/>
          <w:lang w:bidi="ar-EG"/>
        </w:rPr>
        <w:t xml:space="preserve">علان </w:t>
      </w:r>
      <w:r w:rsidR="00DD529B">
        <w:rPr>
          <w:rFonts w:asciiTheme="minorBidi" w:hAnsiTheme="minorBidi" w:cs="Al-Mothnna" w:hint="cs"/>
          <w:sz w:val="28"/>
          <w:szCs w:val="28"/>
          <w:rtl/>
          <w:lang w:bidi="ar-EG"/>
        </w:rPr>
        <w:t xml:space="preserve"> العالمي ل</w:t>
      </w:r>
      <w:r w:rsidR="00C376E4" w:rsidRPr="00C376E4">
        <w:rPr>
          <w:rFonts w:asciiTheme="minorBidi" w:hAnsiTheme="minorBidi" w:cs="Al-Mothnna"/>
          <w:sz w:val="28"/>
          <w:szCs w:val="28"/>
          <w:rtl/>
          <w:lang w:bidi="ar-EG"/>
        </w:rPr>
        <w:t xml:space="preserve">لأمم المتحده  للقضاء على العنف ضد المرأة فى نيروبي </w:t>
      </w:r>
      <w:r w:rsidR="00DD529B">
        <w:rPr>
          <w:rFonts w:asciiTheme="minorBidi" w:hAnsiTheme="minorBidi" w:cs="Al-Mothnna" w:hint="cs"/>
          <w:sz w:val="28"/>
          <w:szCs w:val="28"/>
          <w:rtl/>
          <w:lang w:bidi="ar-EG"/>
        </w:rPr>
        <w:t xml:space="preserve"> ديسمبر </w:t>
      </w:r>
      <w:r w:rsidR="00C376E4" w:rsidRPr="00C376E4">
        <w:rPr>
          <w:rFonts w:asciiTheme="minorBidi" w:hAnsiTheme="minorBidi" w:cs="Al-Mothnna"/>
          <w:sz w:val="28"/>
          <w:szCs w:val="28"/>
          <w:rtl/>
          <w:lang w:bidi="ar-EG"/>
        </w:rPr>
        <w:t>عام 1993،</w:t>
      </w:r>
      <w:r w:rsidR="00C376E4" w:rsidRPr="00C376E4">
        <w:rPr>
          <w:rFonts w:asciiTheme="minorBidi" w:hAnsiTheme="minorBidi" w:cs="Al-Mothnna" w:hint="cs"/>
          <w:sz w:val="28"/>
          <w:szCs w:val="28"/>
          <w:rtl/>
          <w:lang w:bidi="ar-EG"/>
        </w:rPr>
        <w:t xml:space="preserve"> </w:t>
      </w:r>
      <w:r w:rsidR="00DD529B">
        <w:rPr>
          <w:rFonts w:asciiTheme="minorBidi" w:hAnsiTheme="minorBidi" w:cs="Al-Mothnna" w:hint="cs"/>
          <w:sz w:val="28"/>
          <w:szCs w:val="28"/>
          <w:rtl/>
          <w:lang w:bidi="ar-EG"/>
        </w:rPr>
        <w:t>الذي</w:t>
      </w:r>
      <w:r w:rsidR="00DD529B" w:rsidRPr="00DD529B">
        <w:rPr>
          <w:rFonts w:asciiTheme="minorBidi" w:hAnsiTheme="minorBidi" w:cs="Al-Mothnna" w:hint="cs"/>
          <w:sz w:val="28"/>
          <w:szCs w:val="28"/>
          <w:rtl/>
          <w:lang w:bidi="ar-EG"/>
        </w:rPr>
        <w:t xml:space="preserve"> اتفقت عليه جميع الدول الأعضاء </w:t>
      </w:r>
      <w:r w:rsidR="00DD529B">
        <w:rPr>
          <w:rFonts w:asciiTheme="minorBidi" w:hAnsiTheme="minorBidi" w:cs="Al-Mothnna" w:hint="cs"/>
          <w:sz w:val="28"/>
          <w:szCs w:val="28"/>
          <w:rtl/>
          <w:lang w:bidi="ar-EG"/>
        </w:rPr>
        <w:t>و</w:t>
      </w:r>
      <w:r w:rsidR="00DD529B" w:rsidRPr="00DD529B">
        <w:rPr>
          <w:rFonts w:asciiTheme="minorBidi" w:hAnsiTheme="minorBidi" w:cs="Al-Mothnna" w:hint="cs"/>
          <w:sz w:val="28"/>
          <w:szCs w:val="28"/>
          <w:rtl/>
          <w:lang w:bidi="ar-EG"/>
        </w:rPr>
        <w:t xml:space="preserve">حددت بمقتضاه مفهوم العنف ضد المرأة بأنه "أى فعل عنيف قائم على أساس الجنس ينجم عنه </w:t>
      </w:r>
      <w:r w:rsidR="00DD529B">
        <w:rPr>
          <w:rFonts w:asciiTheme="minorBidi" w:hAnsiTheme="minorBidi" w:cs="Al-Mothnna" w:hint="cs"/>
          <w:sz w:val="28"/>
          <w:szCs w:val="28"/>
          <w:rtl/>
          <w:lang w:bidi="ar-EG"/>
        </w:rPr>
        <w:t>أ</w:t>
      </w:r>
      <w:r w:rsidR="00DD529B" w:rsidRPr="00DD529B">
        <w:rPr>
          <w:rFonts w:asciiTheme="minorBidi" w:hAnsiTheme="minorBidi" w:cs="Al-Mothnna" w:hint="cs"/>
          <w:sz w:val="28"/>
          <w:szCs w:val="28"/>
          <w:rtl/>
          <w:lang w:bidi="ar-EG"/>
        </w:rPr>
        <w:t xml:space="preserve">و يحتمل </w:t>
      </w:r>
      <w:r w:rsidR="00DD529B">
        <w:rPr>
          <w:rFonts w:asciiTheme="minorBidi" w:hAnsiTheme="minorBidi" w:cs="Al-Mothnna" w:hint="cs"/>
          <w:sz w:val="28"/>
          <w:szCs w:val="28"/>
          <w:rtl/>
          <w:lang w:bidi="ar-EG"/>
        </w:rPr>
        <w:t>أ</w:t>
      </w:r>
      <w:r w:rsidR="00DD529B" w:rsidRPr="00DD529B">
        <w:rPr>
          <w:rFonts w:asciiTheme="minorBidi" w:hAnsiTheme="minorBidi" w:cs="Al-Mothnna" w:hint="cs"/>
          <w:sz w:val="28"/>
          <w:szCs w:val="28"/>
          <w:rtl/>
          <w:lang w:bidi="ar-EG"/>
        </w:rPr>
        <w:t xml:space="preserve">ن ينجم عنه أذى أو معاناة جسمية أو جنسية أو </w:t>
      </w:r>
      <w:r w:rsidR="00DD529B" w:rsidRPr="00DD529B">
        <w:rPr>
          <w:rFonts w:asciiTheme="minorBidi" w:hAnsiTheme="minorBidi" w:cs="Al-Mothnna" w:hint="cs"/>
          <w:sz w:val="28"/>
          <w:szCs w:val="28"/>
          <w:rtl/>
          <w:lang w:bidi="ar-EG"/>
        </w:rPr>
        <w:lastRenderedPageBreak/>
        <w:t xml:space="preserve">نفسية للمرأة بما فى ذلك التهديد باقتراف مثل هذا الفعل أو الإكراه أو الحرمان التعسفى من الحرية سواء وقع ذلك فى الحياة العامة </w:t>
      </w:r>
      <w:r w:rsidR="00DD529B">
        <w:rPr>
          <w:rFonts w:asciiTheme="minorBidi" w:hAnsiTheme="minorBidi" w:cs="Al-Mothnna" w:hint="cs"/>
          <w:sz w:val="28"/>
          <w:szCs w:val="28"/>
          <w:rtl/>
          <w:lang w:bidi="ar-EG"/>
        </w:rPr>
        <w:t>أ</w:t>
      </w:r>
      <w:r w:rsidR="00DD529B" w:rsidRPr="00DD529B">
        <w:rPr>
          <w:rFonts w:asciiTheme="minorBidi" w:hAnsiTheme="minorBidi" w:cs="Al-Mothnna" w:hint="cs"/>
          <w:sz w:val="28"/>
          <w:szCs w:val="28"/>
          <w:rtl/>
          <w:lang w:bidi="ar-EG"/>
        </w:rPr>
        <w:t>و الخاصة".</w:t>
      </w:r>
      <w:r w:rsidR="00DD529B">
        <w:rPr>
          <w:rFonts w:asciiTheme="minorBidi" w:hAnsiTheme="minorBidi" w:cs="Al-Mothnna" w:hint="cs"/>
          <w:sz w:val="28"/>
          <w:szCs w:val="28"/>
          <w:rtl/>
          <w:lang w:bidi="ar-EG"/>
        </w:rPr>
        <w:t xml:space="preserve"> ثم </w:t>
      </w:r>
      <w:r w:rsidR="00C376E4" w:rsidRPr="00C376E4">
        <w:rPr>
          <w:rFonts w:asciiTheme="minorBidi" w:hAnsiTheme="minorBidi" w:cs="Al-Mothnna"/>
          <w:sz w:val="28"/>
          <w:szCs w:val="28"/>
          <w:rtl/>
          <w:lang w:bidi="ar-EG"/>
        </w:rPr>
        <w:t xml:space="preserve">مؤتمر بكين 1995 </w:t>
      </w:r>
      <w:r w:rsidR="00AF5908">
        <w:rPr>
          <w:rFonts w:asciiTheme="minorBidi" w:hAnsiTheme="minorBidi" w:cs="Al-Mothnna" w:hint="cs"/>
          <w:sz w:val="28"/>
          <w:szCs w:val="28"/>
          <w:rtl/>
          <w:lang w:bidi="ar-EG"/>
        </w:rPr>
        <w:t xml:space="preserve">الذي </w:t>
      </w:r>
      <w:r w:rsidR="00C376E4" w:rsidRPr="00C376E4">
        <w:rPr>
          <w:rFonts w:asciiTheme="minorBidi" w:hAnsiTheme="minorBidi" w:cs="Al-Mothnna"/>
          <w:sz w:val="28"/>
          <w:szCs w:val="28"/>
          <w:rtl/>
          <w:lang w:bidi="ar-EG"/>
        </w:rPr>
        <w:t xml:space="preserve">ذكر </w:t>
      </w:r>
      <w:r w:rsidR="00AF5908">
        <w:rPr>
          <w:rFonts w:asciiTheme="minorBidi" w:hAnsiTheme="minorBidi" w:cs="Al-Mothnna" w:hint="cs"/>
          <w:sz w:val="28"/>
          <w:szCs w:val="28"/>
          <w:rtl/>
          <w:lang w:bidi="ar-EG"/>
        </w:rPr>
        <w:t>أن</w:t>
      </w:r>
      <w:r w:rsidR="00C376E4" w:rsidRPr="00C376E4">
        <w:rPr>
          <w:rFonts w:asciiTheme="minorBidi" w:hAnsiTheme="minorBidi" w:cs="Al-Mothnna" w:hint="cs"/>
          <w:sz w:val="28"/>
          <w:szCs w:val="28"/>
          <w:rtl/>
          <w:lang w:bidi="ar-EG"/>
        </w:rPr>
        <w:t xml:space="preserve"> </w:t>
      </w:r>
      <w:r w:rsidR="00C376E4" w:rsidRPr="00C376E4">
        <w:rPr>
          <w:rFonts w:asciiTheme="minorBidi" w:hAnsiTheme="minorBidi" w:cs="Al-Mothnna"/>
          <w:sz w:val="28"/>
          <w:szCs w:val="28"/>
          <w:rtl/>
          <w:lang w:bidi="ar-EG"/>
        </w:rPr>
        <w:t>العنف ضد المرأة بمثابة عقبة  في سبيل تحقيق المساواة ، كما  انه يؤثرعلى جميع النساء في العالم بأسره.</w:t>
      </w:r>
      <w:r w:rsidR="00D01203">
        <w:rPr>
          <w:rFonts w:asciiTheme="minorBidi" w:hAnsiTheme="minorBidi" w:cs="Al-Mothnna" w:hint="cs"/>
          <w:sz w:val="28"/>
          <w:szCs w:val="28"/>
          <w:rtl/>
          <w:lang w:bidi="ar-EG"/>
        </w:rPr>
        <w:t xml:space="preserve">كما أعلنت الجمعية العامة للأمم المتحدة  في عام 1999  يوم 25 نوفمبر اليوم الدولي للقضاء على العنف ضد المرأة ، وأطلق الأمين العام للأمم المتحدة  في فبراير 2008 حملته التي اتخذت عنوناً " اتحدوا لإنهاء العنف ضد المرأة" . </w:t>
      </w:r>
      <w:r w:rsidR="00DD529B">
        <w:rPr>
          <w:rFonts w:asciiTheme="minorBidi" w:hAnsiTheme="minorBidi" w:cs="Al-Mothnna" w:hint="cs"/>
          <w:sz w:val="28"/>
          <w:szCs w:val="28"/>
          <w:rtl/>
          <w:lang w:bidi="ar-EG"/>
        </w:rPr>
        <w:t xml:space="preserve"> وفي </w:t>
      </w:r>
      <w:r w:rsidR="00D01203">
        <w:rPr>
          <w:rFonts w:asciiTheme="minorBidi" w:hAnsiTheme="minorBidi" w:cs="Al-Mothnna" w:hint="cs"/>
          <w:sz w:val="28"/>
          <w:szCs w:val="28"/>
          <w:rtl/>
          <w:lang w:bidi="ar-EG"/>
        </w:rPr>
        <w:t>عام 2015 دعى ال</w:t>
      </w:r>
      <w:r w:rsidR="00DB0AA0">
        <w:rPr>
          <w:rFonts w:asciiTheme="minorBidi" w:hAnsiTheme="minorBidi" w:cs="Al-Mothnna" w:hint="cs"/>
          <w:sz w:val="28"/>
          <w:szCs w:val="28"/>
          <w:rtl/>
          <w:lang w:bidi="ar-EG"/>
        </w:rPr>
        <w:t>أ</w:t>
      </w:r>
      <w:r w:rsidR="00D01203">
        <w:rPr>
          <w:rFonts w:asciiTheme="minorBidi" w:hAnsiTheme="minorBidi" w:cs="Al-Mothnna" w:hint="cs"/>
          <w:sz w:val="28"/>
          <w:szCs w:val="28"/>
          <w:rtl/>
          <w:lang w:bidi="ar-EG"/>
        </w:rPr>
        <w:t>مين العام</w:t>
      </w:r>
      <w:r w:rsidR="00DB0AA0">
        <w:rPr>
          <w:rFonts w:asciiTheme="minorBidi" w:hAnsiTheme="minorBidi" w:cs="Al-Mothnna" w:hint="cs"/>
          <w:sz w:val="28"/>
          <w:szCs w:val="28"/>
          <w:rtl/>
          <w:lang w:bidi="ar-EG"/>
        </w:rPr>
        <w:t xml:space="preserve"> للأمم المتحدة الحكومات والمجتمع المدني والمنظمات النسائية والشباب والقطاع الخاص و</w:t>
      </w:r>
      <w:r w:rsidR="00DD529B">
        <w:rPr>
          <w:rFonts w:asciiTheme="minorBidi" w:hAnsiTheme="minorBidi" w:cs="Al-Mothnna" w:hint="cs"/>
          <w:sz w:val="28"/>
          <w:szCs w:val="28"/>
          <w:rtl/>
          <w:lang w:bidi="ar-EG"/>
        </w:rPr>
        <w:t>وسائل</w:t>
      </w:r>
      <w:r w:rsidR="00DB0AA0">
        <w:rPr>
          <w:rFonts w:asciiTheme="minorBidi" w:hAnsiTheme="minorBidi" w:cs="Al-Mothnna" w:hint="cs"/>
          <w:sz w:val="28"/>
          <w:szCs w:val="28"/>
          <w:rtl/>
          <w:lang w:bidi="ar-EG"/>
        </w:rPr>
        <w:t xml:space="preserve"> الإعلام ومنظومة الأمم المتحدة بأسرها إلى توحيد صفوفها في مواجهة الآفة العالمية المتمثلة في إرتكاب العنف ضد النساء والفتيات  حيث أعلن أنه "  ليس  هناك نهج عمومي يمكن أن يأخذ به الجميع إزاء مكافحة العنف ضد المرأة ، فالنهج الذي يصلح لبلد  ما قد لا يفضي إلى النتائج المرجوة في بلد آخر ، وعلى كل بلد أن يستنبط استراتجيته الخاصة به في هذا الصدد ، غير أن هناك حقيقة عالمية واحدة تنطبق على جميع البلدان والثقافات والمجتمعات ، ألا وهى أن العنف ضد المرأة لايمكن على الإطلاق القبول به أو التماس العذر له أو التهاون بشأنه</w:t>
      </w:r>
      <w:r w:rsidR="00DB0AA0">
        <w:rPr>
          <w:rStyle w:val="FootnoteReference"/>
          <w:rFonts w:asciiTheme="minorBidi" w:hAnsiTheme="minorBidi"/>
          <w:sz w:val="28"/>
          <w:szCs w:val="28"/>
          <w:rtl/>
          <w:lang w:bidi="ar-EG"/>
        </w:rPr>
        <w:footnoteReference w:id="3"/>
      </w:r>
    </w:p>
    <w:p w:rsidR="00E65809" w:rsidRPr="00E65809" w:rsidRDefault="00E65809" w:rsidP="00E65809">
      <w:pPr>
        <w:pStyle w:val="ListParagraph"/>
        <w:numPr>
          <w:ilvl w:val="0"/>
          <w:numId w:val="23"/>
        </w:numPr>
        <w:bidi/>
        <w:rPr>
          <w:rFonts w:asciiTheme="minorBidi" w:hAnsiTheme="minorBidi" w:cs="Al-Mothnna"/>
          <w:color w:val="C00000"/>
          <w:sz w:val="28"/>
          <w:szCs w:val="28"/>
          <w:u w:val="single"/>
          <w:rtl/>
          <w:lang w:bidi="ar-EG"/>
        </w:rPr>
      </w:pPr>
      <w:r w:rsidRPr="00E65809">
        <w:rPr>
          <w:rFonts w:asciiTheme="minorBidi" w:hAnsiTheme="minorBidi" w:cs="Al-Mothnna" w:hint="cs"/>
          <w:color w:val="C00000"/>
          <w:sz w:val="28"/>
          <w:szCs w:val="28"/>
          <w:u w:val="single"/>
          <w:rtl/>
          <w:lang w:bidi="ar-EG"/>
        </w:rPr>
        <w:t>العنف القائم على النوع الاجتماعى</w:t>
      </w:r>
    </w:p>
    <w:p w:rsidR="00E65809" w:rsidRPr="00F41BE1" w:rsidRDefault="00E65809" w:rsidP="00E65809">
      <w:pPr>
        <w:bidi/>
        <w:spacing w:line="360" w:lineRule="auto"/>
        <w:jc w:val="both"/>
        <w:rPr>
          <w:rFonts w:asciiTheme="minorBidi" w:hAnsiTheme="minorBidi" w:cs="Al-Mothnna"/>
          <w:sz w:val="28"/>
          <w:szCs w:val="28"/>
          <w:rtl/>
          <w:lang w:bidi="ar-EG"/>
        </w:rPr>
      </w:pPr>
      <w:r w:rsidRPr="00F41BE1">
        <w:rPr>
          <w:rFonts w:asciiTheme="minorBidi" w:hAnsiTheme="minorBidi" w:cs="Al-Mothnna" w:hint="cs"/>
          <w:sz w:val="28"/>
          <w:szCs w:val="28"/>
          <w:rtl/>
          <w:lang w:bidi="ar-EG"/>
        </w:rPr>
        <w:t>العنف القائم على النوع الاجتماعى هو مصطلح شامل ويقصد به أى  ضرر يرتكب ضد إرادة الشخص والذي ينتج من عدم المساواة التي تستند إلى أدوار الجنسين. عالمياً، غالباً ما يكون العنف القائم على النوع الاجتماعى له تأثيراً سلبياً أكبر</w:t>
      </w:r>
      <w:r w:rsidRPr="00F41BE1">
        <w:rPr>
          <w:rFonts w:asciiTheme="minorBidi" w:hAnsiTheme="minorBidi" w:cs="Al-Mothnna"/>
          <w:sz w:val="28"/>
          <w:szCs w:val="28"/>
          <w:rtl/>
          <w:lang w:bidi="ar-EG"/>
        </w:rPr>
        <w:t xml:space="preserve"> </w:t>
      </w:r>
      <w:r w:rsidRPr="00F41BE1">
        <w:rPr>
          <w:rFonts w:asciiTheme="minorBidi" w:hAnsiTheme="minorBidi" w:cs="Al-Mothnna" w:hint="cs"/>
          <w:sz w:val="28"/>
          <w:szCs w:val="28"/>
          <w:rtl/>
          <w:lang w:bidi="ar-EG"/>
        </w:rPr>
        <w:t xml:space="preserve">على النساء والفتيات؛ </w:t>
      </w:r>
      <w:r w:rsidRPr="00F41BE1">
        <w:rPr>
          <w:rFonts w:asciiTheme="minorBidi" w:hAnsiTheme="minorBidi" w:cs="Al-Mothnna" w:hint="cs"/>
          <w:sz w:val="28"/>
          <w:szCs w:val="28"/>
          <w:rtl/>
          <w:lang w:bidi="ar-EG"/>
        </w:rPr>
        <w:lastRenderedPageBreak/>
        <w:t>ولذلك غالبا ما يستخدم هذا المصطلح بالتبادل مع العنف ضد المرأة (</w:t>
      </w:r>
      <w:r w:rsidRPr="00F41BE1">
        <w:rPr>
          <w:rFonts w:asciiTheme="minorBidi" w:hAnsiTheme="minorBidi" w:cs="Al-Mothnna"/>
          <w:sz w:val="28"/>
          <w:szCs w:val="28"/>
          <w:lang w:bidi="ar-EG"/>
        </w:rPr>
        <w:t xml:space="preserve">Somach, Susan D. </w:t>
      </w:r>
      <w:proofErr w:type="gramStart"/>
      <w:r w:rsidRPr="00F41BE1">
        <w:rPr>
          <w:rFonts w:asciiTheme="minorBidi" w:hAnsiTheme="minorBidi" w:cs="Al-Mothnna"/>
          <w:sz w:val="28"/>
          <w:szCs w:val="28"/>
          <w:lang w:bidi="ar-EG"/>
        </w:rPr>
        <w:t>and</w:t>
      </w:r>
      <w:proofErr w:type="gramEnd"/>
      <w:r w:rsidRPr="00F41BE1">
        <w:rPr>
          <w:rFonts w:asciiTheme="minorBidi" w:hAnsiTheme="minorBidi" w:cs="Al-Mothnna"/>
          <w:sz w:val="28"/>
          <w:szCs w:val="28"/>
          <w:lang w:bidi="ar-EG"/>
        </w:rPr>
        <w:t xml:space="preserve"> Abou Zeid, 2009</w:t>
      </w:r>
      <w:r w:rsidRPr="00F41BE1">
        <w:rPr>
          <w:rFonts w:asciiTheme="minorBidi" w:hAnsiTheme="minorBidi" w:cs="Al-Mothnna" w:hint="cs"/>
          <w:sz w:val="28"/>
          <w:szCs w:val="28"/>
          <w:rtl/>
          <w:lang w:bidi="ar-EG"/>
        </w:rPr>
        <w:t>).</w:t>
      </w:r>
    </w:p>
    <w:p w:rsidR="002D2858" w:rsidRPr="004716CD" w:rsidRDefault="00E65809" w:rsidP="004716CD">
      <w:pPr>
        <w:pStyle w:val="ListParagraph"/>
        <w:numPr>
          <w:ilvl w:val="0"/>
          <w:numId w:val="23"/>
        </w:numPr>
        <w:bidi/>
        <w:rPr>
          <w:rFonts w:asciiTheme="minorBidi" w:hAnsiTheme="minorBidi" w:cs="Al-Mothnna"/>
          <w:color w:val="C00000"/>
          <w:sz w:val="28"/>
          <w:szCs w:val="28"/>
          <w:u w:val="single"/>
          <w:rtl/>
          <w:lang w:bidi="ar-EG"/>
        </w:rPr>
      </w:pPr>
      <w:r w:rsidRPr="004716CD">
        <w:rPr>
          <w:rFonts w:asciiTheme="minorBidi" w:hAnsiTheme="minorBidi" w:cs="Al-Mothnna" w:hint="cs"/>
          <w:color w:val="C00000"/>
          <w:sz w:val="28"/>
          <w:szCs w:val="28"/>
          <w:u w:val="single"/>
          <w:rtl/>
          <w:lang w:bidi="ar-EG"/>
        </w:rPr>
        <w:t xml:space="preserve"> </w:t>
      </w:r>
      <w:r w:rsidR="002D2858" w:rsidRPr="004716CD">
        <w:rPr>
          <w:rFonts w:asciiTheme="minorBidi" w:hAnsiTheme="minorBidi" w:cs="Al-Mothnna" w:hint="cs"/>
          <w:color w:val="C00000"/>
          <w:sz w:val="28"/>
          <w:szCs w:val="28"/>
          <w:u w:val="single"/>
          <w:rtl/>
          <w:lang w:bidi="ar-EG"/>
        </w:rPr>
        <w:t>اشكال وصور العنف ضد المرأة:</w:t>
      </w:r>
    </w:p>
    <w:p w:rsidR="002D2858" w:rsidRPr="002D2858" w:rsidRDefault="002D2858" w:rsidP="002D2858">
      <w:pPr>
        <w:bidi/>
        <w:spacing w:after="0" w:line="240" w:lineRule="auto"/>
        <w:ind w:left="26"/>
        <w:jc w:val="lowKashida"/>
        <w:rPr>
          <w:rFonts w:ascii="Times New Roman" w:eastAsia="Times New Roman" w:hAnsi="Times New Roman" w:cs="Simplified Arabic"/>
          <w:sz w:val="16"/>
          <w:szCs w:val="16"/>
          <w:rtl/>
          <w:lang w:bidi="ar-EG"/>
        </w:rPr>
      </w:pPr>
    </w:p>
    <w:p w:rsidR="00FE07A5" w:rsidRPr="00FE07A5" w:rsidRDefault="002D2858" w:rsidP="00FE07A5">
      <w:pPr>
        <w:pStyle w:val="NormalWeb"/>
        <w:bidi/>
        <w:spacing w:before="0" w:beforeAutospacing="0" w:after="120" w:afterAutospacing="0" w:line="360" w:lineRule="auto"/>
        <w:jc w:val="both"/>
        <w:rPr>
          <w:rFonts w:asciiTheme="minorBidi" w:eastAsiaTheme="minorHAnsi" w:hAnsiTheme="minorBidi" w:cs="Al-Mothnna"/>
          <w:sz w:val="28"/>
          <w:szCs w:val="28"/>
          <w:lang w:bidi="ar-EG"/>
        </w:rPr>
      </w:pPr>
      <w:r w:rsidRPr="002D2858">
        <w:rPr>
          <w:rFonts w:asciiTheme="minorBidi" w:hAnsiTheme="minorBidi" w:cs="Al-Mothnna" w:hint="cs"/>
          <w:sz w:val="28"/>
          <w:szCs w:val="28"/>
          <w:rtl/>
          <w:lang w:bidi="ar-EG"/>
        </w:rPr>
        <w:t xml:space="preserve">يأتى الإعلان العالمى للقضاء على العنف (1993) ليوسع مفهوم العنف ضد المراة ليشمل مجالاته المختلفة: المنزلى، المؤسسى، والمجتمعى ومن ثم </w:t>
      </w:r>
      <w:r w:rsidR="00FE07A5">
        <w:rPr>
          <w:rFonts w:asciiTheme="minorBidi" w:eastAsiaTheme="minorHAnsi" w:hAnsiTheme="minorBidi" w:cs="Al-Mothnna" w:hint="cs"/>
          <w:sz w:val="28"/>
          <w:szCs w:val="28"/>
          <w:rtl/>
          <w:lang w:bidi="ar-EG"/>
        </w:rPr>
        <w:t xml:space="preserve">سعى المسح </w:t>
      </w:r>
      <w:r w:rsidR="00FE07A5" w:rsidRPr="00FE07A5">
        <w:rPr>
          <w:rFonts w:asciiTheme="minorBidi" w:eastAsiaTheme="minorHAnsi" w:hAnsiTheme="minorBidi" w:cs="Al-Mothnna" w:hint="cs"/>
          <w:sz w:val="28"/>
          <w:szCs w:val="28"/>
          <w:rtl/>
          <w:lang w:bidi="ar-EG"/>
        </w:rPr>
        <w:t xml:space="preserve"> لحصر </w:t>
      </w:r>
      <w:r w:rsidR="00FE07A5">
        <w:rPr>
          <w:rFonts w:asciiTheme="minorBidi" w:eastAsiaTheme="minorHAnsi" w:hAnsiTheme="minorBidi" w:cs="Al-Mothnna" w:hint="cs"/>
          <w:sz w:val="28"/>
          <w:szCs w:val="28"/>
          <w:rtl/>
          <w:lang w:bidi="ar-EG"/>
        </w:rPr>
        <w:t xml:space="preserve">مايلي: </w:t>
      </w:r>
    </w:p>
    <w:p w:rsidR="002D2858" w:rsidRPr="00FE07A5" w:rsidRDefault="002D2858" w:rsidP="00FE07A5">
      <w:pPr>
        <w:pStyle w:val="ListParagraph"/>
        <w:numPr>
          <w:ilvl w:val="0"/>
          <w:numId w:val="24"/>
        </w:numPr>
        <w:bidi/>
        <w:spacing w:after="0" w:line="360" w:lineRule="auto"/>
        <w:jc w:val="lowKashida"/>
        <w:rPr>
          <w:rFonts w:asciiTheme="minorBidi" w:hAnsiTheme="minorBidi" w:cs="Al-Mothnna"/>
          <w:sz w:val="28"/>
          <w:szCs w:val="28"/>
          <w:lang w:bidi="ar-EG"/>
        </w:rPr>
      </w:pPr>
      <w:r w:rsidRPr="00FE07A5">
        <w:rPr>
          <w:rFonts w:asciiTheme="minorBidi" w:hAnsiTheme="minorBidi" w:cs="Al-Mothnna" w:hint="cs"/>
          <w:sz w:val="28"/>
          <w:szCs w:val="28"/>
          <w:rtl/>
          <w:lang w:bidi="ar-EG"/>
        </w:rPr>
        <w:t>العنف الجسدى والجنسى والنفسى الذى يقع</w:t>
      </w:r>
      <w:r w:rsidR="00FE07A5" w:rsidRPr="00FE07A5">
        <w:rPr>
          <w:rFonts w:asciiTheme="minorBidi" w:hAnsiTheme="minorBidi" w:cs="Al-Mothnna" w:hint="cs"/>
          <w:sz w:val="28"/>
          <w:szCs w:val="28"/>
          <w:rtl/>
          <w:lang w:bidi="ar-EG"/>
        </w:rPr>
        <w:t xml:space="preserve"> على يد الزوج أو الخطيب </w:t>
      </w:r>
      <w:r w:rsidRPr="00FE07A5">
        <w:rPr>
          <w:rFonts w:asciiTheme="minorBidi" w:hAnsiTheme="minorBidi" w:cs="Al-Mothnna" w:hint="cs"/>
          <w:sz w:val="28"/>
          <w:szCs w:val="28"/>
          <w:rtl/>
          <w:lang w:bidi="ar-EG"/>
        </w:rPr>
        <w:t xml:space="preserve"> </w:t>
      </w:r>
      <w:r w:rsidR="00FE07A5" w:rsidRPr="00FE07A5">
        <w:rPr>
          <w:rFonts w:asciiTheme="minorBidi" w:hAnsiTheme="minorBidi" w:cs="Al-Mothnna" w:hint="cs"/>
          <w:sz w:val="28"/>
          <w:szCs w:val="28"/>
          <w:rtl/>
          <w:lang w:bidi="ar-EG"/>
        </w:rPr>
        <w:t xml:space="preserve">أو العنف الجسدي والجنسي الذي يقع على يد أفراد آخرين من الأسرة أو العائلة أو البيئة المحيطة </w:t>
      </w:r>
      <w:r w:rsidRPr="00FE07A5">
        <w:rPr>
          <w:rFonts w:asciiTheme="minorBidi" w:hAnsiTheme="minorBidi" w:cs="Al-Mothnna" w:hint="cs"/>
          <w:sz w:val="28"/>
          <w:szCs w:val="28"/>
          <w:rtl/>
          <w:lang w:bidi="ar-EG"/>
        </w:rPr>
        <w:t xml:space="preserve">بما فى ذلك الضرب والإساءة الجنسية </w:t>
      </w:r>
      <w:r w:rsidR="00E65809" w:rsidRPr="00FE07A5">
        <w:rPr>
          <w:rFonts w:asciiTheme="minorBidi" w:hAnsiTheme="minorBidi" w:cs="Al-Mothnna" w:hint="cs"/>
          <w:sz w:val="28"/>
          <w:szCs w:val="28"/>
          <w:rtl/>
          <w:lang w:bidi="ar-EG"/>
        </w:rPr>
        <w:t>للمرأة</w:t>
      </w:r>
      <w:r w:rsidRPr="00FE07A5">
        <w:rPr>
          <w:rFonts w:asciiTheme="minorBidi" w:hAnsiTheme="minorBidi" w:cs="Al-Mothnna" w:hint="cs"/>
          <w:sz w:val="28"/>
          <w:szCs w:val="28"/>
          <w:rtl/>
          <w:lang w:bidi="ar-EG"/>
        </w:rPr>
        <w:t xml:space="preserve"> فى الأسرة والاغتصاب فى إطار العلاقات الزوجية وبتر الأعضاء التناسلية للإناث وغيره من الممارسات التقليدية </w:t>
      </w:r>
      <w:r w:rsidR="00E65809" w:rsidRPr="00FE07A5">
        <w:rPr>
          <w:rFonts w:asciiTheme="minorBidi" w:hAnsiTheme="minorBidi" w:cs="Al-Mothnna" w:hint="cs"/>
          <w:sz w:val="28"/>
          <w:szCs w:val="28"/>
          <w:rtl/>
          <w:lang w:bidi="ar-EG"/>
        </w:rPr>
        <w:t>الضارة</w:t>
      </w:r>
      <w:r w:rsidRPr="00FE07A5">
        <w:rPr>
          <w:rFonts w:asciiTheme="minorBidi" w:hAnsiTheme="minorBidi" w:cs="Al-Mothnna" w:hint="cs"/>
          <w:sz w:val="28"/>
          <w:szCs w:val="28"/>
          <w:rtl/>
          <w:lang w:bidi="ar-EG"/>
        </w:rPr>
        <w:t>للمرأة.</w:t>
      </w:r>
    </w:p>
    <w:p w:rsidR="002D2858" w:rsidRPr="00FE07A5" w:rsidRDefault="002D2858" w:rsidP="00FE07A5">
      <w:pPr>
        <w:pStyle w:val="ListParagraph"/>
        <w:numPr>
          <w:ilvl w:val="0"/>
          <w:numId w:val="24"/>
        </w:numPr>
        <w:bidi/>
        <w:spacing w:after="0" w:line="360" w:lineRule="auto"/>
        <w:jc w:val="lowKashida"/>
        <w:rPr>
          <w:rFonts w:asciiTheme="minorBidi" w:hAnsiTheme="minorBidi" w:cs="Al-Mothnna"/>
          <w:sz w:val="28"/>
          <w:szCs w:val="28"/>
          <w:lang w:bidi="ar-EG"/>
        </w:rPr>
      </w:pPr>
      <w:r w:rsidRPr="00FE07A5">
        <w:rPr>
          <w:rFonts w:asciiTheme="minorBidi" w:hAnsiTheme="minorBidi" w:cs="Al-Mothnna" w:hint="cs"/>
          <w:sz w:val="28"/>
          <w:szCs w:val="28"/>
          <w:rtl/>
          <w:lang w:bidi="ar-EG"/>
        </w:rPr>
        <w:t>العنف الجسدى والجنسى والنفسى الذى يقع فى الإطار العام بما فى ذلك الاغتصاب والإساءة الجنسية والتحرش والترهيب فى العمل وفى المؤسسات التعليمية</w:t>
      </w:r>
      <w:r w:rsidR="00E65809" w:rsidRPr="00FE07A5">
        <w:rPr>
          <w:rFonts w:asciiTheme="minorBidi" w:hAnsiTheme="minorBidi" w:cs="Al-Mothnna" w:hint="cs"/>
          <w:sz w:val="28"/>
          <w:szCs w:val="28"/>
          <w:rtl/>
          <w:lang w:bidi="ar-EG"/>
        </w:rPr>
        <w:t xml:space="preserve"> والشارع والمواصلات</w:t>
      </w:r>
      <w:r w:rsidRPr="00FE07A5">
        <w:rPr>
          <w:rFonts w:asciiTheme="minorBidi" w:hAnsiTheme="minorBidi" w:cs="Al-Mothnna" w:hint="cs"/>
          <w:sz w:val="28"/>
          <w:szCs w:val="28"/>
          <w:rtl/>
          <w:lang w:bidi="ar-EG"/>
        </w:rPr>
        <w:t>.</w:t>
      </w:r>
    </w:p>
    <w:p w:rsidR="002D2858" w:rsidRDefault="002D2858" w:rsidP="004716CD">
      <w:pPr>
        <w:bidi/>
        <w:spacing w:after="0" w:line="360" w:lineRule="auto"/>
        <w:ind w:firstLine="4"/>
        <w:jc w:val="lowKashida"/>
        <w:rPr>
          <w:rFonts w:asciiTheme="minorBidi" w:hAnsiTheme="minorBidi" w:cs="Al-Mothnna" w:hint="cs"/>
          <w:sz w:val="28"/>
          <w:szCs w:val="28"/>
          <w:rtl/>
          <w:lang w:bidi="ar-EG"/>
        </w:rPr>
      </w:pPr>
      <w:r w:rsidRPr="002D2858">
        <w:rPr>
          <w:rFonts w:asciiTheme="minorBidi" w:hAnsiTheme="minorBidi" w:cs="Al-Mothnna" w:hint="cs"/>
          <w:sz w:val="28"/>
          <w:szCs w:val="28"/>
          <w:rtl/>
          <w:lang w:bidi="ar-EG"/>
        </w:rPr>
        <w:t xml:space="preserve">فى إطار هذا المفهوم فان كثيرا من السلوكيات التى ينظر اليها فى المجتمع المصرى على أنها أمور مقبولة وعادية تندرج بالفعل تحت إطار العنف، خاصة ما يتم منها فى إطار من الخصوصية كضرب الزوج لزوجته وضرب الأب لبناته أو ما يمارس تحت مباركة المجتمع وقبوله كانتهاك حقوق المراة فى العمل كالتمييز فى الاختيار على </w:t>
      </w:r>
      <w:r w:rsidRPr="002D2858">
        <w:rPr>
          <w:rFonts w:asciiTheme="minorBidi" w:hAnsiTheme="minorBidi" w:cs="Al-Mothnna" w:hint="cs"/>
          <w:sz w:val="28"/>
          <w:szCs w:val="28"/>
          <w:rtl/>
          <w:lang w:bidi="ar-EG"/>
        </w:rPr>
        <w:lastRenderedPageBreak/>
        <w:t>أسس الجنس وليس الكفاءة العملية أو ما يخدش حياء المرأة ولا يعد جريمة يعاقب عليها القانون مثل خدش حياء المراة أو التعرض لها فى الطريق العام.</w:t>
      </w:r>
    </w:p>
    <w:p w:rsidR="00FE07A5" w:rsidRPr="00FE07A5" w:rsidRDefault="00FE07A5" w:rsidP="004716CD">
      <w:pPr>
        <w:bidi/>
        <w:spacing w:after="0" w:line="360" w:lineRule="auto"/>
        <w:ind w:firstLine="4"/>
        <w:jc w:val="lowKashida"/>
        <w:rPr>
          <w:rFonts w:asciiTheme="minorBidi" w:hAnsiTheme="minorBidi" w:cs="Al-Mothnna" w:hint="cs"/>
          <w:sz w:val="28"/>
          <w:szCs w:val="28"/>
          <w:rtl/>
          <w:lang w:bidi="ar-EG"/>
        </w:rPr>
      </w:pPr>
    </w:p>
    <w:p w:rsidR="00740C09" w:rsidRPr="004716CD" w:rsidRDefault="00740C09" w:rsidP="004716CD">
      <w:pPr>
        <w:pStyle w:val="ListParagraph"/>
        <w:numPr>
          <w:ilvl w:val="0"/>
          <w:numId w:val="23"/>
        </w:numPr>
        <w:bidi/>
        <w:ind w:hanging="651"/>
        <w:rPr>
          <w:rFonts w:asciiTheme="minorBidi" w:hAnsiTheme="minorBidi" w:cs="Al-Mothnna" w:hint="cs"/>
          <w:color w:val="C00000"/>
          <w:sz w:val="28"/>
          <w:szCs w:val="28"/>
          <w:lang w:bidi="ar-EG"/>
        </w:rPr>
      </w:pPr>
      <w:r w:rsidRPr="004716CD">
        <w:rPr>
          <w:rFonts w:asciiTheme="minorBidi" w:hAnsiTheme="minorBidi" w:cs="Al-Mothnna"/>
          <w:color w:val="C00000"/>
          <w:sz w:val="28"/>
          <w:szCs w:val="28"/>
          <w:u w:val="single"/>
          <w:rtl/>
          <w:lang w:bidi="ar-EG"/>
        </w:rPr>
        <w:t>أهداف المسح</w:t>
      </w:r>
    </w:p>
    <w:p w:rsidR="00740C09" w:rsidRPr="00740C09" w:rsidRDefault="00740C09" w:rsidP="004716CD">
      <w:pPr>
        <w:bidi/>
        <w:spacing w:line="360" w:lineRule="auto"/>
        <w:ind w:left="4"/>
        <w:jc w:val="both"/>
        <w:rPr>
          <w:rFonts w:asciiTheme="minorBidi" w:hAnsiTheme="minorBidi" w:cs="Al-Mothnna" w:hint="cs"/>
          <w:sz w:val="28"/>
          <w:szCs w:val="28"/>
          <w:lang w:bidi="ar-EG"/>
        </w:rPr>
      </w:pPr>
      <w:r w:rsidRPr="00740C09">
        <w:rPr>
          <w:rFonts w:asciiTheme="minorBidi" w:hAnsiTheme="minorBidi" w:cs="Al-Mothnna"/>
          <w:sz w:val="28"/>
          <w:szCs w:val="28"/>
          <w:rtl/>
          <w:lang w:bidi="ar-EG"/>
        </w:rPr>
        <w:t>المسح المصري للتكلفة الاقتصادية للعنف القائم</w:t>
      </w:r>
      <w:r w:rsidRPr="00740C09">
        <w:rPr>
          <w:rFonts w:asciiTheme="minorBidi" w:hAnsiTheme="minorBidi" w:cs="Al-Mothnna" w:hint="cs"/>
          <w:sz w:val="28"/>
          <w:szCs w:val="28"/>
          <w:rtl/>
          <w:lang w:bidi="ar-EG"/>
        </w:rPr>
        <w:t xml:space="preserve"> على النوع الاجتماعى هو أول مسح وطنى شامل يتضمن معلومات كثيرة عن الأنواع و الأشكال المختلفة  للعنف الذي تتعرض له النساء والفتيات فى الفئة العمرية  18-64 سنة ، و تقدير التكلفة الاقتصادية الناجمة عنه.</w:t>
      </w:r>
      <w:r>
        <w:rPr>
          <w:rFonts w:asciiTheme="minorBidi" w:hAnsiTheme="minorBidi" w:cs="Al-Mothnna" w:hint="cs"/>
          <w:sz w:val="28"/>
          <w:szCs w:val="28"/>
          <w:rtl/>
          <w:lang w:bidi="ar-EG"/>
        </w:rPr>
        <w:t xml:space="preserve"> لذا  يهدف المسح إلى قياس مايلي: </w:t>
      </w:r>
    </w:p>
    <w:p w:rsidR="00740C09" w:rsidRDefault="00740C09" w:rsidP="00E65809">
      <w:pPr>
        <w:pStyle w:val="ListParagraph"/>
        <w:bidi/>
        <w:spacing w:line="360" w:lineRule="auto"/>
        <w:ind w:left="1080"/>
        <w:rPr>
          <w:rFonts w:asciiTheme="minorBidi" w:hAnsiTheme="minorBidi" w:cs="Al-Mothnna" w:hint="cs"/>
          <w:sz w:val="28"/>
          <w:szCs w:val="28"/>
          <w:rtl/>
          <w:lang w:bidi="ar-EG"/>
        </w:rPr>
      </w:pPr>
      <w:r w:rsidRPr="002F634C">
        <w:rPr>
          <w:rFonts w:asciiTheme="minorBidi" w:hAnsiTheme="minorBidi" w:cs="Al-Mothnna" w:hint="cs"/>
          <w:sz w:val="28"/>
          <w:szCs w:val="28"/>
          <w:rtl/>
          <w:lang w:bidi="ar-EG"/>
        </w:rPr>
        <w:t>•  معدلات انتشار</w:t>
      </w:r>
      <w:r>
        <w:rPr>
          <w:rFonts w:asciiTheme="minorBidi" w:hAnsiTheme="minorBidi" w:cs="Al-Mothnna" w:hint="cs"/>
          <w:sz w:val="28"/>
          <w:szCs w:val="28"/>
          <w:rtl/>
          <w:lang w:bidi="ar-EG"/>
        </w:rPr>
        <w:t xml:space="preserve"> العنف ضد المرأة ووقوعه بمختلف أنواعه وأشكاله</w:t>
      </w:r>
      <w:r w:rsidRPr="002F634C">
        <w:rPr>
          <w:rFonts w:asciiTheme="minorBidi" w:hAnsiTheme="minorBidi" w:cs="Al-Mothnna" w:hint="cs"/>
          <w:sz w:val="28"/>
          <w:szCs w:val="28"/>
          <w:rtl/>
          <w:lang w:bidi="ar-EG"/>
        </w:rPr>
        <w:t xml:space="preserve"> </w:t>
      </w:r>
      <w:r w:rsidR="00E65809">
        <w:rPr>
          <w:rFonts w:asciiTheme="minorBidi" w:hAnsiTheme="minorBidi" w:cs="Al-Mothnna" w:hint="cs"/>
          <w:sz w:val="28"/>
          <w:szCs w:val="28"/>
          <w:rtl/>
          <w:lang w:bidi="ar-EG"/>
        </w:rPr>
        <w:t>.</w:t>
      </w:r>
    </w:p>
    <w:p w:rsidR="00E65809" w:rsidRDefault="00740C09" w:rsidP="00E65809">
      <w:pPr>
        <w:pStyle w:val="ListParagraph"/>
        <w:bidi/>
        <w:spacing w:line="360" w:lineRule="auto"/>
        <w:ind w:left="1080"/>
        <w:rPr>
          <w:rFonts w:asciiTheme="minorBidi" w:hAnsiTheme="minorBidi" w:cs="Al-Mothnna" w:hint="cs"/>
          <w:sz w:val="28"/>
          <w:szCs w:val="28"/>
          <w:rtl/>
          <w:lang w:bidi="ar-EG"/>
        </w:rPr>
      </w:pPr>
      <w:r w:rsidRPr="002F634C">
        <w:rPr>
          <w:rFonts w:asciiTheme="minorBidi" w:hAnsiTheme="minorBidi" w:cs="Al-Mothnna" w:hint="cs"/>
          <w:sz w:val="28"/>
          <w:szCs w:val="28"/>
          <w:rtl/>
          <w:lang w:bidi="ar-EG"/>
        </w:rPr>
        <w:t>• أثر العنف على صحة</w:t>
      </w:r>
      <w:r w:rsidR="00E65809">
        <w:rPr>
          <w:rFonts w:asciiTheme="minorBidi" w:hAnsiTheme="minorBidi" w:cs="Al-Mothnna" w:hint="cs"/>
          <w:sz w:val="28"/>
          <w:szCs w:val="28"/>
          <w:rtl/>
          <w:lang w:bidi="ar-EG"/>
        </w:rPr>
        <w:t xml:space="preserve"> المرأة العامة وصحتها </w:t>
      </w:r>
      <w:r w:rsidRPr="002F634C">
        <w:rPr>
          <w:rFonts w:asciiTheme="minorBidi" w:hAnsiTheme="minorBidi" w:cs="Al-Mothnna" w:hint="cs"/>
          <w:sz w:val="28"/>
          <w:szCs w:val="28"/>
          <w:rtl/>
          <w:lang w:bidi="ar-EG"/>
        </w:rPr>
        <w:t xml:space="preserve">الإنجابية </w:t>
      </w:r>
      <w:r w:rsidR="00E65809">
        <w:rPr>
          <w:rFonts w:asciiTheme="minorBidi" w:hAnsiTheme="minorBidi" w:cs="Al-Mothnna" w:hint="cs"/>
          <w:sz w:val="28"/>
          <w:szCs w:val="28"/>
          <w:rtl/>
          <w:lang w:bidi="ar-EG"/>
        </w:rPr>
        <w:t>.</w:t>
      </w:r>
    </w:p>
    <w:p w:rsidR="00740C09" w:rsidRPr="002F634C" w:rsidRDefault="00740C09" w:rsidP="00E65809">
      <w:pPr>
        <w:pStyle w:val="ListParagraph"/>
        <w:bidi/>
        <w:spacing w:line="360" w:lineRule="auto"/>
        <w:ind w:left="1080"/>
        <w:rPr>
          <w:rFonts w:asciiTheme="minorBidi" w:hAnsiTheme="minorBidi" w:cs="Al-Mothnna"/>
          <w:sz w:val="28"/>
          <w:szCs w:val="28"/>
          <w:rtl/>
          <w:lang w:bidi="ar-EG"/>
        </w:rPr>
      </w:pPr>
      <w:r w:rsidRPr="002F634C">
        <w:rPr>
          <w:rFonts w:asciiTheme="minorBidi" w:hAnsiTheme="minorBidi" w:cs="Al-Mothnna" w:hint="cs"/>
          <w:sz w:val="28"/>
          <w:szCs w:val="28"/>
          <w:rtl/>
          <w:lang w:bidi="ar-EG"/>
        </w:rPr>
        <w:t xml:space="preserve">• </w:t>
      </w:r>
      <w:r w:rsidR="00E65809">
        <w:rPr>
          <w:rFonts w:asciiTheme="minorBidi" w:hAnsiTheme="minorBidi" w:cs="Al-Mothnna" w:hint="cs"/>
          <w:sz w:val="28"/>
          <w:szCs w:val="28"/>
          <w:rtl/>
          <w:lang w:bidi="ar-EG"/>
        </w:rPr>
        <w:t>عواقب</w:t>
      </w:r>
      <w:r w:rsidRPr="002F634C">
        <w:rPr>
          <w:rFonts w:asciiTheme="minorBidi" w:hAnsiTheme="minorBidi" w:cs="Al-Mothnna" w:hint="cs"/>
          <w:sz w:val="28"/>
          <w:szCs w:val="28"/>
          <w:rtl/>
          <w:lang w:bidi="ar-EG"/>
        </w:rPr>
        <w:t xml:space="preserve"> العنف ضد المرأة والتكاليف الاقتصادية المرتبطة بها.</w:t>
      </w:r>
    </w:p>
    <w:p w:rsidR="002D2858" w:rsidRDefault="002F634C" w:rsidP="00E65809">
      <w:pPr>
        <w:pStyle w:val="ListParagraph"/>
        <w:numPr>
          <w:ilvl w:val="0"/>
          <w:numId w:val="23"/>
        </w:numPr>
        <w:bidi/>
        <w:spacing w:line="360" w:lineRule="auto"/>
        <w:jc w:val="both"/>
        <w:rPr>
          <w:rFonts w:asciiTheme="minorBidi" w:hAnsiTheme="minorBidi" w:cs="Al-Mothnna"/>
          <w:color w:val="C00000"/>
          <w:sz w:val="28"/>
          <w:szCs w:val="28"/>
          <w:u w:val="single"/>
          <w:lang w:bidi="ar-EG"/>
        </w:rPr>
      </w:pPr>
      <w:r w:rsidRPr="002F634C">
        <w:rPr>
          <w:rFonts w:asciiTheme="minorBidi" w:hAnsiTheme="minorBidi" w:cs="Al-Mothnna"/>
          <w:color w:val="C00000"/>
          <w:sz w:val="28"/>
          <w:szCs w:val="28"/>
          <w:u w:val="single"/>
          <w:rtl/>
          <w:lang w:bidi="ar-EG"/>
        </w:rPr>
        <w:t>عينة المسح</w:t>
      </w:r>
    </w:p>
    <w:p w:rsidR="002F634C" w:rsidRDefault="002F634C" w:rsidP="00B875C6">
      <w:pPr>
        <w:pStyle w:val="ListParagraph"/>
        <w:bidi/>
        <w:spacing w:line="360" w:lineRule="auto"/>
        <w:ind w:left="4"/>
        <w:jc w:val="both"/>
        <w:rPr>
          <w:rFonts w:asciiTheme="minorBidi" w:hAnsiTheme="minorBidi" w:cs="Al-Mothnna" w:hint="cs"/>
          <w:sz w:val="28"/>
          <w:szCs w:val="28"/>
          <w:rtl/>
          <w:lang w:bidi="ar-EG"/>
        </w:rPr>
      </w:pPr>
      <w:r w:rsidRPr="002F634C">
        <w:rPr>
          <w:rFonts w:asciiTheme="minorBidi" w:hAnsiTheme="minorBidi" w:cs="Al-Mothnna" w:hint="cs"/>
          <w:sz w:val="28"/>
          <w:szCs w:val="28"/>
          <w:rtl/>
          <w:lang w:bidi="ar-EG"/>
        </w:rPr>
        <w:t>بلغت عينة المسح 20.000 أمرأة في الفئة العمرية 18-6</w:t>
      </w:r>
      <w:r w:rsidR="00D741BF">
        <w:rPr>
          <w:rFonts w:asciiTheme="minorBidi" w:hAnsiTheme="minorBidi" w:cs="Al-Mothnna" w:hint="cs"/>
          <w:sz w:val="28"/>
          <w:szCs w:val="28"/>
          <w:rtl/>
          <w:lang w:bidi="ar-EG"/>
        </w:rPr>
        <w:t>4</w:t>
      </w:r>
      <w:r w:rsidRPr="002F634C">
        <w:rPr>
          <w:rFonts w:asciiTheme="minorBidi" w:hAnsiTheme="minorBidi" w:cs="Al-Mothnna" w:hint="cs"/>
          <w:sz w:val="28"/>
          <w:szCs w:val="28"/>
          <w:rtl/>
          <w:lang w:bidi="ar-EG"/>
        </w:rPr>
        <w:t xml:space="preserve"> سنة ، </w:t>
      </w:r>
      <w:r w:rsidR="00D741BF">
        <w:rPr>
          <w:rFonts w:asciiTheme="minorBidi" w:hAnsiTheme="minorBidi" w:cs="Al-Mothnna" w:hint="cs"/>
          <w:sz w:val="28"/>
          <w:szCs w:val="28"/>
          <w:rtl/>
          <w:lang w:bidi="ar-EG"/>
        </w:rPr>
        <w:t>و</w:t>
      </w:r>
      <w:r w:rsidRPr="002F634C">
        <w:rPr>
          <w:rFonts w:asciiTheme="minorBidi" w:hAnsiTheme="minorBidi" w:cs="Al-Mothnna" w:hint="cs"/>
          <w:sz w:val="28"/>
          <w:szCs w:val="28"/>
          <w:rtl/>
          <w:lang w:bidi="ar-EG"/>
        </w:rPr>
        <w:t xml:space="preserve">صممت   </w:t>
      </w:r>
      <w:r w:rsidR="00D741BF">
        <w:rPr>
          <w:rFonts w:asciiTheme="minorBidi" w:hAnsiTheme="minorBidi" w:cs="Al-Mothnna" w:hint="cs"/>
          <w:sz w:val="28"/>
          <w:szCs w:val="28"/>
          <w:rtl/>
          <w:lang w:bidi="ar-EG"/>
        </w:rPr>
        <w:t>ال</w:t>
      </w:r>
      <w:r w:rsidRPr="002F634C">
        <w:rPr>
          <w:rFonts w:asciiTheme="minorBidi" w:hAnsiTheme="minorBidi" w:cs="Al-Mothnna" w:hint="cs"/>
          <w:sz w:val="28"/>
          <w:szCs w:val="28"/>
          <w:rtl/>
          <w:lang w:bidi="ar-EG"/>
        </w:rPr>
        <w:t>عينة  لتعطى مؤشرات ممثلة للمستوى القومى لكل من الحضر و الريف  و على مستوى الخمس أقاليم: المحافظات الحضرية, حضر الوجه البحرى , ريف الوجه البحرى, حضر الوجه القبلى وريف الوجه القبلى. و قد أستبعدت محافظات الحدود من العينة. و حيث أن محافظات الحدود تمثل أقل من 1% من إجمالى السكان فأن أستبعدها لم يؤثر على  التقديرات على المستوى القومى</w:t>
      </w:r>
      <w:r w:rsidR="00D741BF">
        <w:rPr>
          <w:rFonts w:asciiTheme="minorBidi" w:hAnsiTheme="minorBidi" w:cs="Al-Mothnna" w:hint="cs"/>
          <w:sz w:val="28"/>
          <w:szCs w:val="28"/>
          <w:rtl/>
          <w:lang w:bidi="ar-EG"/>
        </w:rPr>
        <w:t>.</w:t>
      </w:r>
    </w:p>
    <w:p w:rsidR="000F02FD" w:rsidRPr="002F634C" w:rsidRDefault="000F02FD" w:rsidP="000F02FD">
      <w:pPr>
        <w:pStyle w:val="ListParagraph"/>
        <w:bidi/>
        <w:spacing w:line="360" w:lineRule="auto"/>
        <w:ind w:left="4"/>
        <w:jc w:val="both"/>
        <w:rPr>
          <w:rFonts w:asciiTheme="minorBidi" w:hAnsiTheme="minorBidi" w:cs="Al-Mothnna"/>
          <w:sz w:val="28"/>
          <w:szCs w:val="28"/>
          <w:rtl/>
          <w:lang w:bidi="ar-EG"/>
        </w:rPr>
      </w:pPr>
    </w:p>
    <w:p w:rsidR="002D2858" w:rsidRPr="002F634C" w:rsidRDefault="002F634C" w:rsidP="00E65809">
      <w:pPr>
        <w:pStyle w:val="ListParagraph"/>
        <w:numPr>
          <w:ilvl w:val="0"/>
          <w:numId w:val="23"/>
        </w:numPr>
        <w:bidi/>
        <w:spacing w:line="360" w:lineRule="auto"/>
        <w:jc w:val="both"/>
        <w:rPr>
          <w:rFonts w:asciiTheme="minorBidi" w:hAnsiTheme="minorBidi" w:cs="Al-Mothnna"/>
          <w:color w:val="C00000"/>
          <w:sz w:val="28"/>
          <w:szCs w:val="28"/>
          <w:u w:val="single"/>
          <w:rtl/>
          <w:lang w:bidi="ar-EG"/>
        </w:rPr>
      </w:pPr>
      <w:r w:rsidRPr="002F634C">
        <w:rPr>
          <w:rFonts w:asciiTheme="minorBidi" w:hAnsiTheme="minorBidi" w:cs="Al-Mothnna" w:hint="cs"/>
          <w:color w:val="C00000"/>
          <w:sz w:val="28"/>
          <w:szCs w:val="28"/>
          <w:u w:val="single"/>
          <w:rtl/>
          <w:lang w:bidi="ar-EG"/>
        </w:rPr>
        <w:lastRenderedPageBreak/>
        <w:t>تصميم الاستمارات</w:t>
      </w:r>
    </w:p>
    <w:p w:rsidR="002F634C" w:rsidRPr="003E20BF" w:rsidRDefault="003E20BF" w:rsidP="008B49CE">
      <w:pPr>
        <w:pStyle w:val="ListParagraph"/>
        <w:tabs>
          <w:tab w:val="right" w:pos="28"/>
        </w:tabs>
        <w:bidi/>
        <w:spacing w:after="0" w:line="360" w:lineRule="auto"/>
        <w:ind w:left="28"/>
        <w:jc w:val="both"/>
        <w:rPr>
          <w:rFonts w:asciiTheme="minorBidi" w:hAnsiTheme="minorBidi" w:cs="Al-Mothnna"/>
          <w:sz w:val="28"/>
          <w:szCs w:val="28"/>
          <w:rtl/>
          <w:lang w:bidi="ar-EG"/>
        </w:rPr>
      </w:pPr>
      <w:r w:rsidRPr="003E20BF">
        <w:rPr>
          <w:rFonts w:asciiTheme="minorBidi" w:hAnsiTheme="minorBidi" w:cs="Al-Mothnna" w:hint="cs"/>
          <w:sz w:val="28"/>
          <w:szCs w:val="28"/>
          <w:rtl/>
          <w:lang w:bidi="ar-EG"/>
        </w:rPr>
        <w:t>إ</w:t>
      </w:r>
      <w:r w:rsidR="002F634C" w:rsidRPr="003E20BF">
        <w:rPr>
          <w:rFonts w:asciiTheme="minorBidi" w:hAnsiTheme="minorBidi" w:cs="Al-Mothnna"/>
          <w:sz w:val="28"/>
          <w:szCs w:val="28"/>
          <w:rtl/>
          <w:lang w:bidi="ar-EG"/>
        </w:rPr>
        <w:t xml:space="preserve">ستخدم </w:t>
      </w:r>
      <w:r w:rsidR="008B49CE">
        <w:rPr>
          <w:rFonts w:asciiTheme="minorBidi" w:hAnsiTheme="minorBidi" w:cs="Al-Mothnna" w:hint="cs"/>
          <w:sz w:val="28"/>
          <w:szCs w:val="28"/>
          <w:rtl/>
          <w:lang w:bidi="ar-EG"/>
        </w:rPr>
        <w:t>ال</w:t>
      </w:r>
      <w:r w:rsidR="002F634C" w:rsidRPr="003E20BF">
        <w:rPr>
          <w:rFonts w:asciiTheme="minorBidi" w:hAnsiTheme="minorBidi" w:cs="Al-Mothnna" w:hint="cs"/>
          <w:sz w:val="28"/>
          <w:szCs w:val="28"/>
          <w:rtl/>
          <w:lang w:bidi="ar-EG"/>
        </w:rPr>
        <w:t xml:space="preserve">مسح </w:t>
      </w:r>
      <w:r w:rsidR="008B49CE" w:rsidRPr="003E20BF">
        <w:rPr>
          <w:rFonts w:asciiTheme="minorBidi" w:hAnsiTheme="minorBidi" w:cs="Al-Mothnna" w:hint="cs"/>
          <w:sz w:val="28"/>
          <w:szCs w:val="28"/>
          <w:rtl/>
          <w:lang w:bidi="ar-EG"/>
        </w:rPr>
        <w:t xml:space="preserve">لإستيفاء البيانات </w:t>
      </w:r>
      <w:r w:rsidR="002F634C" w:rsidRPr="003E20BF">
        <w:rPr>
          <w:rFonts w:asciiTheme="minorBidi" w:hAnsiTheme="minorBidi" w:cs="Al-Mothnna" w:hint="cs"/>
          <w:sz w:val="28"/>
          <w:szCs w:val="28"/>
          <w:rtl/>
          <w:lang w:bidi="ar-EG"/>
        </w:rPr>
        <w:t>نوعين من الاستمارات وه</w:t>
      </w:r>
      <w:r w:rsidR="008B49CE">
        <w:rPr>
          <w:rFonts w:asciiTheme="minorBidi" w:hAnsiTheme="minorBidi" w:cs="Al-Mothnna" w:hint="cs"/>
          <w:sz w:val="28"/>
          <w:szCs w:val="28"/>
          <w:rtl/>
          <w:lang w:bidi="ar-EG"/>
        </w:rPr>
        <w:t>ما</w:t>
      </w:r>
      <w:r w:rsidR="002F634C" w:rsidRPr="003E20BF">
        <w:rPr>
          <w:rFonts w:asciiTheme="minorBidi" w:hAnsiTheme="minorBidi" w:cs="Al-Mothnna" w:hint="cs"/>
          <w:sz w:val="28"/>
          <w:szCs w:val="28"/>
          <w:rtl/>
          <w:lang w:bidi="ar-EG"/>
        </w:rPr>
        <w:t xml:space="preserve">  : إستمارة الأسرة المعيشيةو الإستمارة الفردية (إستمارة السيدة المؤهلة). </w:t>
      </w:r>
      <w:r w:rsidR="002F634C" w:rsidRPr="003E20BF">
        <w:rPr>
          <w:rFonts w:asciiTheme="minorBidi" w:hAnsiTheme="minorBidi" w:cs="Al-Mothnna" w:hint="cs"/>
          <w:sz w:val="28"/>
          <w:szCs w:val="28"/>
          <w:rtl/>
          <w:lang w:bidi="ar-EG"/>
        </w:rPr>
        <w:tab/>
      </w:r>
      <w:r w:rsidR="002F634C" w:rsidRPr="003E20BF">
        <w:rPr>
          <w:rFonts w:asciiTheme="minorBidi" w:hAnsiTheme="minorBidi" w:cs="Al-Mothnna" w:hint="cs"/>
          <w:sz w:val="28"/>
          <w:szCs w:val="28"/>
          <w:rtl/>
          <w:lang w:bidi="ar-EG"/>
        </w:rPr>
        <w:tab/>
      </w:r>
    </w:p>
    <w:p w:rsidR="002F634C" w:rsidRPr="003E20BF" w:rsidRDefault="002F634C" w:rsidP="003E20BF">
      <w:pPr>
        <w:bidi/>
        <w:spacing w:line="360" w:lineRule="auto"/>
        <w:ind w:firstLine="28"/>
        <w:jc w:val="both"/>
        <w:rPr>
          <w:rFonts w:asciiTheme="minorBidi" w:hAnsiTheme="minorBidi" w:cs="Al-Mothnna"/>
          <w:sz w:val="28"/>
          <w:szCs w:val="28"/>
          <w:rtl/>
          <w:lang w:bidi="ar-EG"/>
        </w:rPr>
      </w:pPr>
      <w:r w:rsidRPr="003E20BF">
        <w:rPr>
          <w:rFonts w:asciiTheme="minorBidi" w:hAnsiTheme="minorBidi" w:cs="Al-Mothnna" w:hint="cs"/>
          <w:sz w:val="28"/>
          <w:szCs w:val="28"/>
          <w:rtl/>
          <w:lang w:bidi="ar-EG"/>
        </w:rPr>
        <w:t xml:space="preserve">شملت إستمارة  الأسرة المعيشية أسئلة خاصة بالعمر والجنس و الحالة الزواجية و العلاقة برئيس الأسرة لكل فرد من أفراد الأسرة أو الزائر لمدة شهر أو أكثر, و هذه  الأسئلة كان من شأنها التعريف بالمرأة المؤهلة فى الأسرة للمقابلة الفردية, </w:t>
      </w:r>
      <w:r w:rsidR="003E20BF">
        <w:rPr>
          <w:rFonts w:asciiTheme="minorBidi" w:hAnsiTheme="minorBidi" w:cs="Al-Mothnna" w:hint="cs"/>
          <w:sz w:val="28"/>
          <w:szCs w:val="28"/>
          <w:rtl/>
          <w:lang w:bidi="ar-EG"/>
        </w:rPr>
        <w:t>كما</w:t>
      </w:r>
      <w:r w:rsidRPr="003E20BF">
        <w:rPr>
          <w:rFonts w:asciiTheme="minorBidi" w:hAnsiTheme="minorBidi" w:cs="Al-Mothnna" w:hint="cs"/>
          <w:sz w:val="28"/>
          <w:szCs w:val="28"/>
          <w:rtl/>
          <w:lang w:bidi="ar-EG"/>
        </w:rPr>
        <w:t xml:space="preserve"> تضمنت الإستمارة  أسئلة عن خصائص الوحدة السكنية ( على سبيل المثال : عدد الحجرات ، نوع أرضية المسكن ، مصدر المياه ودورة المياه) وعن ملكية الأسرة لمجموعة مختلفة من السلع المعمرة . </w:t>
      </w:r>
    </w:p>
    <w:p w:rsidR="002F634C" w:rsidRPr="003E20BF" w:rsidRDefault="008B49CE" w:rsidP="008B49CE">
      <w:pPr>
        <w:bidi/>
        <w:spacing w:line="360" w:lineRule="auto"/>
        <w:jc w:val="both"/>
        <w:rPr>
          <w:rFonts w:asciiTheme="minorBidi" w:hAnsiTheme="minorBidi" w:cs="Al-Mothnna"/>
          <w:sz w:val="28"/>
          <w:szCs w:val="28"/>
          <w:rtl/>
          <w:lang w:bidi="ar-EG"/>
        </w:rPr>
      </w:pPr>
      <w:r>
        <w:rPr>
          <w:rFonts w:asciiTheme="minorBidi" w:hAnsiTheme="minorBidi" w:cs="Al-Mothnna" w:hint="cs"/>
          <w:sz w:val="28"/>
          <w:szCs w:val="28"/>
          <w:rtl/>
          <w:lang w:bidi="ar-EG"/>
        </w:rPr>
        <w:t xml:space="preserve">أما </w:t>
      </w:r>
      <w:r w:rsidR="002F634C" w:rsidRPr="003E20BF">
        <w:rPr>
          <w:rFonts w:asciiTheme="minorBidi" w:hAnsiTheme="minorBidi" w:cs="Al-Mothnna" w:hint="cs"/>
          <w:sz w:val="28"/>
          <w:szCs w:val="28"/>
          <w:rtl/>
          <w:lang w:bidi="ar-EG"/>
        </w:rPr>
        <w:t xml:space="preserve"> الإستمارة الفردية </w:t>
      </w:r>
      <w:r>
        <w:rPr>
          <w:rFonts w:asciiTheme="minorBidi" w:hAnsiTheme="minorBidi" w:cs="Al-Mothnna" w:hint="cs"/>
          <w:sz w:val="28"/>
          <w:szCs w:val="28"/>
          <w:rtl/>
          <w:lang w:bidi="ar-EG"/>
        </w:rPr>
        <w:t xml:space="preserve"> فقد جمعت </w:t>
      </w:r>
      <w:r w:rsidR="002F634C" w:rsidRPr="003E20BF">
        <w:rPr>
          <w:rFonts w:asciiTheme="minorBidi" w:hAnsiTheme="minorBidi" w:cs="Al-Mothnna" w:hint="cs"/>
          <w:sz w:val="28"/>
          <w:szCs w:val="28"/>
          <w:rtl/>
          <w:lang w:bidi="ar-EG"/>
        </w:rPr>
        <w:t xml:space="preserve">معلومات خاصة بالموضوعات التالية: </w:t>
      </w:r>
    </w:p>
    <w:p w:rsidR="002F634C" w:rsidRPr="003E20BF" w:rsidRDefault="002F634C" w:rsidP="00851F8B">
      <w:pPr>
        <w:pStyle w:val="ListParagraph"/>
        <w:numPr>
          <w:ilvl w:val="0"/>
          <w:numId w:val="6"/>
        </w:numPr>
        <w:bidi/>
        <w:spacing w:line="360" w:lineRule="auto"/>
        <w:rPr>
          <w:rFonts w:asciiTheme="minorBidi" w:hAnsiTheme="minorBidi" w:cs="Al-Mothnna"/>
          <w:sz w:val="28"/>
          <w:szCs w:val="28"/>
          <w:lang w:bidi="ar-EG"/>
        </w:rPr>
      </w:pPr>
      <w:r w:rsidRPr="003E20BF">
        <w:rPr>
          <w:rFonts w:asciiTheme="minorBidi" w:hAnsiTheme="minorBidi" w:cs="Al-Mothnna" w:hint="cs"/>
          <w:sz w:val="28"/>
          <w:szCs w:val="28"/>
          <w:rtl/>
          <w:lang w:bidi="ar-EG"/>
        </w:rPr>
        <w:t>خلفية المبحوثة والحي الذي تعيش فيه</w:t>
      </w:r>
    </w:p>
    <w:p w:rsidR="002F634C" w:rsidRPr="003E20BF" w:rsidRDefault="002F634C" w:rsidP="00851F8B">
      <w:pPr>
        <w:pStyle w:val="ListParagraph"/>
        <w:numPr>
          <w:ilvl w:val="0"/>
          <w:numId w:val="6"/>
        </w:numPr>
        <w:bidi/>
        <w:spacing w:line="360" w:lineRule="auto"/>
        <w:rPr>
          <w:rFonts w:asciiTheme="minorBidi" w:hAnsiTheme="minorBidi" w:cs="Al-Mothnna"/>
          <w:sz w:val="28"/>
          <w:szCs w:val="28"/>
          <w:lang w:bidi="ar-EG"/>
        </w:rPr>
      </w:pPr>
      <w:r w:rsidRPr="003E20BF">
        <w:rPr>
          <w:rFonts w:asciiTheme="minorBidi" w:hAnsiTheme="minorBidi" w:cs="Al-Mothnna" w:hint="cs"/>
          <w:sz w:val="28"/>
          <w:szCs w:val="28"/>
          <w:rtl/>
          <w:lang w:bidi="ar-EG"/>
        </w:rPr>
        <w:t>الصحة العامة والصحة الإنجابية شاملة الممارسات التقليدية الضارة</w:t>
      </w:r>
    </w:p>
    <w:p w:rsidR="002F634C" w:rsidRPr="003E20BF" w:rsidRDefault="002F634C" w:rsidP="00851F8B">
      <w:pPr>
        <w:pStyle w:val="ListParagraph"/>
        <w:numPr>
          <w:ilvl w:val="0"/>
          <w:numId w:val="6"/>
        </w:numPr>
        <w:bidi/>
        <w:spacing w:line="360" w:lineRule="auto"/>
        <w:rPr>
          <w:rFonts w:asciiTheme="minorBidi" w:hAnsiTheme="minorBidi" w:cs="Al-Mothnna"/>
          <w:sz w:val="28"/>
          <w:szCs w:val="28"/>
          <w:lang w:bidi="ar-EG"/>
        </w:rPr>
      </w:pPr>
      <w:r w:rsidRPr="003E20BF">
        <w:rPr>
          <w:rFonts w:asciiTheme="minorBidi" w:hAnsiTheme="minorBidi" w:cs="Al-Mothnna" w:hint="cs"/>
          <w:sz w:val="28"/>
          <w:szCs w:val="28"/>
          <w:rtl/>
          <w:lang w:bidi="ar-EG"/>
        </w:rPr>
        <w:t>العنف المقترف من قبل الزوج / الخطيب</w:t>
      </w:r>
    </w:p>
    <w:p w:rsidR="002F634C" w:rsidRPr="003E20BF" w:rsidRDefault="002F634C" w:rsidP="00851F8B">
      <w:pPr>
        <w:pStyle w:val="ListParagraph"/>
        <w:numPr>
          <w:ilvl w:val="0"/>
          <w:numId w:val="6"/>
        </w:numPr>
        <w:bidi/>
        <w:spacing w:line="360" w:lineRule="auto"/>
        <w:rPr>
          <w:rFonts w:asciiTheme="minorBidi" w:hAnsiTheme="minorBidi" w:cs="Al-Mothnna"/>
          <w:sz w:val="28"/>
          <w:szCs w:val="28"/>
          <w:lang w:bidi="ar-EG"/>
        </w:rPr>
      </w:pPr>
      <w:r w:rsidRPr="003E20BF">
        <w:rPr>
          <w:rFonts w:asciiTheme="minorBidi" w:hAnsiTheme="minorBidi" w:cs="Al-Mothnna" w:hint="cs"/>
          <w:sz w:val="28"/>
          <w:szCs w:val="28"/>
          <w:rtl/>
          <w:lang w:bidi="ar-EG"/>
        </w:rPr>
        <w:t xml:space="preserve">العنف المقترف من قبل افراد الأسرة/الأشخاص فى المجتمع المحيط سواء كانوا معروفين أو غرباء </w:t>
      </w:r>
    </w:p>
    <w:p w:rsidR="002F634C" w:rsidRDefault="002F634C" w:rsidP="00851F8B">
      <w:pPr>
        <w:pStyle w:val="ListParagraph"/>
        <w:numPr>
          <w:ilvl w:val="0"/>
          <w:numId w:val="6"/>
        </w:numPr>
        <w:bidi/>
        <w:spacing w:line="360" w:lineRule="auto"/>
        <w:rPr>
          <w:rFonts w:asciiTheme="minorBidi" w:hAnsiTheme="minorBidi" w:cs="Al-Mothnna" w:hint="cs"/>
          <w:sz w:val="28"/>
          <w:szCs w:val="28"/>
          <w:lang w:bidi="ar-EG"/>
        </w:rPr>
      </w:pPr>
      <w:r w:rsidRPr="003E20BF">
        <w:rPr>
          <w:rFonts w:asciiTheme="minorBidi" w:hAnsiTheme="minorBidi" w:cs="Al-Mothnna" w:hint="cs"/>
          <w:sz w:val="28"/>
          <w:szCs w:val="28"/>
          <w:rtl/>
          <w:lang w:bidi="ar-EG"/>
        </w:rPr>
        <w:t>العنف في الأماكن العامة</w:t>
      </w:r>
      <w:r w:rsidR="008B49CE">
        <w:rPr>
          <w:rFonts w:asciiTheme="minorBidi" w:hAnsiTheme="minorBidi" w:cs="Al-Mothnna" w:hint="cs"/>
          <w:sz w:val="28"/>
          <w:szCs w:val="28"/>
          <w:rtl/>
          <w:lang w:bidi="ar-EG"/>
        </w:rPr>
        <w:t xml:space="preserve"> ( الشارع </w:t>
      </w:r>
      <w:r w:rsidR="008B49CE">
        <w:rPr>
          <w:rFonts w:asciiTheme="minorBidi" w:hAnsiTheme="minorBidi" w:cs="Al-Mothnna"/>
          <w:sz w:val="28"/>
          <w:szCs w:val="28"/>
          <w:rtl/>
          <w:lang w:bidi="ar-EG"/>
        </w:rPr>
        <w:t>–</w:t>
      </w:r>
      <w:r w:rsidR="008B49CE">
        <w:rPr>
          <w:rFonts w:asciiTheme="minorBidi" w:hAnsiTheme="minorBidi" w:cs="Al-Mothnna" w:hint="cs"/>
          <w:sz w:val="28"/>
          <w:szCs w:val="28"/>
          <w:rtl/>
          <w:lang w:bidi="ar-EG"/>
        </w:rPr>
        <w:t xml:space="preserve"> المواصلات </w:t>
      </w:r>
      <w:r w:rsidR="008B49CE">
        <w:rPr>
          <w:rFonts w:asciiTheme="minorBidi" w:hAnsiTheme="minorBidi" w:cs="Al-Mothnna"/>
          <w:sz w:val="28"/>
          <w:szCs w:val="28"/>
          <w:rtl/>
          <w:lang w:bidi="ar-EG"/>
        </w:rPr>
        <w:t>–</w:t>
      </w:r>
      <w:r w:rsidR="008B49CE">
        <w:rPr>
          <w:rFonts w:asciiTheme="minorBidi" w:hAnsiTheme="minorBidi" w:cs="Al-Mothnna" w:hint="cs"/>
          <w:sz w:val="28"/>
          <w:szCs w:val="28"/>
          <w:rtl/>
          <w:lang w:bidi="ar-EG"/>
        </w:rPr>
        <w:t xml:space="preserve"> المؤسسات التعليمية </w:t>
      </w:r>
      <w:r w:rsidR="008B49CE">
        <w:rPr>
          <w:rFonts w:asciiTheme="minorBidi" w:hAnsiTheme="minorBidi" w:cs="Al-Mothnna"/>
          <w:sz w:val="28"/>
          <w:szCs w:val="28"/>
          <w:rtl/>
          <w:lang w:bidi="ar-EG"/>
        </w:rPr>
        <w:t>–</w:t>
      </w:r>
      <w:r w:rsidR="008B49CE">
        <w:rPr>
          <w:rFonts w:asciiTheme="minorBidi" w:hAnsiTheme="minorBidi" w:cs="Al-Mothnna" w:hint="cs"/>
          <w:sz w:val="28"/>
          <w:szCs w:val="28"/>
          <w:rtl/>
          <w:lang w:bidi="ar-EG"/>
        </w:rPr>
        <w:t xml:space="preserve"> العمل)</w:t>
      </w:r>
    </w:p>
    <w:p w:rsidR="008B49CE" w:rsidRPr="003E20BF" w:rsidRDefault="008B49CE" w:rsidP="008B49CE">
      <w:pPr>
        <w:pStyle w:val="ListParagraph"/>
        <w:bidi/>
        <w:spacing w:line="360" w:lineRule="auto"/>
        <w:ind w:left="4"/>
        <w:jc w:val="both"/>
        <w:rPr>
          <w:rFonts w:asciiTheme="minorBidi" w:hAnsiTheme="minorBidi" w:cs="Al-Mothnna"/>
          <w:sz w:val="28"/>
          <w:szCs w:val="28"/>
          <w:lang w:bidi="ar-EG"/>
        </w:rPr>
      </w:pPr>
      <w:r w:rsidRPr="003E20BF">
        <w:rPr>
          <w:rFonts w:asciiTheme="minorBidi" w:hAnsiTheme="minorBidi" w:cs="Al-Mothnna" w:hint="cs"/>
          <w:sz w:val="28"/>
          <w:szCs w:val="28"/>
          <w:rtl/>
          <w:lang w:bidi="ar-EG"/>
        </w:rPr>
        <w:t xml:space="preserve">  و تم استيفاء الإستمارة الفردية من كل النساء فى الفئة العمرية  18-64 سنة بصرف النظر عن حالتهن الزواجية و المقيمات فى الأسرة بصفة معتادة بالأسرة أو كن </w:t>
      </w:r>
      <w:r w:rsidRPr="003E20BF">
        <w:rPr>
          <w:rFonts w:asciiTheme="minorBidi" w:hAnsiTheme="minorBidi" w:cs="Al-Mothnna" w:hint="cs"/>
          <w:sz w:val="28"/>
          <w:szCs w:val="28"/>
          <w:rtl/>
          <w:lang w:bidi="ar-EG"/>
        </w:rPr>
        <w:lastRenderedPageBreak/>
        <w:t xml:space="preserve">متواجدات بالأسرة لمدة شهر أو أكثر قبل المسح, </w:t>
      </w:r>
      <w:r>
        <w:rPr>
          <w:rFonts w:asciiTheme="minorBidi" w:hAnsiTheme="minorBidi" w:cs="Al-Mothnna" w:hint="cs"/>
          <w:sz w:val="28"/>
          <w:szCs w:val="28"/>
          <w:rtl/>
          <w:lang w:bidi="ar-EG"/>
        </w:rPr>
        <w:t>و</w:t>
      </w:r>
      <w:r w:rsidRPr="003E20BF">
        <w:rPr>
          <w:rFonts w:asciiTheme="minorBidi" w:hAnsiTheme="minorBidi" w:cs="Al-Mothnna" w:hint="cs"/>
          <w:sz w:val="28"/>
          <w:szCs w:val="28"/>
          <w:rtl/>
          <w:lang w:bidi="ar-EG"/>
        </w:rPr>
        <w:t xml:space="preserve"> تم إجراء المقابلة مع إمرأة مؤهلة واحدة فقط من كل أسرة.</w:t>
      </w:r>
    </w:p>
    <w:p w:rsidR="003E20BF" w:rsidRPr="003E20BF" w:rsidRDefault="003E20BF" w:rsidP="00E65809">
      <w:pPr>
        <w:pStyle w:val="ListParagraph"/>
        <w:numPr>
          <w:ilvl w:val="0"/>
          <w:numId w:val="23"/>
        </w:numPr>
        <w:bidi/>
        <w:spacing w:line="360" w:lineRule="auto"/>
        <w:jc w:val="both"/>
        <w:rPr>
          <w:rFonts w:asciiTheme="minorBidi" w:hAnsiTheme="minorBidi" w:cs="Al-Mothnna"/>
          <w:color w:val="C00000"/>
          <w:sz w:val="28"/>
          <w:szCs w:val="28"/>
          <w:u w:val="single"/>
          <w:rtl/>
          <w:lang w:bidi="ar-EG"/>
        </w:rPr>
      </w:pPr>
      <w:r w:rsidRPr="003E20BF">
        <w:rPr>
          <w:rFonts w:asciiTheme="minorBidi" w:hAnsiTheme="minorBidi" w:cs="Al-Mothnna" w:hint="cs"/>
          <w:color w:val="C00000"/>
          <w:sz w:val="28"/>
          <w:szCs w:val="28"/>
          <w:u w:val="single"/>
          <w:rtl/>
          <w:lang w:bidi="ar-EG"/>
        </w:rPr>
        <w:t>الأعتبارات الخاصه بالأخلاقيات و السلامة</w:t>
      </w:r>
    </w:p>
    <w:p w:rsidR="003E20BF" w:rsidRPr="003E20BF" w:rsidRDefault="003E20BF" w:rsidP="003E20BF">
      <w:pPr>
        <w:pStyle w:val="ListParagraph"/>
        <w:bidi/>
        <w:spacing w:line="360" w:lineRule="auto"/>
        <w:rPr>
          <w:rFonts w:asciiTheme="minorBidi" w:hAnsiTheme="minorBidi" w:cs="Al-Mothnna"/>
          <w:sz w:val="28"/>
          <w:szCs w:val="28"/>
          <w:rtl/>
          <w:lang w:bidi="ar-EG"/>
        </w:rPr>
      </w:pPr>
      <w:r w:rsidRPr="003E20BF">
        <w:rPr>
          <w:rFonts w:asciiTheme="minorBidi" w:hAnsiTheme="minorBidi" w:cs="Al-Mothnna" w:hint="cs"/>
          <w:sz w:val="28"/>
          <w:szCs w:val="28"/>
          <w:rtl/>
          <w:lang w:bidi="ar-EG"/>
        </w:rPr>
        <w:t xml:space="preserve">تم تطبيق توصيات منظمة الصحة العالمية الخاصة بأخلاقيات و سلامة أبحات العنف ضد المرأة </w:t>
      </w:r>
      <w:r w:rsidRPr="003E20BF">
        <w:rPr>
          <w:rFonts w:asciiTheme="minorBidi" w:hAnsiTheme="minorBidi" w:cs="Al-Mothnna"/>
          <w:sz w:val="28"/>
          <w:szCs w:val="28"/>
          <w:lang w:bidi="ar-EG"/>
        </w:rPr>
        <w:t xml:space="preserve">(WHO, 2001) </w:t>
      </w:r>
      <w:r w:rsidRPr="003E20BF">
        <w:rPr>
          <w:rFonts w:asciiTheme="minorBidi" w:hAnsiTheme="minorBidi" w:cs="Al-Mothnna" w:hint="cs"/>
          <w:sz w:val="28"/>
          <w:szCs w:val="28"/>
          <w:rtl/>
          <w:lang w:bidi="ar-EG"/>
        </w:rPr>
        <w:t xml:space="preserve"> فى تنفيد مسح التكلفة الاقتصادية للعنف القائم على النوع الاجتماعى:</w:t>
      </w:r>
      <w:r w:rsidR="00375535">
        <w:rPr>
          <w:rFonts w:asciiTheme="minorBidi" w:hAnsiTheme="minorBidi" w:cs="Al-Mothnna" w:hint="cs"/>
          <w:sz w:val="28"/>
          <w:szCs w:val="28"/>
          <w:rtl/>
          <w:lang w:bidi="ar-EG"/>
        </w:rPr>
        <w:t xml:space="preserve"> وهى :</w:t>
      </w:r>
    </w:p>
    <w:p w:rsidR="003E20BF" w:rsidRPr="003E20BF" w:rsidRDefault="003E20BF" w:rsidP="00851F8B">
      <w:pPr>
        <w:pStyle w:val="ListParagraph"/>
        <w:numPr>
          <w:ilvl w:val="0"/>
          <w:numId w:val="6"/>
        </w:numPr>
        <w:bidi/>
        <w:spacing w:line="360" w:lineRule="auto"/>
        <w:rPr>
          <w:rFonts w:asciiTheme="minorBidi" w:hAnsiTheme="minorBidi" w:cs="Al-Mothnna"/>
          <w:sz w:val="28"/>
          <w:szCs w:val="28"/>
          <w:lang w:bidi="ar-EG"/>
        </w:rPr>
      </w:pPr>
      <w:r w:rsidRPr="003E20BF">
        <w:rPr>
          <w:rFonts w:asciiTheme="minorBidi" w:hAnsiTheme="minorBidi" w:cs="Al-Mothnna" w:hint="cs"/>
          <w:sz w:val="28"/>
          <w:szCs w:val="28"/>
          <w:rtl/>
          <w:lang w:bidi="ar-EG"/>
        </w:rPr>
        <w:t>تمت تغيير أسم المسح إلى  "مسح أحوال المرأة المصرية"و هدا جعل المبحوثة قادرة</w:t>
      </w:r>
      <w:r>
        <w:rPr>
          <w:rFonts w:asciiTheme="minorBidi" w:hAnsiTheme="minorBidi" w:cs="Al-Mothnna" w:hint="cs"/>
          <w:sz w:val="28"/>
          <w:szCs w:val="28"/>
          <w:rtl/>
          <w:lang w:bidi="ar-EG"/>
        </w:rPr>
        <w:t xml:space="preserve"> أن تشرح المسح للأخرين بشكل آمن.</w:t>
      </w:r>
      <w:r w:rsidRPr="003E20BF">
        <w:rPr>
          <w:rFonts w:asciiTheme="minorBidi" w:hAnsiTheme="minorBidi" w:cs="Al-Mothnna" w:hint="cs"/>
          <w:sz w:val="28"/>
          <w:szCs w:val="28"/>
          <w:rtl/>
          <w:lang w:bidi="ar-EG"/>
        </w:rPr>
        <w:t xml:space="preserve"> </w:t>
      </w:r>
      <w:r w:rsidRPr="003E20BF">
        <w:rPr>
          <w:rFonts w:asciiTheme="minorBidi" w:hAnsiTheme="minorBidi" w:cs="Al-Mothnna"/>
          <w:sz w:val="28"/>
          <w:szCs w:val="28"/>
          <w:lang w:bidi="ar-EG"/>
        </w:rPr>
        <w:t xml:space="preserve"> </w:t>
      </w:r>
    </w:p>
    <w:p w:rsidR="003E20BF" w:rsidRPr="003E20BF" w:rsidRDefault="003E20BF" w:rsidP="00851F8B">
      <w:pPr>
        <w:pStyle w:val="ListParagraph"/>
        <w:numPr>
          <w:ilvl w:val="0"/>
          <w:numId w:val="6"/>
        </w:numPr>
        <w:bidi/>
        <w:spacing w:line="360" w:lineRule="auto"/>
        <w:rPr>
          <w:rFonts w:asciiTheme="minorBidi" w:hAnsiTheme="minorBidi" w:cs="Al-Mothnna"/>
          <w:sz w:val="28"/>
          <w:szCs w:val="28"/>
          <w:lang w:bidi="ar-EG"/>
        </w:rPr>
      </w:pPr>
      <w:r w:rsidRPr="003E20BF">
        <w:rPr>
          <w:rFonts w:asciiTheme="minorBidi" w:hAnsiTheme="minorBidi" w:cs="Al-Mothnna" w:hint="cs"/>
          <w:sz w:val="28"/>
          <w:szCs w:val="28"/>
          <w:rtl/>
          <w:lang w:bidi="ar-EG"/>
        </w:rPr>
        <w:t xml:space="preserve">تم اختيار امرأة مؤهلة واحدة فقط من كل أسرة و ذلك لعدم تنيه نساء أخريات ربما  بطبيعة الدراسة لأناس يمكن أن يعنفوا المبحوثة, و تم فى حالة الأسر التي لديها أكثر من امرأة مؤهلة إختيار امرأة واحدة  عشوائيا بإستخدامطريقة </w:t>
      </w:r>
      <w:r w:rsidRPr="003E20BF">
        <w:rPr>
          <w:rFonts w:asciiTheme="minorBidi" w:hAnsiTheme="minorBidi" w:cs="Al-Mothnna"/>
          <w:sz w:val="28"/>
          <w:szCs w:val="28"/>
          <w:lang w:bidi="ar-EG"/>
        </w:rPr>
        <w:t>“Kish Grid,”</w:t>
      </w:r>
      <w:r w:rsidRPr="003E20BF">
        <w:rPr>
          <w:rFonts w:asciiTheme="minorBidi" w:hAnsiTheme="minorBidi" w:cs="Al-Mothnna" w:hint="cs"/>
          <w:sz w:val="28"/>
          <w:szCs w:val="28"/>
          <w:rtl/>
          <w:lang w:bidi="ar-EG"/>
        </w:rPr>
        <w:t xml:space="preserve"> </w:t>
      </w:r>
    </w:p>
    <w:p w:rsidR="003E20BF" w:rsidRPr="003E20BF" w:rsidRDefault="003E20BF" w:rsidP="00851F8B">
      <w:pPr>
        <w:pStyle w:val="ListParagraph"/>
        <w:numPr>
          <w:ilvl w:val="0"/>
          <w:numId w:val="6"/>
        </w:numPr>
        <w:bidi/>
        <w:spacing w:line="360" w:lineRule="auto"/>
        <w:rPr>
          <w:rFonts w:asciiTheme="minorBidi" w:hAnsiTheme="minorBidi" w:cs="Al-Mothnna"/>
          <w:sz w:val="28"/>
          <w:szCs w:val="28"/>
          <w:lang w:bidi="ar-EG"/>
        </w:rPr>
      </w:pPr>
      <w:r w:rsidRPr="003E20BF">
        <w:rPr>
          <w:rFonts w:asciiTheme="minorBidi" w:hAnsiTheme="minorBidi" w:cs="Al-Mothnna" w:hint="cs"/>
          <w:sz w:val="28"/>
          <w:szCs w:val="28"/>
          <w:rtl/>
          <w:lang w:bidi="ar-EG"/>
        </w:rPr>
        <w:t>تم الحصول على الموافقة على أساس المعرفة من المبحوثات على اجراء المقابلةو بلأضافة لذلك  كانت الباحثة تقرأ للمبحوثة عبارات اضافية مع بداية كل فصل خاص  عن  العنف تطمنها بسرية أجوبتها.</w:t>
      </w:r>
    </w:p>
    <w:p w:rsidR="002D2858" w:rsidRPr="003E20BF" w:rsidRDefault="002D2858" w:rsidP="003E20BF">
      <w:pPr>
        <w:pStyle w:val="ListParagraph"/>
        <w:bidi/>
        <w:spacing w:line="360" w:lineRule="auto"/>
        <w:rPr>
          <w:rFonts w:asciiTheme="minorBidi" w:hAnsiTheme="minorBidi" w:cs="Al-Mothnna"/>
          <w:sz w:val="28"/>
          <w:szCs w:val="28"/>
          <w:rtl/>
          <w:lang w:bidi="ar-EG"/>
        </w:rPr>
      </w:pPr>
    </w:p>
    <w:p w:rsidR="002D2858" w:rsidRDefault="002D2858" w:rsidP="002D2858">
      <w:pPr>
        <w:bidi/>
        <w:spacing w:line="360" w:lineRule="auto"/>
        <w:ind w:left="26" w:firstLine="720"/>
        <w:jc w:val="both"/>
        <w:rPr>
          <w:rFonts w:asciiTheme="minorBidi" w:hAnsiTheme="minorBidi" w:cs="Al-Mothnna" w:hint="cs"/>
          <w:sz w:val="28"/>
          <w:szCs w:val="28"/>
          <w:rtl/>
          <w:lang w:bidi="ar-EG"/>
        </w:rPr>
      </w:pPr>
    </w:p>
    <w:p w:rsidR="009C7B42" w:rsidRDefault="009C7B42" w:rsidP="009C7B42">
      <w:pPr>
        <w:bidi/>
        <w:spacing w:line="360" w:lineRule="auto"/>
        <w:ind w:left="26" w:firstLine="720"/>
        <w:jc w:val="both"/>
        <w:rPr>
          <w:rFonts w:asciiTheme="minorBidi" w:hAnsiTheme="minorBidi" w:cs="Al-Mothnna" w:hint="cs"/>
          <w:sz w:val="28"/>
          <w:szCs w:val="28"/>
          <w:rtl/>
          <w:lang w:bidi="ar-EG"/>
        </w:rPr>
      </w:pPr>
    </w:p>
    <w:p w:rsidR="009C7B42" w:rsidRDefault="009C7B42" w:rsidP="009C7B42">
      <w:pPr>
        <w:bidi/>
        <w:spacing w:line="360" w:lineRule="auto"/>
        <w:ind w:left="26" w:firstLine="720"/>
        <w:jc w:val="both"/>
        <w:rPr>
          <w:rFonts w:asciiTheme="minorBidi" w:hAnsiTheme="minorBidi" w:cs="Al-Mothnna" w:hint="cs"/>
          <w:sz w:val="28"/>
          <w:szCs w:val="28"/>
          <w:rtl/>
          <w:lang w:bidi="ar-EG"/>
        </w:rPr>
      </w:pPr>
    </w:p>
    <w:p w:rsidR="009C7B42" w:rsidRPr="009C7B42" w:rsidRDefault="009C7B42" w:rsidP="009C7B42">
      <w:pPr>
        <w:bidi/>
        <w:spacing w:after="0" w:line="360" w:lineRule="auto"/>
        <w:ind w:left="855" w:hanging="851"/>
        <w:jc w:val="both"/>
        <w:rPr>
          <w:rFonts w:asciiTheme="minorBidi" w:hAnsiTheme="minorBidi" w:cs="Al-Mothnna"/>
          <w:color w:val="C00000"/>
          <w:sz w:val="32"/>
          <w:szCs w:val="32"/>
          <w:u w:val="single"/>
          <w:lang w:bidi="ar-EG"/>
        </w:rPr>
      </w:pPr>
      <w:r w:rsidRPr="009C7B42">
        <w:rPr>
          <w:rFonts w:asciiTheme="minorBidi" w:hAnsiTheme="minorBidi" w:cs="Al-Mothnna" w:hint="cs"/>
          <w:color w:val="C00000"/>
          <w:sz w:val="32"/>
          <w:szCs w:val="32"/>
          <w:u w:val="single"/>
          <w:rtl/>
          <w:lang w:bidi="ar-EG"/>
        </w:rPr>
        <w:lastRenderedPageBreak/>
        <w:t xml:space="preserve">ثالثاً  :     أشكال  ومعدلات إنتشار العنف </w:t>
      </w:r>
    </w:p>
    <w:p w:rsidR="00D41C3C" w:rsidRPr="00541733" w:rsidRDefault="00D41C3C" w:rsidP="00851F8B">
      <w:pPr>
        <w:pStyle w:val="ListParagraph"/>
        <w:numPr>
          <w:ilvl w:val="0"/>
          <w:numId w:val="1"/>
        </w:numPr>
        <w:bidi/>
        <w:spacing w:line="360" w:lineRule="auto"/>
        <w:ind w:left="429" w:hanging="22"/>
        <w:rPr>
          <w:rFonts w:asciiTheme="minorBidi" w:hAnsiTheme="minorBidi" w:cs="Al-Mothnna"/>
          <w:color w:val="C00000"/>
          <w:sz w:val="28"/>
          <w:szCs w:val="28"/>
          <w:u w:val="single"/>
          <w:rtl/>
          <w:lang w:bidi="ar-EG"/>
        </w:rPr>
      </w:pPr>
      <w:r w:rsidRPr="00541733">
        <w:rPr>
          <w:rFonts w:asciiTheme="minorBidi" w:hAnsiTheme="minorBidi" w:cs="Al-Mothnna" w:hint="cs"/>
          <w:color w:val="C00000"/>
          <w:sz w:val="28"/>
          <w:szCs w:val="28"/>
          <w:u w:val="single"/>
          <w:rtl/>
          <w:lang w:bidi="ar-EG"/>
        </w:rPr>
        <w:t xml:space="preserve">الممارسات التقليدية الضارة ضد المرأة و الفتاة: </w:t>
      </w:r>
    </w:p>
    <w:p w:rsidR="002A05FA" w:rsidRDefault="002A05FA" w:rsidP="001427C1">
      <w:pPr>
        <w:bidi/>
        <w:spacing w:line="360" w:lineRule="auto"/>
        <w:ind w:left="360" w:hanging="22"/>
        <w:jc w:val="both"/>
        <w:rPr>
          <w:rFonts w:asciiTheme="minorBidi" w:hAnsiTheme="minorBidi" w:cs="Al-Mothnna" w:hint="cs"/>
          <w:sz w:val="28"/>
          <w:szCs w:val="28"/>
          <w:rtl/>
          <w:lang w:bidi="ar-EG"/>
        </w:rPr>
      </w:pPr>
      <w:r w:rsidRPr="00154E60">
        <w:rPr>
          <w:rFonts w:asciiTheme="minorBidi" w:hAnsiTheme="minorBidi" w:cs="Al-Mothnna" w:hint="cs"/>
          <w:sz w:val="28"/>
          <w:szCs w:val="28"/>
          <w:rtl/>
          <w:lang w:bidi="ar-EG"/>
        </w:rPr>
        <w:t>يعد ختان الإناث ، الزواج الجبرى والزواج المبكر من أشكال</w:t>
      </w:r>
      <w:r w:rsidR="00D41C3C" w:rsidRPr="00154E60">
        <w:rPr>
          <w:rFonts w:asciiTheme="minorBidi" w:hAnsiTheme="minorBidi" w:cs="Al-Mothnna" w:hint="cs"/>
          <w:sz w:val="28"/>
          <w:szCs w:val="28"/>
          <w:rtl/>
          <w:lang w:bidi="ar-EG"/>
        </w:rPr>
        <w:t xml:space="preserve"> العنف </w:t>
      </w:r>
      <w:r>
        <w:rPr>
          <w:rFonts w:asciiTheme="minorBidi" w:hAnsiTheme="minorBidi" w:cs="Al-Mothnna" w:hint="cs"/>
          <w:sz w:val="28"/>
          <w:szCs w:val="28"/>
          <w:rtl/>
          <w:lang w:bidi="ar-EG"/>
        </w:rPr>
        <w:t xml:space="preserve"> الممارس </w:t>
      </w:r>
      <w:r w:rsidR="00D41C3C" w:rsidRPr="00154E60">
        <w:rPr>
          <w:rFonts w:asciiTheme="minorBidi" w:hAnsiTheme="minorBidi" w:cs="Al-Mothnna" w:hint="cs"/>
          <w:sz w:val="28"/>
          <w:szCs w:val="28"/>
          <w:rtl/>
          <w:lang w:bidi="ar-EG"/>
        </w:rPr>
        <w:t xml:space="preserve">ضد النساء </w:t>
      </w:r>
      <w:r>
        <w:rPr>
          <w:rFonts w:asciiTheme="minorBidi" w:hAnsiTheme="minorBidi" w:cs="Al-Mothnna" w:hint="cs"/>
          <w:sz w:val="28"/>
          <w:szCs w:val="28"/>
          <w:rtl/>
          <w:lang w:bidi="ar-EG"/>
        </w:rPr>
        <w:t xml:space="preserve"> </w:t>
      </w:r>
      <w:r w:rsidR="00D41C3C" w:rsidRPr="00154E60">
        <w:rPr>
          <w:rFonts w:asciiTheme="minorBidi" w:hAnsiTheme="minorBidi" w:cs="Al-Mothnna" w:hint="cs"/>
          <w:sz w:val="28"/>
          <w:szCs w:val="28"/>
          <w:rtl/>
          <w:lang w:bidi="ar-EG"/>
        </w:rPr>
        <w:t xml:space="preserve">والفتيات </w:t>
      </w:r>
      <w:r>
        <w:rPr>
          <w:rFonts w:asciiTheme="minorBidi" w:hAnsiTheme="minorBidi" w:cs="Al-Mothnna" w:hint="cs"/>
          <w:sz w:val="28"/>
          <w:szCs w:val="28"/>
          <w:rtl/>
          <w:lang w:bidi="ar-EG"/>
        </w:rPr>
        <w:t xml:space="preserve"> التي يتم تبريرها </w:t>
      </w:r>
      <w:r w:rsidR="00D41C3C" w:rsidRPr="00154E60">
        <w:rPr>
          <w:rFonts w:asciiTheme="minorBidi" w:hAnsiTheme="minorBidi" w:cs="Al-Mothnna" w:hint="cs"/>
          <w:sz w:val="28"/>
          <w:szCs w:val="28"/>
          <w:rtl/>
          <w:lang w:bidi="ar-EG"/>
        </w:rPr>
        <w:t xml:space="preserve">على أساس التقاليد </w:t>
      </w:r>
      <w:r w:rsidR="001427C1">
        <w:rPr>
          <w:rFonts w:asciiTheme="minorBidi" w:hAnsiTheme="minorBidi" w:cs="Al-Mothnna" w:hint="cs"/>
          <w:sz w:val="28"/>
          <w:szCs w:val="28"/>
          <w:rtl/>
          <w:lang w:bidi="ar-EG"/>
        </w:rPr>
        <w:t>أ</w:t>
      </w:r>
      <w:r w:rsidR="00D41C3C" w:rsidRPr="00154E60">
        <w:rPr>
          <w:rFonts w:asciiTheme="minorBidi" w:hAnsiTheme="minorBidi" w:cs="Al-Mothnna" w:hint="cs"/>
          <w:sz w:val="28"/>
          <w:szCs w:val="28"/>
          <w:rtl/>
          <w:lang w:bidi="ar-EG"/>
        </w:rPr>
        <w:t xml:space="preserve">و العادات السائدة في المجتمع، وتعرف مثل هذه الممارسات بأنها "ممارسات تقليدية ضارة"، </w:t>
      </w:r>
    </w:p>
    <w:p w:rsidR="00D41C3C" w:rsidRPr="002A05FA" w:rsidRDefault="00D41C3C" w:rsidP="002A05FA">
      <w:pPr>
        <w:pStyle w:val="ListParagraph"/>
        <w:numPr>
          <w:ilvl w:val="0"/>
          <w:numId w:val="26"/>
        </w:numPr>
        <w:bidi/>
        <w:spacing w:line="360" w:lineRule="auto"/>
        <w:jc w:val="both"/>
        <w:rPr>
          <w:rFonts w:asciiTheme="minorBidi" w:hAnsiTheme="minorBidi" w:cs="Al-Mothnna"/>
          <w:color w:val="C00000"/>
          <w:sz w:val="28"/>
          <w:szCs w:val="28"/>
          <w:u w:val="single"/>
          <w:rtl/>
          <w:lang w:bidi="ar-EG"/>
        </w:rPr>
      </w:pPr>
      <w:r w:rsidRPr="002A05FA">
        <w:rPr>
          <w:rFonts w:asciiTheme="minorBidi" w:hAnsiTheme="minorBidi" w:cs="Al-Mothnna" w:hint="cs"/>
          <w:color w:val="C00000"/>
          <w:sz w:val="28"/>
          <w:szCs w:val="28"/>
          <w:u w:val="single"/>
          <w:rtl/>
          <w:lang w:bidi="ar-EG"/>
        </w:rPr>
        <w:t>ختان الإناث</w:t>
      </w:r>
    </w:p>
    <w:p w:rsidR="0074489F" w:rsidRDefault="00D41C3C" w:rsidP="001427C1">
      <w:pPr>
        <w:bidi/>
        <w:spacing w:line="360" w:lineRule="auto"/>
        <w:ind w:left="360" w:hanging="22"/>
        <w:jc w:val="both"/>
        <w:rPr>
          <w:rFonts w:asciiTheme="minorBidi" w:hAnsiTheme="minorBidi" w:cs="Al-Mothnna" w:hint="cs"/>
          <w:sz w:val="28"/>
          <w:szCs w:val="28"/>
          <w:rtl/>
          <w:lang w:bidi="ar-EG"/>
        </w:rPr>
      </w:pPr>
      <w:r w:rsidRPr="00D41C3C">
        <w:rPr>
          <w:rFonts w:ascii="Tahoma" w:eastAsia="Times New Roman" w:hAnsi="Tahoma" w:cs="Tahoma" w:hint="cs"/>
          <w:sz w:val="24"/>
          <w:szCs w:val="24"/>
          <w:rtl/>
          <w:lang w:bidi="ar-EG"/>
        </w:rPr>
        <w:t xml:space="preserve"> </w:t>
      </w:r>
      <w:r w:rsidRPr="00D41C3C">
        <w:rPr>
          <w:rFonts w:ascii="Tahoma" w:eastAsia="Times New Roman" w:hAnsi="Tahoma" w:cs="Tahoma" w:hint="cs"/>
          <w:sz w:val="24"/>
          <w:szCs w:val="24"/>
          <w:rtl/>
          <w:lang w:bidi="ar-EG"/>
        </w:rPr>
        <w:tab/>
      </w:r>
      <w:r w:rsidRPr="00154E60">
        <w:rPr>
          <w:rFonts w:asciiTheme="minorBidi" w:hAnsiTheme="minorBidi" w:cs="Al-Mothnna" w:hint="cs"/>
          <w:sz w:val="28"/>
          <w:szCs w:val="28"/>
          <w:rtl/>
          <w:lang w:bidi="ar-EG"/>
        </w:rPr>
        <w:t>أكدت نتائج</w:t>
      </w:r>
      <w:r w:rsidR="00BE6D25">
        <w:rPr>
          <w:rFonts w:asciiTheme="minorBidi" w:hAnsiTheme="minorBidi" w:cs="Al-Mothnna" w:hint="cs"/>
          <w:sz w:val="28"/>
          <w:szCs w:val="28"/>
          <w:rtl/>
          <w:lang w:bidi="ar-EG"/>
        </w:rPr>
        <w:t xml:space="preserve"> المسح </w:t>
      </w:r>
      <w:r w:rsidRPr="00154E60">
        <w:rPr>
          <w:rFonts w:asciiTheme="minorBidi" w:hAnsiTheme="minorBidi" w:cs="Al-Mothnna" w:hint="cs"/>
          <w:sz w:val="28"/>
          <w:szCs w:val="28"/>
          <w:rtl/>
          <w:lang w:bidi="ar-EG"/>
        </w:rPr>
        <w:t xml:space="preserve"> </w:t>
      </w:r>
      <w:r w:rsidR="00BE6D25">
        <w:rPr>
          <w:rFonts w:asciiTheme="minorBidi" w:hAnsiTheme="minorBidi" w:cs="Al-Mothnna" w:hint="cs"/>
          <w:sz w:val="28"/>
          <w:szCs w:val="28"/>
          <w:rtl/>
          <w:lang w:bidi="ar-EG"/>
        </w:rPr>
        <w:t>إ</w:t>
      </w:r>
      <w:r w:rsidRPr="00154E60">
        <w:rPr>
          <w:rFonts w:asciiTheme="minorBidi" w:hAnsiTheme="minorBidi" w:cs="Al-Mothnna" w:hint="cs"/>
          <w:sz w:val="28"/>
          <w:szCs w:val="28"/>
          <w:rtl/>
          <w:lang w:bidi="ar-EG"/>
        </w:rPr>
        <w:t xml:space="preserve">نتشار  ظاهرة ختان الإناث في مصر، حيث </w:t>
      </w:r>
      <w:r w:rsidR="002A05FA">
        <w:rPr>
          <w:rFonts w:asciiTheme="minorBidi" w:hAnsiTheme="minorBidi" w:cs="Al-Mothnna" w:hint="cs"/>
          <w:sz w:val="28"/>
          <w:szCs w:val="28"/>
          <w:rtl/>
          <w:lang w:bidi="ar-EG"/>
        </w:rPr>
        <w:t xml:space="preserve">بلغت نسبة اللاتي تعرضن للختان </w:t>
      </w:r>
      <w:r w:rsidRPr="00154E60">
        <w:rPr>
          <w:rFonts w:asciiTheme="minorBidi" w:hAnsiTheme="minorBidi" w:cs="Al-Mothnna" w:hint="cs"/>
          <w:sz w:val="28"/>
          <w:szCs w:val="28"/>
          <w:rtl/>
          <w:lang w:bidi="ar-EG"/>
        </w:rPr>
        <w:t>في الفئة العمرية 18-64 سنة</w:t>
      </w:r>
      <w:r w:rsidR="002A05FA">
        <w:rPr>
          <w:rFonts w:asciiTheme="minorBidi" w:hAnsiTheme="minorBidi" w:cs="Al-Mothnna" w:hint="cs"/>
          <w:sz w:val="28"/>
          <w:szCs w:val="28"/>
          <w:rtl/>
          <w:lang w:bidi="ar-EG"/>
        </w:rPr>
        <w:t xml:space="preserve">  </w:t>
      </w:r>
      <w:r w:rsidR="001427C1">
        <w:rPr>
          <w:rFonts w:asciiTheme="minorBidi" w:hAnsiTheme="minorBidi" w:cs="Al-Mothnna" w:hint="cs"/>
          <w:sz w:val="28"/>
          <w:szCs w:val="28"/>
          <w:rtl/>
          <w:lang w:bidi="ar-EG"/>
        </w:rPr>
        <w:t>59.5</w:t>
      </w:r>
      <w:r w:rsidR="002A05FA">
        <w:rPr>
          <w:rFonts w:asciiTheme="minorBidi" w:hAnsiTheme="minorBidi" w:cs="Al-Mothnna" w:hint="cs"/>
          <w:sz w:val="28"/>
          <w:szCs w:val="28"/>
          <w:rtl/>
          <w:lang w:bidi="ar-EG"/>
        </w:rPr>
        <w:t xml:space="preserve">% </w:t>
      </w:r>
      <w:r w:rsidRPr="00154E60">
        <w:rPr>
          <w:rFonts w:asciiTheme="minorBidi" w:hAnsiTheme="minorBidi" w:cs="Al-Mothnna" w:hint="cs"/>
          <w:sz w:val="28"/>
          <w:szCs w:val="28"/>
          <w:rtl/>
          <w:lang w:bidi="ar-EG"/>
        </w:rPr>
        <w:t xml:space="preserve">، </w:t>
      </w:r>
      <w:r w:rsidR="00154E60">
        <w:rPr>
          <w:rFonts w:asciiTheme="minorBidi" w:hAnsiTheme="minorBidi" w:cs="Al-Mothnna" w:hint="cs"/>
          <w:sz w:val="28"/>
          <w:szCs w:val="28"/>
          <w:rtl/>
          <w:lang w:bidi="ar-EG"/>
        </w:rPr>
        <w:t xml:space="preserve"> كما </w:t>
      </w:r>
      <w:r w:rsidR="00154E60" w:rsidRPr="00154E60">
        <w:rPr>
          <w:rFonts w:asciiTheme="minorBidi" w:hAnsiTheme="minorBidi" w:cs="Al-Mothnna" w:hint="cs"/>
          <w:sz w:val="28"/>
          <w:szCs w:val="28"/>
          <w:rtl/>
          <w:lang w:bidi="ar-EG"/>
        </w:rPr>
        <w:t xml:space="preserve">أشارت النتائج إلى </w:t>
      </w:r>
      <w:r w:rsidR="00BE6D25">
        <w:rPr>
          <w:rFonts w:asciiTheme="minorBidi" w:hAnsiTheme="minorBidi" w:cs="Al-Mothnna" w:hint="cs"/>
          <w:sz w:val="28"/>
          <w:szCs w:val="28"/>
          <w:rtl/>
          <w:lang w:bidi="ar-EG"/>
        </w:rPr>
        <w:t>إ</w:t>
      </w:r>
      <w:r w:rsidR="00154E60">
        <w:rPr>
          <w:rFonts w:asciiTheme="minorBidi" w:hAnsiTheme="minorBidi" w:cs="Al-Mothnna" w:hint="cs"/>
          <w:sz w:val="28"/>
          <w:szCs w:val="28"/>
          <w:rtl/>
          <w:lang w:bidi="ar-EG"/>
        </w:rPr>
        <w:t xml:space="preserve">رتفاع </w:t>
      </w:r>
      <w:r w:rsidR="00154E60" w:rsidRPr="00154E60">
        <w:rPr>
          <w:rFonts w:asciiTheme="minorBidi" w:hAnsiTheme="minorBidi" w:cs="Al-Mothnna" w:hint="cs"/>
          <w:sz w:val="28"/>
          <w:szCs w:val="28"/>
          <w:rtl/>
          <w:lang w:bidi="ar-EG"/>
        </w:rPr>
        <w:t xml:space="preserve">النسبة بين النساء </w:t>
      </w:r>
      <w:r w:rsidR="002A05FA">
        <w:rPr>
          <w:rFonts w:asciiTheme="minorBidi" w:hAnsiTheme="minorBidi" w:cs="Al-Mothnna" w:hint="cs"/>
          <w:sz w:val="28"/>
          <w:szCs w:val="28"/>
          <w:rtl/>
          <w:lang w:bidi="ar-EG"/>
        </w:rPr>
        <w:t xml:space="preserve"> المقيمات </w:t>
      </w:r>
      <w:r w:rsidR="00154E60" w:rsidRPr="00154E60">
        <w:rPr>
          <w:rFonts w:asciiTheme="minorBidi" w:hAnsiTheme="minorBidi" w:cs="Al-Mothnna" w:hint="cs"/>
          <w:sz w:val="28"/>
          <w:szCs w:val="28"/>
          <w:rtl/>
          <w:lang w:bidi="ar-EG"/>
        </w:rPr>
        <w:t xml:space="preserve">فى المناطق الريفية مقارنة بتلك النسبة بين المقيمـــات في الحضـر  ( 94 % مقابل 84 % على التوالى ).  </w:t>
      </w:r>
      <w:r w:rsidR="0074489F">
        <w:rPr>
          <w:rFonts w:asciiTheme="minorBidi" w:hAnsiTheme="minorBidi" w:cs="Al-Mothnna" w:hint="cs"/>
          <w:sz w:val="28"/>
          <w:szCs w:val="28"/>
          <w:rtl/>
          <w:lang w:bidi="ar-EG"/>
        </w:rPr>
        <w:t>و</w:t>
      </w:r>
      <w:r w:rsidR="00154E60" w:rsidRPr="00154E60">
        <w:rPr>
          <w:rFonts w:asciiTheme="minorBidi" w:hAnsiTheme="minorBidi" w:cs="Al-Mothnna" w:hint="cs"/>
          <w:sz w:val="28"/>
          <w:szCs w:val="28"/>
          <w:rtl/>
          <w:lang w:bidi="ar-EG"/>
        </w:rPr>
        <w:t>سجلت المحافظات الحضرية نسبة تقل كثيراً لختان الإناث (82 %) بالمقارنة بالمقيمات في الوجه البحرى والقبلى (92 % لكل منهما ).</w:t>
      </w:r>
      <w:r w:rsidR="0074489F" w:rsidRPr="0074489F">
        <w:rPr>
          <w:rFonts w:ascii="Tahoma" w:eastAsia="Times New Roman" w:hAnsi="Tahoma" w:cs="Tahoma" w:hint="cs"/>
          <w:sz w:val="24"/>
          <w:szCs w:val="24"/>
          <w:rtl/>
          <w:lang w:bidi="ar-EG"/>
        </w:rPr>
        <w:t xml:space="preserve"> </w:t>
      </w:r>
      <w:r w:rsidR="0074489F" w:rsidRPr="0074489F">
        <w:rPr>
          <w:rFonts w:asciiTheme="minorBidi" w:hAnsiTheme="minorBidi" w:cs="Al-Mothnna" w:hint="cs"/>
          <w:sz w:val="28"/>
          <w:szCs w:val="28"/>
          <w:rtl/>
          <w:lang w:bidi="ar-EG"/>
        </w:rPr>
        <w:t>وتنخفض نسبة تعرض النساء للختان</w:t>
      </w:r>
      <w:r w:rsidR="0074489F" w:rsidRPr="0074489F">
        <w:rPr>
          <w:rFonts w:asciiTheme="minorBidi" w:hAnsiTheme="minorBidi" w:cs="Al-Mothnna"/>
          <w:sz w:val="28"/>
          <w:szCs w:val="28"/>
          <w:lang w:bidi="ar-EG"/>
        </w:rPr>
        <w:t xml:space="preserve"> </w:t>
      </w:r>
      <w:r w:rsidR="0074489F" w:rsidRPr="0074489F">
        <w:rPr>
          <w:rFonts w:asciiTheme="minorBidi" w:hAnsiTheme="minorBidi" w:cs="Al-Mothnna" w:hint="cs"/>
          <w:sz w:val="28"/>
          <w:szCs w:val="28"/>
          <w:rtl/>
          <w:lang w:bidi="ar-EG"/>
        </w:rPr>
        <w:t>مع إرتفاع المستوى التعليمى لهن.</w:t>
      </w:r>
    </w:p>
    <w:p w:rsidR="001427C1" w:rsidRDefault="001427C1" w:rsidP="001427C1">
      <w:pPr>
        <w:bidi/>
        <w:spacing w:line="360" w:lineRule="auto"/>
        <w:ind w:left="360" w:hanging="22"/>
        <w:jc w:val="both"/>
        <w:rPr>
          <w:rFonts w:asciiTheme="minorBidi" w:hAnsiTheme="minorBidi" w:cs="Al-Mothnna" w:hint="cs"/>
          <w:sz w:val="28"/>
          <w:szCs w:val="28"/>
          <w:rtl/>
          <w:lang w:bidi="ar-EG"/>
        </w:rPr>
      </w:pPr>
    </w:p>
    <w:p w:rsidR="001427C1" w:rsidRDefault="001427C1" w:rsidP="001427C1">
      <w:pPr>
        <w:bidi/>
        <w:spacing w:line="360" w:lineRule="auto"/>
        <w:ind w:left="360" w:hanging="22"/>
        <w:jc w:val="both"/>
        <w:rPr>
          <w:rFonts w:asciiTheme="minorBidi" w:hAnsiTheme="minorBidi" w:cs="Al-Mothnna" w:hint="cs"/>
          <w:sz w:val="28"/>
          <w:szCs w:val="28"/>
          <w:rtl/>
          <w:lang w:bidi="ar-EG"/>
        </w:rPr>
      </w:pPr>
    </w:p>
    <w:p w:rsidR="001427C1" w:rsidRDefault="001427C1" w:rsidP="001427C1">
      <w:pPr>
        <w:bidi/>
        <w:spacing w:line="360" w:lineRule="auto"/>
        <w:ind w:left="360" w:hanging="22"/>
        <w:jc w:val="both"/>
        <w:rPr>
          <w:rFonts w:asciiTheme="minorBidi" w:hAnsiTheme="minorBidi" w:cs="Al-Mothnna" w:hint="cs"/>
          <w:sz w:val="28"/>
          <w:szCs w:val="28"/>
          <w:rtl/>
          <w:lang w:bidi="ar-EG"/>
        </w:rPr>
      </w:pPr>
    </w:p>
    <w:p w:rsidR="00154E60" w:rsidRDefault="00154E60" w:rsidP="00540434">
      <w:pPr>
        <w:bidi/>
        <w:spacing w:line="360" w:lineRule="auto"/>
        <w:ind w:hanging="22"/>
        <w:jc w:val="both"/>
        <w:rPr>
          <w:rFonts w:asciiTheme="minorBidi" w:hAnsiTheme="minorBidi" w:cs="Al-Mothnna" w:hint="cs"/>
          <w:sz w:val="28"/>
          <w:szCs w:val="28"/>
          <w:rtl/>
          <w:lang w:bidi="ar-EG"/>
        </w:rPr>
      </w:pPr>
      <w:r w:rsidRPr="00154E60">
        <w:rPr>
          <w:rFonts w:asciiTheme="minorBidi" w:hAnsiTheme="minorBidi" w:cs="Al-Mothnna" w:hint="cs"/>
          <w:sz w:val="28"/>
          <w:szCs w:val="28"/>
          <w:rtl/>
          <w:lang w:bidi="ar-EG"/>
        </w:rPr>
        <w:lastRenderedPageBreak/>
        <w:tab/>
      </w:r>
      <w:r w:rsidRPr="00154E60">
        <w:rPr>
          <w:rFonts w:ascii="Tahoma" w:eastAsia="Times New Roman" w:hAnsi="Tahoma" w:cs="Tahoma" w:hint="cs"/>
          <w:sz w:val="24"/>
          <w:szCs w:val="24"/>
          <w:rtl/>
          <w:lang w:bidi="ar-EG"/>
        </w:rPr>
        <w:t xml:space="preserve">  </w:t>
      </w:r>
      <w:r w:rsidR="00AF0F26">
        <w:rPr>
          <w:rFonts w:asciiTheme="minorBidi" w:hAnsiTheme="minorBidi" w:cs="Al-Mothnna" w:hint="cs"/>
          <w:sz w:val="28"/>
          <w:szCs w:val="28"/>
          <w:rtl/>
          <w:lang w:bidi="ar-EG"/>
        </w:rPr>
        <w:t xml:space="preserve">شكل 1- </w:t>
      </w:r>
      <w:r w:rsidRPr="00BE6D25">
        <w:rPr>
          <w:rFonts w:asciiTheme="minorBidi" w:hAnsiTheme="minorBidi" w:cs="Al-Mothnna"/>
          <w:sz w:val="28"/>
          <w:szCs w:val="28"/>
          <w:rtl/>
          <w:lang w:bidi="ar-EG"/>
        </w:rPr>
        <w:t xml:space="preserve"> </w:t>
      </w:r>
      <w:r w:rsidRPr="00BE6D25">
        <w:rPr>
          <w:rFonts w:asciiTheme="minorBidi" w:hAnsiTheme="minorBidi" w:cs="Al-Mothnna" w:hint="cs"/>
          <w:sz w:val="28"/>
          <w:szCs w:val="28"/>
          <w:rtl/>
          <w:lang w:bidi="ar-EG"/>
        </w:rPr>
        <w:t>نسبة</w:t>
      </w:r>
      <w:r w:rsidRPr="00BE6D25">
        <w:rPr>
          <w:rFonts w:asciiTheme="minorBidi" w:hAnsiTheme="minorBidi" w:cs="Al-Mothnna"/>
          <w:sz w:val="28"/>
          <w:szCs w:val="28"/>
          <w:rtl/>
          <w:lang w:bidi="ar-EG"/>
        </w:rPr>
        <w:t xml:space="preserve"> </w:t>
      </w:r>
      <w:r w:rsidRPr="00BE6D25">
        <w:rPr>
          <w:rFonts w:asciiTheme="minorBidi" w:hAnsiTheme="minorBidi" w:cs="Al-Mothnna" w:hint="cs"/>
          <w:sz w:val="28"/>
          <w:szCs w:val="28"/>
          <w:rtl/>
          <w:lang w:bidi="ar-EG"/>
        </w:rPr>
        <w:t>النساء</w:t>
      </w:r>
      <w:r w:rsidRPr="00BE6D25">
        <w:rPr>
          <w:rFonts w:asciiTheme="minorBidi" w:hAnsiTheme="minorBidi" w:cs="Al-Mothnna"/>
          <w:sz w:val="28"/>
          <w:szCs w:val="28"/>
          <w:rtl/>
          <w:lang w:bidi="ar-EG"/>
        </w:rPr>
        <w:t xml:space="preserve"> </w:t>
      </w:r>
      <w:r w:rsidRPr="00BE6D25">
        <w:rPr>
          <w:rFonts w:asciiTheme="minorBidi" w:hAnsiTheme="minorBidi" w:cs="Al-Mothnna" w:hint="cs"/>
          <w:sz w:val="28"/>
          <w:szCs w:val="28"/>
          <w:rtl/>
          <w:lang w:bidi="ar-EG"/>
        </w:rPr>
        <w:t xml:space="preserve"> فى الفئة العمرية 18-64 سنة</w:t>
      </w:r>
      <w:r w:rsidRPr="00BE6D25">
        <w:rPr>
          <w:rFonts w:asciiTheme="minorBidi" w:hAnsiTheme="minorBidi" w:cs="Al-Mothnna"/>
          <w:sz w:val="28"/>
          <w:szCs w:val="28"/>
          <w:rtl/>
          <w:lang w:bidi="ar-EG"/>
        </w:rPr>
        <w:t xml:space="preserve"> </w:t>
      </w:r>
      <w:r w:rsidRPr="00BE6D25">
        <w:rPr>
          <w:rFonts w:asciiTheme="minorBidi" w:hAnsiTheme="minorBidi" w:cs="Al-Mothnna" w:hint="cs"/>
          <w:sz w:val="28"/>
          <w:szCs w:val="28"/>
          <w:rtl/>
          <w:lang w:bidi="ar-EG"/>
        </w:rPr>
        <w:t>اللآتي</w:t>
      </w:r>
      <w:r w:rsidRPr="00BE6D25">
        <w:rPr>
          <w:rFonts w:asciiTheme="minorBidi" w:hAnsiTheme="minorBidi" w:cs="Al-Mothnna"/>
          <w:sz w:val="28"/>
          <w:szCs w:val="28"/>
          <w:rtl/>
          <w:lang w:bidi="ar-EG"/>
        </w:rPr>
        <w:t xml:space="preserve"> </w:t>
      </w:r>
      <w:r w:rsidRPr="00BE6D25">
        <w:rPr>
          <w:rFonts w:asciiTheme="minorBidi" w:hAnsiTheme="minorBidi" w:cs="Al-Mothnna" w:hint="cs"/>
          <w:sz w:val="28"/>
          <w:szCs w:val="28"/>
          <w:rtl/>
          <w:lang w:bidi="ar-EG"/>
        </w:rPr>
        <w:t>تم</w:t>
      </w:r>
      <w:r w:rsidRPr="00BE6D25">
        <w:rPr>
          <w:rFonts w:asciiTheme="minorBidi" w:hAnsiTheme="minorBidi" w:cs="Al-Mothnna"/>
          <w:sz w:val="28"/>
          <w:szCs w:val="28"/>
          <w:rtl/>
          <w:lang w:bidi="ar-EG"/>
        </w:rPr>
        <w:t xml:space="preserve"> </w:t>
      </w:r>
      <w:r w:rsidRPr="00BE6D25">
        <w:rPr>
          <w:rFonts w:asciiTheme="minorBidi" w:hAnsiTheme="minorBidi" w:cs="Al-Mothnna" w:hint="cs"/>
          <w:sz w:val="28"/>
          <w:szCs w:val="28"/>
          <w:rtl/>
          <w:lang w:bidi="ar-EG"/>
        </w:rPr>
        <w:t>ختانهن</w:t>
      </w:r>
      <w:r w:rsidRPr="00BE6D25">
        <w:rPr>
          <w:rFonts w:asciiTheme="minorBidi" w:hAnsiTheme="minorBidi" w:cs="Al-Mothnna"/>
          <w:sz w:val="28"/>
          <w:szCs w:val="28"/>
          <w:rtl/>
          <w:lang w:bidi="ar-EG"/>
        </w:rPr>
        <w:t xml:space="preserve"> </w:t>
      </w:r>
      <w:r w:rsidRPr="00BE6D25">
        <w:rPr>
          <w:rFonts w:asciiTheme="minorBidi" w:hAnsiTheme="minorBidi" w:cs="Al-Mothnna" w:hint="cs"/>
          <w:sz w:val="28"/>
          <w:szCs w:val="28"/>
          <w:rtl/>
          <w:lang w:bidi="ar-EG"/>
        </w:rPr>
        <w:t>وفقا</w:t>
      </w:r>
      <w:r w:rsidRPr="00BE6D25">
        <w:rPr>
          <w:rFonts w:asciiTheme="minorBidi" w:hAnsiTheme="minorBidi" w:cs="Al-Mothnna"/>
          <w:sz w:val="28"/>
          <w:szCs w:val="28"/>
          <w:rtl/>
          <w:lang w:bidi="ar-EG"/>
        </w:rPr>
        <w:t xml:space="preserve"> </w:t>
      </w:r>
      <w:r w:rsidRPr="00BE6D25">
        <w:rPr>
          <w:rFonts w:asciiTheme="minorBidi" w:hAnsiTheme="minorBidi" w:cs="Al-Mothnna" w:hint="cs"/>
          <w:sz w:val="28"/>
          <w:szCs w:val="28"/>
          <w:rtl/>
          <w:lang w:bidi="ar-EG"/>
        </w:rPr>
        <w:t xml:space="preserve"> للتحصيل التعليمى،</w:t>
      </w:r>
      <w:r w:rsidRPr="00BE6D25">
        <w:rPr>
          <w:rFonts w:asciiTheme="minorBidi" w:hAnsiTheme="minorBidi" w:cs="Al-Mothnna"/>
          <w:sz w:val="28"/>
          <w:szCs w:val="28"/>
          <w:rtl/>
          <w:lang w:bidi="ar-EG"/>
        </w:rPr>
        <w:t xml:space="preserve"> </w:t>
      </w:r>
      <w:r w:rsidRPr="00BE6D25">
        <w:rPr>
          <w:rFonts w:asciiTheme="minorBidi" w:hAnsiTheme="minorBidi" w:cs="Al-Mothnna" w:hint="cs"/>
          <w:sz w:val="28"/>
          <w:szCs w:val="28"/>
          <w:rtl/>
          <w:lang w:bidi="ar-EG"/>
        </w:rPr>
        <w:t>مصر،</w:t>
      </w:r>
      <w:r w:rsidRPr="00BE6D25">
        <w:rPr>
          <w:rFonts w:asciiTheme="minorBidi" w:hAnsiTheme="minorBidi" w:cs="Al-Mothnna"/>
          <w:sz w:val="28"/>
          <w:szCs w:val="28"/>
          <w:rtl/>
          <w:lang w:bidi="ar-EG"/>
        </w:rPr>
        <w:t xml:space="preserve"> 2015</w:t>
      </w:r>
    </w:p>
    <w:p w:rsidR="00154E60" w:rsidRPr="00154E60" w:rsidRDefault="00154E60" w:rsidP="00154E60">
      <w:pPr>
        <w:autoSpaceDE w:val="0"/>
        <w:autoSpaceDN w:val="0"/>
        <w:adjustRightInd w:val="0"/>
        <w:spacing w:after="0"/>
        <w:rPr>
          <w:rFonts w:ascii="Times New Roman" w:hAnsi="Times New Roman" w:cs="Times New Roman"/>
          <w:sz w:val="28"/>
          <w:szCs w:val="28"/>
          <w:lang w:val="en-GB"/>
        </w:rPr>
      </w:pPr>
      <w:r w:rsidRPr="00154E60">
        <w:rPr>
          <w:rFonts w:cs="Sultan bold"/>
          <w:b/>
          <w:bCs/>
          <w:noProof/>
          <w:sz w:val="32"/>
          <w:szCs w:val="32"/>
        </w:rPr>
        <w:drawing>
          <wp:anchor distT="0" distB="0" distL="114300" distR="114300" simplePos="0" relativeHeight="251659264" behindDoc="0" locked="0" layoutInCell="1" allowOverlap="1" wp14:anchorId="56DED002" wp14:editId="3CDEB9CA">
            <wp:simplePos x="0" y="0"/>
            <wp:positionH relativeFrom="column">
              <wp:posOffset>-666750</wp:posOffset>
            </wp:positionH>
            <wp:positionV relativeFrom="paragraph">
              <wp:posOffset>164465</wp:posOffset>
            </wp:positionV>
            <wp:extent cx="6734175" cy="3038475"/>
            <wp:effectExtent l="0" t="0" r="9525" b="952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154E60">
        <w:rPr>
          <w:rFonts w:ascii="Tahoma" w:eastAsia="Times New Roman" w:hAnsi="Tahoma" w:cs="Tahoma"/>
          <w:sz w:val="24"/>
          <w:szCs w:val="24"/>
          <w:rtl/>
          <w:lang w:bidi="ar-EG"/>
        </w:rPr>
        <w:tab/>
      </w:r>
    </w:p>
    <w:p w:rsidR="00154E60" w:rsidRPr="00154E60" w:rsidRDefault="00154E60" w:rsidP="00154E60">
      <w:pPr>
        <w:tabs>
          <w:tab w:val="left" w:pos="1538"/>
        </w:tabs>
        <w:bidi/>
        <w:spacing w:line="360" w:lineRule="auto"/>
        <w:jc w:val="both"/>
        <w:rPr>
          <w:rFonts w:ascii="Tahoma" w:eastAsia="Times New Roman" w:hAnsi="Tahoma" w:cs="Tahoma"/>
          <w:sz w:val="24"/>
          <w:szCs w:val="24"/>
          <w:lang w:val="en-GB" w:bidi="ar-EG"/>
        </w:rPr>
      </w:pPr>
    </w:p>
    <w:p w:rsidR="00154E60" w:rsidRPr="00154E60" w:rsidRDefault="00154E60" w:rsidP="00154E60">
      <w:pPr>
        <w:tabs>
          <w:tab w:val="left" w:pos="1538"/>
        </w:tabs>
        <w:bidi/>
        <w:spacing w:line="360" w:lineRule="auto"/>
        <w:jc w:val="both"/>
        <w:rPr>
          <w:rFonts w:ascii="Tahoma" w:eastAsia="Times New Roman" w:hAnsi="Tahoma" w:cs="Tahoma"/>
          <w:sz w:val="24"/>
          <w:szCs w:val="24"/>
          <w:lang w:bidi="ar-EG"/>
        </w:rPr>
      </w:pPr>
    </w:p>
    <w:p w:rsidR="00154E60" w:rsidRPr="00154E60" w:rsidRDefault="00154E60" w:rsidP="00154E60">
      <w:pPr>
        <w:tabs>
          <w:tab w:val="left" w:pos="1538"/>
        </w:tabs>
        <w:bidi/>
        <w:spacing w:line="360" w:lineRule="auto"/>
        <w:jc w:val="both"/>
        <w:rPr>
          <w:rFonts w:ascii="Tahoma" w:eastAsia="Times New Roman" w:hAnsi="Tahoma" w:cs="Tahoma"/>
          <w:sz w:val="24"/>
          <w:szCs w:val="24"/>
          <w:lang w:bidi="ar-EG"/>
        </w:rPr>
      </w:pPr>
    </w:p>
    <w:p w:rsidR="00154E60" w:rsidRPr="00154E60" w:rsidRDefault="00154E60" w:rsidP="00154E60">
      <w:pPr>
        <w:tabs>
          <w:tab w:val="left" w:pos="1538"/>
        </w:tabs>
        <w:bidi/>
        <w:spacing w:line="360" w:lineRule="auto"/>
        <w:jc w:val="both"/>
        <w:rPr>
          <w:rFonts w:ascii="Tahoma" w:eastAsia="Times New Roman" w:hAnsi="Tahoma" w:cs="Tahoma"/>
          <w:sz w:val="24"/>
          <w:szCs w:val="24"/>
          <w:lang w:bidi="ar-EG"/>
        </w:rPr>
      </w:pPr>
    </w:p>
    <w:p w:rsidR="00154E60" w:rsidRPr="00154E60" w:rsidRDefault="00154E60" w:rsidP="00154E60">
      <w:pPr>
        <w:tabs>
          <w:tab w:val="left" w:pos="1538"/>
        </w:tabs>
        <w:bidi/>
        <w:spacing w:line="360" w:lineRule="auto"/>
        <w:jc w:val="both"/>
        <w:rPr>
          <w:rFonts w:ascii="Tahoma" w:eastAsia="Times New Roman" w:hAnsi="Tahoma" w:cs="Tahoma"/>
          <w:sz w:val="24"/>
          <w:szCs w:val="24"/>
          <w:lang w:bidi="ar-EG"/>
        </w:rPr>
      </w:pPr>
    </w:p>
    <w:p w:rsidR="00154E60" w:rsidRPr="00154E60" w:rsidRDefault="00154E60" w:rsidP="00154E60">
      <w:pPr>
        <w:tabs>
          <w:tab w:val="left" w:pos="1538"/>
        </w:tabs>
        <w:bidi/>
        <w:spacing w:line="360" w:lineRule="auto"/>
        <w:jc w:val="both"/>
        <w:rPr>
          <w:rFonts w:ascii="Tahoma" w:eastAsia="Times New Roman" w:hAnsi="Tahoma" w:cs="Tahoma"/>
          <w:sz w:val="24"/>
          <w:szCs w:val="24"/>
          <w:lang w:bidi="ar-EG"/>
        </w:rPr>
      </w:pPr>
    </w:p>
    <w:p w:rsidR="00154E60" w:rsidRPr="00154E60" w:rsidRDefault="00154E60" w:rsidP="00154E60">
      <w:pPr>
        <w:tabs>
          <w:tab w:val="left" w:pos="1538"/>
        </w:tabs>
        <w:bidi/>
        <w:spacing w:line="360" w:lineRule="auto"/>
        <w:jc w:val="both"/>
        <w:rPr>
          <w:rFonts w:ascii="Tahoma" w:eastAsia="Times New Roman" w:hAnsi="Tahoma" w:cs="Tahoma"/>
          <w:sz w:val="24"/>
          <w:szCs w:val="24"/>
          <w:lang w:bidi="ar-EG"/>
        </w:rPr>
      </w:pPr>
    </w:p>
    <w:p w:rsidR="00154E60" w:rsidRPr="00154E60" w:rsidRDefault="00154E60" w:rsidP="00154E60">
      <w:pPr>
        <w:tabs>
          <w:tab w:val="left" w:pos="1538"/>
        </w:tabs>
        <w:bidi/>
        <w:spacing w:line="360" w:lineRule="auto"/>
        <w:rPr>
          <w:rFonts w:ascii="Tahoma" w:eastAsia="Times New Roman" w:hAnsi="Tahoma" w:cs="Tahoma"/>
          <w:sz w:val="24"/>
          <w:szCs w:val="24"/>
          <w:rtl/>
          <w:lang w:bidi="ar-EG"/>
        </w:rPr>
      </w:pPr>
    </w:p>
    <w:p w:rsidR="00154E60" w:rsidRPr="00541733" w:rsidRDefault="00541733" w:rsidP="00541733">
      <w:pPr>
        <w:tabs>
          <w:tab w:val="right" w:pos="4"/>
        </w:tabs>
        <w:bidi/>
        <w:spacing w:line="360" w:lineRule="auto"/>
        <w:ind w:left="360"/>
        <w:rPr>
          <w:rFonts w:asciiTheme="minorBidi" w:hAnsiTheme="minorBidi" w:cs="Al-Mothnna"/>
          <w:color w:val="C00000"/>
          <w:sz w:val="28"/>
          <w:szCs w:val="28"/>
          <w:u w:val="single"/>
          <w:rtl/>
          <w:lang w:bidi="ar-EG"/>
        </w:rPr>
      </w:pPr>
      <w:r w:rsidRPr="00541733">
        <w:rPr>
          <w:rFonts w:asciiTheme="minorBidi" w:hAnsiTheme="minorBidi" w:cs="Al-Mothnna" w:hint="cs"/>
          <w:color w:val="C00000"/>
          <w:sz w:val="28"/>
          <w:szCs w:val="28"/>
          <w:u w:val="single"/>
          <w:rtl/>
          <w:lang w:bidi="ar-EG"/>
        </w:rPr>
        <w:t xml:space="preserve">ب- </w:t>
      </w:r>
      <w:r w:rsidR="00154E60" w:rsidRPr="00541733">
        <w:rPr>
          <w:rFonts w:asciiTheme="minorBidi" w:hAnsiTheme="minorBidi" w:cs="Al-Mothnna" w:hint="cs"/>
          <w:color w:val="C00000"/>
          <w:sz w:val="28"/>
          <w:szCs w:val="28"/>
          <w:u w:val="single"/>
          <w:rtl/>
          <w:lang w:bidi="ar-EG"/>
        </w:rPr>
        <w:t>الزواج االجبرى</w:t>
      </w:r>
    </w:p>
    <w:p w:rsidR="00154E60" w:rsidRPr="00AF0F26" w:rsidRDefault="00154E60" w:rsidP="00564F56">
      <w:pPr>
        <w:bidi/>
        <w:spacing w:line="360" w:lineRule="auto"/>
        <w:ind w:left="4"/>
        <w:jc w:val="both"/>
        <w:rPr>
          <w:rFonts w:asciiTheme="minorBidi" w:hAnsiTheme="minorBidi" w:cs="Al-Mothnna"/>
          <w:sz w:val="28"/>
          <w:szCs w:val="28"/>
          <w:rtl/>
          <w:lang w:bidi="ar-EG"/>
        </w:rPr>
      </w:pPr>
      <w:r w:rsidRPr="00AF0F26">
        <w:rPr>
          <w:rFonts w:asciiTheme="minorBidi" w:hAnsiTheme="minorBidi" w:cs="Al-Mothnna" w:hint="cs"/>
          <w:sz w:val="28"/>
          <w:szCs w:val="28"/>
          <w:rtl/>
          <w:lang w:bidi="ar-EG"/>
        </w:rPr>
        <w:t>يعرف الزواج الجبرى بالحالة التى يكون فيها أحد أو كلا الطرفين لم يوافق بكامل حريته على الزواج وعادة ما يكون  هذا الزواج مصحوبآ بالإكراه والإجبار العقلى والنفسى والبدنى من قبل أفراد الأسرة.</w:t>
      </w:r>
      <w:r w:rsidR="00AF0F26" w:rsidRPr="001427C1">
        <w:rPr>
          <w:rFonts w:asciiTheme="minorBidi" w:hAnsiTheme="minorBidi" w:cs="Al-Mothnna"/>
          <w:sz w:val="28"/>
          <w:szCs w:val="28"/>
          <w:vertAlign w:val="superscript"/>
          <w:rtl/>
        </w:rPr>
        <w:footnoteReference w:id="4"/>
      </w:r>
      <w:r w:rsidRPr="00AF0F26">
        <w:rPr>
          <w:rFonts w:asciiTheme="minorBidi" w:hAnsiTheme="minorBidi" w:cs="Al-Mothnna" w:hint="cs"/>
          <w:sz w:val="28"/>
          <w:szCs w:val="28"/>
          <w:rtl/>
          <w:lang w:bidi="ar-EG"/>
        </w:rPr>
        <w:t xml:space="preserve"> </w:t>
      </w:r>
    </w:p>
    <w:p w:rsidR="00154E60" w:rsidRPr="00A50B4E" w:rsidRDefault="0074489F" w:rsidP="00E07C60">
      <w:pPr>
        <w:bidi/>
        <w:spacing w:line="360" w:lineRule="auto"/>
        <w:ind w:left="4"/>
        <w:jc w:val="both"/>
        <w:rPr>
          <w:rFonts w:asciiTheme="minorBidi" w:hAnsiTheme="minorBidi" w:cs="Al-Mothnna"/>
          <w:sz w:val="28"/>
          <w:szCs w:val="28"/>
          <w:rtl/>
          <w:lang w:bidi="ar-EG"/>
        </w:rPr>
      </w:pPr>
      <w:r w:rsidRPr="00AF0F26">
        <w:rPr>
          <w:rFonts w:asciiTheme="minorBidi" w:hAnsiTheme="minorBidi" w:cs="Al-Mothnna" w:hint="cs"/>
          <w:sz w:val="28"/>
          <w:szCs w:val="28"/>
          <w:rtl/>
          <w:lang w:bidi="ar-EG"/>
        </w:rPr>
        <w:t>وأضهرت بيانات المسح</w:t>
      </w:r>
      <w:r w:rsidR="00154E60" w:rsidRPr="00AF0F26">
        <w:rPr>
          <w:rFonts w:asciiTheme="minorBidi" w:hAnsiTheme="minorBidi" w:cs="Al-Mothnna" w:hint="cs"/>
          <w:sz w:val="28"/>
          <w:szCs w:val="28"/>
          <w:rtl/>
          <w:lang w:bidi="ar-EG"/>
        </w:rPr>
        <w:t xml:space="preserve"> أن </w:t>
      </w:r>
      <w:r w:rsidRPr="00AF0F26">
        <w:rPr>
          <w:rFonts w:asciiTheme="minorBidi" w:hAnsiTheme="minorBidi" w:cs="Al-Mothnna" w:hint="cs"/>
          <w:sz w:val="28"/>
          <w:szCs w:val="28"/>
          <w:rtl/>
          <w:lang w:bidi="ar-EG"/>
        </w:rPr>
        <w:t xml:space="preserve"> </w:t>
      </w:r>
      <w:r w:rsidR="001427C1">
        <w:rPr>
          <w:rFonts w:asciiTheme="minorBidi" w:hAnsiTheme="minorBidi" w:cs="Al-Mothnna" w:hint="cs"/>
          <w:sz w:val="28"/>
          <w:szCs w:val="28"/>
          <w:rtl/>
          <w:lang w:bidi="ar-EG"/>
        </w:rPr>
        <w:t>10.2</w:t>
      </w:r>
      <w:r w:rsidRPr="00AF0F26">
        <w:rPr>
          <w:rFonts w:asciiTheme="minorBidi" w:hAnsiTheme="minorBidi" w:cs="Al-Mothnna" w:hint="cs"/>
          <w:sz w:val="28"/>
          <w:szCs w:val="28"/>
          <w:rtl/>
          <w:lang w:bidi="ar-EG"/>
        </w:rPr>
        <w:t xml:space="preserve">% </w:t>
      </w:r>
      <w:r w:rsidR="008C042C" w:rsidRPr="00AF0F26">
        <w:rPr>
          <w:rFonts w:asciiTheme="minorBidi" w:hAnsiTheme="minorBidi" w:cs="Al-Mothnna" w:hint="cs"/>
          <w:sz w:val="28"/>
          <w:szCs w:val="28"/>
          <w:rtl/>
          <w:lang w:bidi="ar-EG"/>
        </w:rPr>
        <w:t xml:space="preserve">من النساء </w:t>
      </w:r>
      <w:r w:rsidR="00E07C60" w:rsidRPr="00AF0F26">
        <w:rPr>
          <w:rFonts w:asciiTheme="minorBidi" w:hAnsiTheme="minorBidi" w:cs="Al-Mothnna" w:hint="cs"/>
          <w:sz w:val="28"/>
          <w:szCs w:val="28"/>
          <w:rtl/>
          <w:lang w:bidi="ar-EG"/>
        </w:rPr>
        <w:t xml:space="preserve">في الفئة العمرية 18-64 سنة السابق لهن الزواج </w:t>
      </w:r>
      <w:r w:rsidR="00E07C60">
        <w:rPr>
          <w:rFonts w:asciiTheme="minorBidi" w:hAnsiTheme="minorBidi" w:cs="Al-Mothnna" w:hint="cs"/>
          <w:sz w:val="28"/>
          <w:szCs w:val="28"/>
          <w:rtl/>
          <w:lang w:bidi="ar-EG"/>
        </w:rPr>
        <w:t xml:space="preserve"> ،</w:t>
      </w:r>
      <w:r w:rsidR="008C042C" w:rsidRPr="00AF0F26">
        <w:rPr>
          <w:rFonts w:asciiTheme="minorBidi" w:hAnsiTheme="minorBidi" w:cs="Al-Mothnna" w:hint="cs"/>
          <w:sz w:val="28"/>
          <w:szCs w:val="28"/>
          <w:rtl/>
          <w:lang w:bidi="ar-EG"/>
        </w:rPr>
        <w:t xml:space="preserve">ذكرن عدم أخذ رأيهن في زواجهن الحالي أو الأخير.  </w:t>
      </w:r>
      <w:r w:rsidR="00E07C60">
        <w:rPr>
          <w:rFonts w:asciiTheme="minorBidi" w:hAnsiTheme="minorBidi" w:cs="Al-Mothnna" w:hint="cs"/>
          <w:sz w:val="28"/>
          <w:szCs w:val="28"/>
          <w:rtl/>
          <w:lang w:bidi="ar-EG"/>
        </w:rPr>
        <w:t>كما</w:t>
      </w:r>
      <w:r w:rsidR="001427C1">
        <w:rPr>
          <w:rFonts w:asciiTheme="minorBidi" w:hAnsiTheme="minorBidi" w:cs="Al-Mothnna" w:hint="cs"/>
          <w:sz w:val="28"/>
          <w:szCs w:val="28"/>
          <w:rtl/>
          <w:lang w:bidi="ar-EG"/>
        </w:rPr>
        <w:t xml:space="preserve">أفادت </w:t>
      </w:r>
      <w:r w:rsidR="00E07C60">
        <w:rPr>
          <w:rFonts w:asciiTheme="minorBidi" w:hAnsiTheme="minorBidi" w:cs="Al-Mothnna" w:hint="cs"/>
          <w:sz w:val="28"/>
          <w:szCs w:val="28"/>
          <w:rtl/>
          <w:lang w:bidi="ar-EG"/>
        </w:rPr>
        <w:t>0.4%منهن أنه</w:t>
      </w:r>
      <w:r w:rsidR="001427C1">
        <w:rPr>
          <w:rFonts w:asciiTheme="minorBidi" w:hAnsiTheme="minorBidi" w:cs="Al-Mothnna" w:hint="cs"/>
          <w:sz w:val="28"/>
          <w:szCs w:val="28"/>
          <w:rtl/>
          <w:lang w:bidi="ar-EG"/>
        </w:rPr>
        <w:t xml:space="preserve"> </w:t>
      </w:r>
      <w:r w:rsidR="008C042C" w:rsidRPr="00AF0F26">
        <w:rPr>
          <w:rFonts w:asciiTheme="minorBidi" w:hAnsiTheme="minorBidi" w:cs="Al-Mothnna" w:hint="cs"/>
          <w:sz w:val="28"/>
          <w:szCs w:val="28"/>
          <w:rtl/>
          <w:lang w:bidi="ar-EG"/>
        </w:rPr>
        <w:t xml:space="preserve"> تم أخذ ر</w:t>
      </w:r>
      <w:r w:rsidR="00A50B4E">
        <w:rPr>
          <w:rFonts w:asciiTheme="minorBidi" w:hAnsiTheme="minorBidi" w:cs="Al-Mothnna" w:hint="cs"/>
          <w:sz w:val="28"/>
          <w:szCs w:val="28"/>
          <w:rtl/>
          <w:lang w:bidi="ar-EG"/>
        </w:rPr>
        <w:t>أ</w:t>
      </w:r>
      <w:r w:rsidR="008C042C" w:rsidRPr="00AF0F26">
        <w:rPr>
          <w:rFonts w:asciiTheme="minorBidi" w:hAnsiTheme="minorBidi" w:cs="Al-Mothnna" w:hint="cs"/>
          <w:sz w:val="28"/>
          <w:szCs w:val="28"/>
          <w:rtl/>
          <w:lang w:bidi="ar-EG"/>
        </w:rPr>
        <w:t xml:space="preserve">يهن في الزواج الحالي </w:t>
      </w:r>
      <w:r w:rsidR="00A50B4E">
        <w:rPr>
          <w:rFonts w:asciiTheme="minorBidi" w:hAnsiTheme="minorBidi" w:cs="Al-Mothnna" w:hint="cs"/>
          <w:sz w:val="28"/>
          <w:szCs w:val="28"/>
          <w:rtl/>
          <w:lang w:bidi="ar-EG"/>
        </w:rPr>
        <w:t>أ</w:t>
      </w:r>
      <w:r w:rsidR="008C042C" w:rsidRPr="00AF0F26">
        <w:rPr>
          <w:rFonts w:asciiTheme="minorBidi" w:hAnsiTheme="minorBidi" w:cs="Al-Mothnna" w:hint="cs"/>
          <w:sz w:val="28"/>
          <w:szCs w:val="28"/>
          <w:rtl/>
          <w:lang w:bidi="ar-EG"/>
        </w:rPr>
        <w:t xml:space="preserve">و الأخير </w:t>
      </w:r>
      <w:r w:rsidR="00E07C60">
        <w:rPr>
          <w:rFonts w:asciiTheme="minorBidi" w:hAnsiTheme="minorBidi" w:cs="Al-Mothnna" w:hint="cs"/>
          <w:sz w:val="28"/>
          <w:szCs w:val="28"/>
          <w:rtl/>
          <w:lang w:bidi="ar-EG"/>
        </w:rPr>
        <w:t xml:space="preserve">  </w:t>
      </w:r>
      <w:r w:rsidR="008C042C" w:rsidRPr="00AF0F26">
        <w:rPr>
          <w:rFonts w:asciiTheme="minorBidi" w:hAnsiTheme="minorBidi" w:cs="Al-Mothnna" w:hint="cs"/>
          <w:sz w:val="28"/>
          <w:szCs w:val="28"/>
          <w:rtl/>
          <w:lang w:bidi="ar-EG"/>
        </w:rPr>
        <w:t xml:space="preserve">ولم يوافقن، وعلى الرغم من عدم موافقتهن </w:t>
      </w:r>
      <w:r w:rsidR="008C042C" w:rsidRPr="00AF0F26">
        <w:rPr>
          <w:rFonts w:asciiTheme="minorBidi" w:hAnsiTheme="minorBidi" w:cs="Al-Mothnna" w:hint="cs"/>
          <w:sz w:val="28"/>
          <w:szCs w:val="28"/>
          <w:rtl/>
          <w:lang w:bidi="ar-EG"/>
        </w:rPr>
        <w:lastRenderedPageBreak/>
        <w:t xml:space="preserve">تمت هذه الزيجات . </w:t>
      </w:r>
      <w:r w:rsidR="00A50B4E">
        <w:rPr>
          <w:rFonts w:asciiTheme="minorBidi" w:hAnsiTheme="minorBidi" w:cs="Al-Mothnna" w:hint="cs"/>
          <w:sz w:val="28"/>
          <w:szCs w:val="28"/>
          <w:rtl/>
          <w:lang w:bidi="ar-EG"/>
        </w:rPr>
        <w:t>أ</w:t>
      </w:r>
      <w:r w:rsidR="008C042C" w:rsidRPr="00AF0F26">
        <w:rPr>
          <w:rFonts w:asciiTheme="minorBidi" w:hAnsiTheme="minorBidi" w:cs="Al-Mothnna" w:hint="cs"/>
          <w:sz w:val="28"/>
          <w:szCs w:val="28"/>
          <w:rtl/>
          <w:lang w:bidi="ar-EG"/>
        </w:rPr>
        <w:t xml:space="preserve">ما </w:t>
      </w:r>
      <w:r w:rsidR="00E07C60">
        <w:rPr>
          <w:rFonts w:asciiTheme="minorBidi" w:hAnsiTheme="minorBidi" w:cs="Al-Mothnna" w:hint="cs"/>
          <w:sz w:val="28"/>
          <w:szCs w:val="28"/>
          <w:rtl/>
          <w:lang w:bidi="ar-EG"/>
        </w:rPr>
        <w:t xml:space="preserve">غالبية النساء المصريا89.3% </w:t>
      </w:r>
      <w:r w:rsidR="00154E60" w:rsidRPr="00AF0F26">
        <w:rPr>
          <w:rFonts w:asciiTheme="minorBidi" w:hAnsiTheme="minorBidi" w:cs="Al-Mothnna" w:hint="cs"/>
          <w:sz w:val="28"/>
          <w:szCs w:val="28"/>
          <w:rtl/>
          <w:lang w:bidi="ar-EG"/>
        </w:rPr>
        <w:t>وافقن بحرية على الزواج الحالي أو الأخير ( حيث تم</w:t>
      </w:r>
      <w:r w:rsidR="00A50B4E">
        <w:rPr>
          <w:rFonts w:asciiTheme="minorBidi" w:hAnsiTheme="minorBidi" w:cs="Al-Mothnna" w:hint="cs"/>
          <w:sz w:val="28"/>
          <w:szCs w:val="28"/>
          <w:rtl/>
          <w:lang w:bidi="ar-EG"/>
        </w:rPr>
        <w:t xml:space="preserve"> أخذ رأيهن في الزواج ووافقن )، </w:t>
      </w:r>
    </w:p>
    <w:p w:rsidR="00154E60" w:rsidRPr="00BA1B6F" w:rsidRDefault="00A50B4E" w:rsidP="00564F56">
      <w:pPr>
        <w:bidi/>
        <w:spacing w:line="360" w:lineRule="auto"/>
        <w:ind w:left="4"/>
        <w:jc w:val="both"/>
        <w:rPr>
          <w:rFonts w:asciiTheme="minorBidi" w:hAnsiTheme="minorBidi" w:cs="Al-Mothnna"/>
          <w:sz w:val="28"/>
          <w:szCs w:val="28"/>
          <w:rtl/>
          <w:lang w:bidi="ar-EG"/>
        </w:rPr>
      </w:pPr>
      <w:r w:rsidRPr="00BA1B6F">
        <w:rPr>
          <w:rFonts w:asciiTheme="minorBidi" w:hAnsiTheme="minorBidi" w:cs="Al-Mothnna" w:hint="cs"/>
          <w:sz w:val="28"/>
          <w:szCs w:val="28"/>
          <w:rtl/>
          <w:lang w:bidi="ar-EG"/>
        </w:rPr>
        <w:t>كما تشير البيانات  أن الريفيات أكثر عرضه  للزواج الجبرى مقارنة بالنساء المقيمات في الحضر (</w:t>
      </w:r>
      <w:r w:rsidR="00BA1B6F" w:rsidRPr="00BA1B6F">
        <w:rPr>
          <w:rFonts w:asciiTheme="minorBidi" w:hAnsiTheme="minorBidi" w:cs="Al-Mothnna" w:hint="cs"/>
          <w:sz w:val="28"/>
          <w:szCs w:val="28"/>
          <w:rtl/>
          <w:lang w:bidi="ar-EG"/>
        </w:rPr>
        <w:t>14.2%</w:t>
      </w:r>
      <w:r w:rsidRPr="00BA1B6F">
        <w:rPr>
          <w:rFonts w:asciiTheme="minorBidi" w:hAnsiTheme="minorBidi" w:cs="Al-Mothnna" w:hint="cs"/>
          <w:sz w:val="28"/>
          <w:szCs w:val="28"/>
          <w:rtl/>
          <w:lang w:bidi="ar-EG"/>
        </w:rPr>
        <w:t xml:space="preserve">مقابل </w:t>
      </w:r>
      <w:r w:rsidR="00BA1B6F" w:rsidRPr="00BA1B6F">
        <w:rPr>
          <w:rFonts w:asciiTheme="minorBidi" w:hAnsiTheme="minorBidi" w:cs="Al-Mothnna" w:hint="cs"/>
          <w:sz w:val="28"/>
          <w:szCs w:val="28"/>
          <w:rtl/>
          <w:lang w:bidi="ar-EG"/>
        </w:rPr>
        <w:t>6.1</w:t>
      </w:r>
      <w:r w:rsidRPr="00BA1B6F">
        <w:rPr>
          <w:rFonts w:asciiTheme="minorBidi" w:hAnsiTheme="minorBidi" w:cs="Al-Mothnna" w:hint="cs"/>
          <w:sz w:val="28"/>
          <w:szCs w:val="28"/>
          <w:rtl/>
          <w:lang w:bidi="ar-EG"/>
        </w:rPr>
        <w:t>% على التوالى)، كما أن نساء الوجه القبلى أكثر عرضة للزواج الجبرى (</w:t>
      </w:r>
      <w:r w:rsidR="00BA1B6F" w:rsidRPr="00BA1B6F">
        <w:rPr>
          <w:rFonts w:asciiTheme="minorBidi" w:hAnsiTheme="minorBidi" w:cs="Al-Mothnna" w:hint="cs"/>
          <w:sz w:val="28"/>
          <w:szCs w:val="28"/>
          <w:rtl/>
          <w:lang w:bidi="ar-EG"/>
        </w:rPr>
        <w:t>16.6</w:t>
      </w:r>
      <w:r w:rsidRPr="00BA1B6F">
        <w:rPr>
          <w:rFonts w:asciiTheme="minorBidi" w:hAnsiTheme="minorBidi" w:cs="Al-Mothnna" w:hint="cs"/>
          <w:sz w:val="28"/>
          <w:szCs w:val="28"/>
          <w:rtl/>
          <w:lang w:bidi="ar-EG"/>
        </w:rPr>
        <w:t xml:space="preserve">%) خاصة في ريف الوجه القبلى ( </w:t>
      </w:r>
      <w:r w:rsidR="00BA1B6F" w:rsidRPr="00BA1B6F">
        <w:rPr>
          <w:rFonts w:asciiTheme="minorBidi" w:hAnsiTheme="minorBidi" w:cs="Al-Mothnna" w:hint="cs"/>
          <w:sz w:val="28"/>
          <w:szCs w:val="28"/>
          <w:rtl/>
          <w:lang w:bidi="ar-EG"/>
        </w:rPr>
        <w:t>20.5</w:t>
      </w:r>
      <w:r w:rsidRPr="00BA1B6F">
        <w:rPr>
          <w:rFonts w:asciiTheme="minorBidi" w:hAnsiTheme="minorBidi" w:cs="Al-Mothnna" w:hint="cs"/>
          <w:sz w:val="28"/>
          <w:szCs w:val="28"/>
          <w:rtl/>
          <w:lang w:bidi="ar-EG"/>
        </w:rPr>
        <w:t>% ) مقارنة بالمحافظات الحضرية و الوجه البحرى</w:t>
      </w:r>
      <w:r w:rsidR="00BA1B6F">
        <w:rPr>
          <w:rFonts w:asciiTheme="minorBidi" w:hAnsiTheme="minorBidi" w:cs="Al-Mothnna" w:hint="cs"/>
          <w:sz w:val="28"/>
          <w:szCs w:val="28"/>
          <w:rtl/>
          <w:lang w:bidi="ar-EG"/>
        </w:rPr>
        <w:t>.</w:t>
      </w:r>
    </w:p>
    <w:p w:rsidR="00086B48" w:rsidRPr="00BA1B6F" w:rsidRDefault="00A50B4E" w:rsidP="00BA1B6F">
      <w:pPr>
        <w:bidi/>
        <w:spacing w:line="360" w:lineRule="auto"/>
        <w:ind w:left="4"/>
        <w:jc w:val="both"/>
        <w:rPr>
          <w:rFonts w:asciiTheme="minorBidi" w:hAnsiTheme="minorBidi" w:cs="Al-Mothnna"/>
          <w:sz w:val="28"/>
          <w:szCs w:val="28"/>
          <w:rtl/>
          <w:lang w:bidi="ar-EG"/>
        </w:rPr>
      </w:pPr>
      <w:r w:rsidRPr="00BA1B6F">
        <w:rPr>
          <w:rFonts w:asciiTheme="minorBidi" w:hAnsiTheme="minorBidi" w:cs="Al-Mothnna" w:hint="cs"/>
          <w:sz w:val="28"/>
          <w:szCs w:val="28"/>
          <w:rtl/>
          <w:lang w:bidi="ar-EG"/>
        </w:rPr>
        <w:t>شكل 2: نسب</w:t>
      </w:r>
      <w:r w:rsidRPr="00BA1B6F">
        <w:rPr>
          <w:rFonts w:asciiTheme="minorBidi" w:hAnsiTheme="minorBidi" w:cs="Al-Mothnna"/>
          <w:sz w:val="28"/>
          <w:szCs w:val="28"/>
          <w:rtl/>
          <w:lang w:bidi="ar-EG"/>
        </w:rPr>
        <w:t xml:space="preserve"> </w:t>
      </w:r>
      <w:r w:rsidRPr="00BA1B6F">
        <w:rPr>
          <w:rFonts w:asciiTheme="minorBidi" w:hAnsiTheme="minorBidi" w:cs="Al-Mothnna" w:hint="cs"/>
          <w:sz w:val="28"/>
          <w:szCs w:val="28"/>
          <w:rtl/>
          <w:lang w:bidi="ar-EG"/>
        </w:rPr>
        <w:t>النساء  فى الفئة العمرية 18-64سنةالسابق لهن الزواج اللآتي أجبرن1 على الزواج من الزوج</w:t>
      </w:r>
      <w:r w:rsidR="00BA1B6F" w:rsidRPr="00BA1B6F">
        <w:rPr>
          <w:rFonts w:asciiTheme="minorBidi" w:hAnsiTheme="minorBidi" w:cs="Al-Mothnna" w:hint="cs"/>
          <w:sz w:val="28"/>
          <w:szCs w:val="28"/>
          <w:rtl/>
          <w:lang w:bidi="ar-EG"/>
        </w:rPr>
        <w:t>2</w:t>
      </w:r>
      <w:r w:rsidRPr="00BA1B6F">
        <w:rPr>
          <w:rFonts w:asciiTheme="minorBidi" w:hAnsiTheme="minorBidi" w:cs="Al-Mothnna" w:hint="cs"/>
          <w:sz w:val="28"/>
          <w:szCs w:val="28"/>
          <w:rtl/>
          <w:lang w:bidi="ar-EG"/>
        </w:rPr>
        <w:t xml:space="preserve"> الحالي أو الأخير وفقاً للإقامة (حضر / ريف) ومحل الإقامة</w:t>
      </w:r>
      <w:r w:rsidRPr="00BA1B6F">
        <w:rPr>
          <w:rFonts w:asciiTheme="minorBidi" w:hAnsiTheme="minorBidi" w:cs="Al-Mothnna"/>
          <w:sz w:val="28"/>
          <w:szCs w:val="28"/>
          <w:rtl/>
          <w:lang w:bidi="ar-EG"/>
        </w:rPr>
        <w:t xml:space="preserve"> </w:t>
      </w:r>
      <w:r w:rsidRPr="00BA1B6F">
        <w:rPr>
          <w:rFonts w:asciiTheme="minorBidi" w:hAnsiTheme="minorBidi" w:cs="Al-Mothnna" w:hint="cs"/>
          <w:sz w:val="28"/>
          <w:szCs w:val="28"/>
          <w:rtl/>
          <w:lang w:bidi="ar-EG"/>
        </w:rPr>
        <w:t>،</w:t>
      </w:r>
      <w:r w:rsidRPr="00BA1B6F">
        <w:rPr>
          <w:rFonts w:asciiTheme="minorBidi" w:hAnsiTheme="minorBidi" w:cs="Al-Mothnna"/>
          <w:sz w:val="28"/>
          <w:szCs w:val="28"/>
          <w:rtl/>
          <w:lang w:bidi="ar-EG"/>
        </w:rPr>
        <w:t xml:space="preserve"> </w:t>
      </w:r>
      <w:r w:rsidRPr="00BA1B6F">
        <w:rPr>
          <w:rFonts w:asciiTheme="minorBidi" w:hAnsiTheme="minorBidi" w:cs="Al-Mothnna" w:hint="cs"/>
          <w:sz w:val="28"/>
          <w:szCs w:val="28"/>
          <w:rtl/>
          <w:lang w:bidi="ar-EG"/>
        </w:rPr>
        <w:t>مصر،</w:t>
      </w:r>
      <w:r w:rsidRPr="00BA1B6F">
        <w:rPr>
          <w:rFonts w:asciiTheme="minorBidi" w:hAnsiTheme="minorBidi" w:cs="Al-Mothnna"/>
          <w:sz w:val="28"/>
          <w:szCs w:val="28"/>
          <w:rtl/>
          <w:lang w:bidi="ar-EG"/>
        </w:rPr>
        <w:t xml:space="preserve"> 2015</w:t>
      </w:r>
      <w:r w:rsidRPr="00BA1B6F">
        <w:rPr>
          <w:rFonts w:asciiTheme="minorBidi" w:hAnsiTheme="minorBidi" w:cs="Al-Mothnna" w:hint="cs"/>
          <w:sz w:val="28"/>
          <w:szCs w:val="28"/>
          <w:rtl/>
          <w:lang w:bidi="ar-EG"/>
        </w:rPr>
        <w:t>.</w:t>
      </w: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r>
        <w:rPr>
          <w:rFonts w:cs="Sultan bold"/>
          <w:b/>
          <w:bCs/>
          <w:noProof/>
          <w:sz w:val="32"/>
          <w:szCs w:val="32"/>
        </w:rPr>
        <w:drawing>
          <wp:anchor distT="0" distB="0" distL="114300" distR="114300" simplePos="0" relativeHeight="251661312" behindDoc="0" locked="0" layoutInCell="1" allowOverlap="1" wp14:anchorId="60F89490" wp14:editId="3B682F9B">
            <wp:simplePos x="0" y="0"/>
            <wp:positionH relativeFrom="column">
              <wp:posOffset>-142875</wp:posOffset>
            </wp:positionH>
            <wp:positionV relativeFrom="paragraph">
              <wp:posOffset>10795</wp:posOffset>
            </wp:positionV>
            <wp:extent cx="6200775" cy="3038475"/>
            <wp:effectExtent l="0" t="0" r="9525"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A50B4E" w:rsidRDefault="00A50B4E" w:rsidP="00A50B4E">
      <w:pPr>
        <w:autoSpaceDE w:val="0"/>
        <w:autoSpaceDN w:val="0"/>
        <w:bidi/>
        <w:adjustRightInd w:val="0"/>
        <w:spacing w:after="0" w:line="240" w:lineRule="auto"/>
        <w:ind w:left="571"/>
        <w:rPr>
          <w:rFonts w:ascii="Tahoma" w:eastAsia="Times New Roman" w:hAnsi="Tahoma" w:cs="Tahoma"/>
          <w:sz w:val="24"/>
          <w:szCs w:val="24"/>
          <w:rtl/>
          <w:lang w:bidi="ar-EG"/>
        </w:rPr>
      </w:pPr>
    </w:p>
    <w:p w:rsidR="00A50B4E" w:rsidRPr="00BA1B6F" w:rsidRDefault="00A50B4E" w:rsidP="00A50B4E">
      <w:pPr>
        <w:tabs>
          <w:tab w:val="right" w:pos="571"/>
        </w:tabs>
        <w:autoSpaceDE w:val="0"/>
        <w:autoSpaceDN w:val="0"/>
        <w:bidi/>
        <w:adjustRightInd w:val="0"/>
        <w:spacing w:after="0" w:line="240" w:lineRule="auto"/>
        <w:ind w:firstLine="4"/>
        <w:rPr>
          <w:rFonts w:asciiTheme="minorBidi" w:hAnsiTheme="minorBidi" w:cs="Al-Mothnna"/>
          <w:rtl/>
          <w:lang w:bidi="ar-EG"/>
        </w:rPr>
      </w:pPr>
      <w:r w:rsidRPr="00BA1B6F">
        <w:rPr>
          <w:rFonts w:asciiTheme="minorBidi" w:hAnsiTheme="minorBidi" w:cs="Al-Mothnna" w:hint="cs"/>
          <w:rtl/>
          <w:lang w:bidi="ar-EG"/>
        </w:rPr>
        <w:t>1المرأة التي</w:t>
      </w:r>
      <w:r w:rsidRPr="00BA1B6F">
        <w:rPr>
          <w:rFonts w:asciiTheme="minorBidi" w:hAnsiTheme="minorBidi" w:cs="Al-Mothnna"/>
          <w:rtl/>
          <w:lang w:bidi="ar-EG"/>
        </w:rPr>
        <w:t xml:space="preserve"> </w:t>
      </w:r>
      <w:r w:rsidRPr="00BA1B6F">
        <w:rPr>
          <w:rFonts w:asciiTheme="minorBidi" w:hAnsiTheme="minorBidi" w:cs="Al-Mothnna" w:hint="cs"/>
          <w:rtl/>
          <w:lang w:bidi="ar-EG"/>
        </w:rPr>
        <w:t>أجبرت</w:t>
      </w:r>
      <w:r w:rsidRPr="00BA1B6F">
        <w:rPr>
          <w:rFonts w:asciiTheme="minorBidi" w:hAnsiTheme="minorBidi" w:cs="Al-Mothnna"/>
          <w:rtl/>
          <w:lang w:bidi="ar-EG"/>
        </w:rPr>
        <w:t xml:space="preserve"> </w:t>
      </w:r>
      <w:r w:rsidRPr="00BA1B6F">
        <w:rPr>
          <w:rFonts w:asciiTheme="minorBidi" w:hAnsiTheme="minorBidi" w:cs="Al-Mothnna" w:hint="cs"/>
          <w:rtl/>
          <w:lang w:bidi="ar-EG"/>
        </w:rPr>
        <w:t>على</w:t>
      </w:r>
      <w:r w:rsidRPr="00BA1B6F">
        <w:rPr>
          <w:rFonts w:asciiTheme="minorBidi" w:hAnsiTheme="minorBidi" w:cs="Al-Mothnna"/>
          <w:rtl/>
          <w:lang w:bidi="ar-EG"/>
        </w:rPr>
        <w:t xml:space="preserve"> </w:t>
      </w:r>
      <w:r w:rsidRPr="00BA1B6F">
        <w:rPr>
          <w:rFonts w:asciiTheme="minorBidi" w:hAnsiTheme="minorBidi" w:cs="Al-Mothnna" w:hint="cs"/>
          <w:rtl/>
          <w:lang w:bidi="ar-EG"/>
        </w:rPr>
        <w:t>الزواج</w:t>
      </w:r>
      <w:r w:rsidRPr="00BA1B6F">
        <w:rPr>
          <w:rFonts w:asciiTheme="minorBidi" w:hAnsiTheme="minorBidi" w:cs="Al-Mothnna"/>
          <w:rtl/>
          <w:lang w:bidi="ar-EG"/>
        </w:rPr>
        <w:t xml:space="preserve"> </w:t>
      </w:r>
      <w:r w:rsidRPr="00BA1B6F">
        <w:rPr>
          <w:rFonts w:asciiTheme="minorBidi" w:hAnsiTheme="minorBidi" w:cs="Al-Mothnna" w:hint="cs"/>
          <w:rtl/>
          <w:lang w:bidi="ar-EG"/>
        </w:rPr>
        <w:t xml:space="preserve"> هي التي لم يتم أخد رأيها في الموافقة على الزواج أو أخذ رأيهاولم توافق و رغم دلك تم الزواج.</w:t>
      </w:r>
    </w:p>
    <w:p w:rsidR="00BA1B6F" w:rsidRPr="00BA1B6F" w:rsidRDefault="00BA1B6F" w:rsidP="00BA1B6F">
      <w:pPr>
        <w:bidi/>
        <w:spacing w:after="0" w:line="240" w:lineRule="auto"/>
        <w:rPr>
          <w:rFonts w:asciiTheme="minorBidi" w:hAnsiTheme="minorBidi" w:cs="Al-Mothnna"/>
          <w:rtl/>
          <w:lang w:bidi="ar-EG"/>
        </w:rPr>
      </w:pPr>
      <w:r w:rsidRPr="00BA1B6F">
        <w:rPr>
          <w:rFonts w:asciiTheme="minorBidi" w:hAnsiTheme="minorBidi" w:cs="Al-Mothnna" w:hint="cs"/>
          <w:rtl/>
          <w:lang w:bidi="ar-EG"/>
        </w:rPr>
        <w:t>2 الزوج</w:t>
      </w:r>
      <w:r w:rsidRPr="00BA1B6F">
        <w:rPr>
          <w:rFonts w:asciiTheme="minorBidi" w:hAnsiTheme="minorBidi" w:cs="Al-Mothnna"/>
          <w:rtl/>
          <w:lang w:bidi="ar-EG"/>
        </w:rPr>
        <w:t xml:space="preserve"> </w:t>
      </w:r>
      <w:r w:rsidRPr="00BA1B6F">
        <w:rPr>
          <w:rFonts w:asciiTheme="minorBidi" w:hAnsiTheme="minorBidi" w:cs="Al-Mothnna" w:hint="cs"/>
          <w:rtl/>
          <w:lang w:bidi="ar-EG"/>
        </w:rPr>
        <w:t>إلى</w:t>
      </w:r>
      <w:r w:rsidRPr="00BA1B6F">
        <w:rPr>
          <w:rFonts w:asciiTheme="minorBidi" w:hAnsiTheme="minorBidi" w:cs="Al-Mothnna"/>
          <w:rtl/>
          <w:lang w:bidi="ar-EG"/>
        </w:rPr>
        <w:t xml:space="preserve"> </w:t>
      </w:r>
      <w:r w:rsidRPr="00BA1B6F">
        <w:rPr>
          <w:rFonts w:asciiTheme="minorBidi" w:hAnsiTheme="minorBidi" w:cs="Al-Mothnna" w:hint="cs"/>
          <w:rtl/>
          <w:lang w:bidi="ar-EG"/>
        </w:rPr>
        <w:t>الزوج</w:t>
      </w:r>
      <w:r w:rsidRPr="00BA1B6F">
        <w:rPr>
          <w:rFonts w:asciiTheme="minorBidi" w:hAnsiTheme="minorBidi" w:cs="Al-Mothnna"/>
          <w:rtl/>
          <w:lang w:bidi="ar-EG"/>
        </w:rPr>
        <w:t xml:space="preserve"> </w:t>
      </w:r>
      <w:r w:rsidRPr="00BA1B6F">
        <w:rPr>
          <w:rFonts w:asciiTheme="minorBidi" w:hAnsiTheme="minorBidi" w:cs="Al-Mothnna" w:hint="cs"/>
          <w:rtl/>
          <w:lang w:bidi="ar-EG"/>
        </w:rPr>
        <w:t>الحالي</w:t>
      </w:r>
      <w:r w:rsidRPr="00BA1B6F">
        <w:rPr>
          <w:rFonts w:asciiTheme="minorBidi" w:hAnsiTheme="minorBidi" w:cs="Al-Mothnna"/>
          <w:rtl/>
          <w:lang w:bidi="ar-EG"/>
        </w:rPr>
        <w:t xml:space="preserve"> </w:t>
      </w:r>
      <w:r w:rsidRPr="00BA1B6F">
        <w:rPr>
          <w:rFonts w:asciiTheme="minorBidi" w:hAnsiTheme="minorBidi" w:cs="Al-Mothnna" w:hint="cs"/>
          <w:rtl/>
          <w:lang w:bidi="ar-EG"/>
        </w:rPr>
        <w:t>للنساء</w:t>
      </w:r>
      <w:r w:rsidRPr="00BA1B6F">
        <w:rPr>
          <w:rFonts w:asciiTheme="minorBidi" w:hAnsiTheme="minorBidi" w:cs="Al-Mothnna"/>
          <w:rtl/>
          <w:lang w:bidi="ar-EG"/>
        </w:rPr>
        <w:t xml:space="preserve"> </w:t>
      </w:r>
      <w:r w:rsidRPr="00BA1B6F">
        <w:rPr>
          <w:rFonts w:asciiTheme="minorBidi" w:hAnsiTheme="minorBidi" w:cs="Al-Mothnna" w:hint="cs"/>
          <w:rtl/>
          <w:lang w:bidi="ar-EG"/>
        </w:rPr>
        <w:t>المتزوجات</w:t>
      </w:r>
      <w:r w:rsidRPr="00BA1B6F">
        <w:rPr>
          <w:rFonts w:asciiTheme="minorBidi" w:hAnsiTheme="minorBidi" w:cs="Al-Mothnna"/>
          <w:rtl/>
          <w:lang w:bidi="ar-EG"/>
        </w:rPr>
        <w:t xml:space="preserve"> </w:t>
      </w:r>
      <w:r w:rsidRPr="00BA1B6F">
        <w:rPr>
          <w:rFonts w:asciiTheme="minorBidi" w:hAnsiTheme="minorBidi" w:cs="Al-Mothnna" w:hint="cs"/>
          <w:rtl/>
          <w:lang w:bidi="ar-EG"/>
        </w:rPr>
        <w:t>حاليا</w:t>
      </w:r>
      <w:r w:rsidRPr="00BA1B6F">
        <w:rPr>
          <w:rFonts w:asciiTheme="minorBidi" w:hAnsiTheme="minorBidi" w:cs="Al-Mothnna"/>
          <w:rtl/>
          <w:lang w:bidi="ar-EG"/>
        </w:rPr>
        <w:t xml:space="preserve"> </w:t>
      </w:r>
      <w:r w:rsidRPr="00BA1B6F">
        <w:rPr>
          <w:rFonts w:asciiTheme="minorBidi" w:hAnsiTheme="minorBidi" w:cs="Al-Mothnna" w:hint="cs"/>
          <w:rtl/>
          <w:lang w:bidi="ar-EG"/>
        </w:rPr>
        <w:t>،و</w:t>
      </w:r>
      <w:r w:rsidRPr="00BA1B6F">
        <w:rPr>
          <w:rFonts w:asciiTheme="minorBidi" w:hAnsiTheme="minorBidi" w:cs="Al-Mothnna"/>
          <w:rtl/>
          <w:lang w:bidi="ar-EG"/>
        </w:rPr>
        <w:t xml:space="preserve"> </w:t>
      </w:r>
      <w:r w:rsidRPr="00BA1B6F">
        <w:rPr>
          <w:rFonts w:asciiTheme="minorBidi" w:hAnsiTheme="minorBidi" w:cs="Al-Mothnna" w:hint="cs"/>
          <w:rtl/>
          <w:lang w:bidi="ar-EG"/>
        </w:rPr>
        <w:t>آخر</w:t>
      </w:r>
      <w:r w:rsidRPr="00BA1B6F">
        <w:rPr>
          <w:rFonts w:asciiTheme="minorBidi" w:hAnsiTheme="minorBidi" w:cs="Al-Mothnna"/>
          <w:rtl/>
          <w:lang w:bidi="ar-EG"/>
        </w:rPr>
        <w:t xml:space="preserve"> </w:t>
      </w:r>
      <w:r w:rsidRPr="00BA1B6F">
        <w:rPr>
          <w:rFonts w:asciiTheme="minorBidi" w:hAnsiTheme="minorBidi" w:cs="Al-Mothnna" w:hint="cs"/>
          <w:rtl/>
          <w:lang w:bidi="ar-EG"/>
        </w:rPr>
        <w:t xml:space="preserve"> زوج للنساء</w:t>
      </w:r>
      <w:r w:rsidRPr="00BA1B6F">
        <w:rPr>
          <w:rFonts w:asciiTheme="minorBidi" w:hAnsiTheme="minorBidi" w:cs="Al-Mothnna"/>
          <w:rtl/>
          <w:lang w:bidi="ar-EG"/>
        </w:rPr>
        <w:t xml:space="preserve"> </w:t>
      </w:r>
      <w:r w:rsidRPr="00BA1B6F">
        <w:rPr>
          <w:rFonts w:asciiTheme="minorBidi" w:hAnsiTheme="minorBidi" w:cs="Al-Mothnna" w:hint="cs"/>
          <w:rtl/>
          <w:lang w:bidi="ar-EG"/>
        </w:rPr>
        <w:t>المطلقات</w:t>
      </w:r>
      <w:r w:rsidRPr="00BA1B6F">
        <w:rPr>
          <w:rFonts w:asciiTheme="minorBidi" w:hAnsiTheme="minorBidi" w:cs="Al-Mothnna"/>
          <w:rtl/>
          <w:lang w:bidi="ar-EG"/>
        </w:rPr>
        <w:t xml:space="preserve"> </w:t>
      </w:r>
      <w:r w:rsidRPr="00BA1B6F">
        <w:rPr>
          <w:rFonts w:asciiTheme="minorBidi" w:hAnsiTheme="minorBidi" w:cs="Al-Mothnna" w:hint="cs"/>
          <w:rtl/>
          <w:lang w:bidi="ar-EG"/>
        </w:rPr>
        <w:t>والمنفصلات</w:t>
      </w:r>
      <w:r w:rsidRPr="00BA1B6F">
        <w:rPr>
          <w:rFonts w:asciiTheme="minorBidi" w:hAnsiTheme="minorBidi" w:cs="Al-Mothnna"/>
          <w:rtl/>
          <w:lang w:bidi="ar-EG"/>
        </w:rPr>
        <w:t xml:space="preserve"> </w:t>
      </w:r>
      <w:r w:rsidRPr="00BA1B6F">
        <w:rPr>
          <w:rFonts w:asciiTheme="minorBidi" w:hAnsiTheme="minorBidi" w:cs="Al-Mothnna" w:hint="cs"/>
          <w:rtl/>
          <w:lang w:bidi="ar-EG"/>
        </w:rPr>
        <w:t>والأرامل.</w:t>
      </w:r>
    </w:p>
    <w:p w:rsidR="00A50B4E" w:rsidRDefault="00A50B4E" w:rsidP="00A50B4E">
      <w:pPr>
        <w:autoSpaceDE w:val="0"/>
        <w:autoSpaceDN w:val="0"/>
        <w:bidi/>
        <w:adjustRightInd w:val="0"/>
        <w:spacing w:after="0" w:line="240" w:lineRule="auto"/>
        <w:rPr>
          <w:rFonts w:ascii="Tahoma" w:eastAsia="Times New Roman" w:hAnsi="Tahoma" w:cs="Tahoma"/>
          <w:sz w:val="24"/>
          <w:szCs w:val="24"/>
          <w:rtl/>
          <w:lang w:bidi="ar-EG"/>
        </w:rPr>
      </w:pPr>
    </w:p>
    <w:p w:rsidR="00BA1B6F" w:rsidRDefault="00BA1B6F" w:rsidP="00BA1B6F">
      <w:pPr>
        <w:bidi/>
        <w:spacing w:line="360" w:lineRule="auto"/>
        <w:jc w:val="both"/>
        <w:rPr>
          <w:rFonts w:ascii="Tahoma" w:eastAsia="Times New Roman" w:hAnsi="Tahoma" w:cs="Tahoma"/>
          <w:sz w:val="24"/>
          <w:szCs w:val="24"/>
          <w:rtl/>
          <w:lang w:bidi="ar-EG"/>
        </w:rPr>
      </w:pPr>
      <w:r>
        <w:rPr>
          <w:rFonts w:ascii="Tahoma" w:eastAsia="Times New Roman" w:hAnsi="Tahoma" w:cs="Tahoma" w:hint="cs"/>
          <w:sz w:val="24"/>
          <w:szCs w:val="24"/>
          <w:rtl/>
          <w:lang w:bidi="ar-EG"/>
        </w:rPr>
        <w:t xml:space="preserve"> </w:t>
      </w:r>
    </w:p>
    <w:p w:rsidR="00BA1B6F" w:rsidRDefault="00BA1B6F" w:rsidP="00BA1B6F">
      <w:pPr>
        <w:bidi/>
        <w:spacing w:line="360" w:lineRule="auto"/>
        <w:jc w:val="both"/>
        <w:rPr>
          <w:rFonts w:asciiTheme="minorBidi" w:hAnsiTheme="minorBidi" w:cs="Al-Mothnna"/>
          <w:sz w:val="28"/>
          <w:szCs w:val="28"/>
          <w:rtl/>
          <w:lang w:bidi="ar-EG"/>
        </w:rPr>
      </w:pPr>
      <w:r w:rsidRPr="00BA1B6F">
        <w:rPr>
          <w:rFonts w:asciiTheme="minorBidi" w:hAnsiTheme="minorBidi" w:cs="Al-Mothnna" w:hint="cs"/>
          <w:sz w:val="28"/>
          <w:szCs w:val="28"/>
          <w:rtl/>
          <w:lang w:bidi="ar-EG"/>
        </w:rPr>
        <w:t>كما أشارت البيانات  أن هناك ارتباطاًملحوظاً بين التعليم والزواج الجبرى حيث تنخفض نسبة النساء اللآتى تعرضن للزواج الجبرى إنخفاضاً ملحوظاً بإرتفاع المستوى التعليمى للنساء فأكثر من خمس النساء الأميات ( 22 % ) تعرضن للزواج الجبرى، وتنخفض هذه النسبة إلى 8 % بين النساء الحاصلات على تعليم أبتدائى أو أعدادى و إلى 2% فقط بين النساء الحاصلات على تعليم عالى.</w:t>
      </w:r>
    </w:p>
    <w:p w:rsidR="00564F56" w:rsidRDefault="00BA1B6F" w:rsidP="00564F56">
      <w:pPr>
        <w:autoSpaceDE w:val="0"/>
        <w:autoSpaceDN w:val="0"/>
        <w:adjustRightInd w:val="0"/>
        <w:spacing w:after="0" w:line="240" w:lineRule="auto"/>
        <w:jc w:val="right"/>
        <w:rPr>
          <w:rFonts w:asciiTheme="minorBidi" w:hAnsiTheme="minorBidi" w:cs="Al-Mothnna"/>
          <w:sz w:val="28"/>
          <w:szCs w:val="28"/>
          <w:rtl/>
          <w:lang w:bidi="ar-EG"/>
        </w:rPr>
      </w:pPr>
      <w:r w:rsidRPr="00BA1B6F">
        <w:rPr>
          <w:rFonts w:asciiTheme="minorBidi" w:hAnsiTheme="minorBidi" w:cs="Al-Mothnna" w:hint="cs"/>
          <w:sz w:val="28"/>
          <w:szCs w:val="28"/>
          <w:rtl/>
          <w:lang w:bidi="ar-EG"/>
        </w:rPr>
        <w:t>شكل 3: نسب</w:t>
      </w:r>
      <w:r w:rsidRPr="00BA1B6F">
        <w:rPr>
          <w:rFonts w:asciiTheme="minorBidi" w:hAnsiTheme="minorBidi" w:cs="Al-Mothnna"/>
          <w:sz w:val="28"/>
          <w:szCs w:val="28"/>
          <w:rtl/>
          <w:lang w:bidi="ar-EG"/>
        </w:rPr>
        <w:t xml:space="preserve"> </w:t>
      </w:r>
      <w:r w:rsidRPr="00BA1B6F">
        <w:rPr>
          <w:rFonts w:asciiTheme="minorBidi" w:hAnsiTheme="minorBidi" w:cs="Al-Mothnna" w:hint="cs"/>
          <w:sz w:val="28"/>
          <w:szCs w:val="28"/>
          <w:rtl/>
          <w:lang w:bidi="ar-EG"/>
        </w:rPr>
        <w:t>النساء فى الفئة العمرية 18-64سنة السابق لهن الزواج اللآتي أجبرن على الزواج من الزوج الحالي أو الأخير وفقاً للحالة التعليمية،</w:t>
      </w:r>
      <w:r w:rsidRPr="00BA1B6F">
        <w:rPr>
          <w:rFonts w:asciiTheme="minorBidi" w:hAnsiTheme="minorBidi" w:cs="Al-Mothnna"/>
          <w:sz w:val="28"/>
          <w:szCs w:val="28"/>
          <w:rtl/>
          <w:lang w:bidi="ar-EG"/>
        </w:rPr>
        <w:t xml:space="preserve"> </w:t>
      </w:r>
      <w:r w:rsidRPr="00BA1B6F">
        <w:rPr>
          <w:rFonts w:asciiTheme="minorBidi" w:hAnsiTheme="minorBidi" w:cs="Al-Mothnna" w:hint="cs"/>
          <w:sz w:val="28"/>
          <w:szCs w:val="28"/>
          <w:rtl/>
          <w:lang w:bidi="ar-EG"/>
        </w:rPr>
        <w:t>مصر،</w:t>
      </w:r>
      <w:r w:rsidR="00564F56">
        <w:rPr>
          <w:rFonts w:asciiTheme="minorBidi" w:hAnsiTheme="minorBidi" w:cs="Al-Mothnna" w:hint="cs"/>
          <w:sz w:val="28"/>
          <w:szCs w:val="28"/>
          <w:rtl/>
          <w:lang w:bidi="ar-EG"/>
        </w:rPr>
        <w:t xml:space="preserve"> 2015</w:t>
      </w:r>
    </w:p>
    <w:p w:rsidR="00564F56" w:rsidRDefault="00564F56" w:rsidP="00564F56">
      <w:pPr>
        <w:autoSpaceDE w:val="0"/>
        <w:autoSpaceDN w:val="0"/>
        <w:adjustRightInd w:val="0"/>
        <w:spacing w:after="0" w:line="240" w:lineRule="auto"/>
        <w:jc w:val="right"/>
        <w:rPr>
          <w:rFonts w:asciiTheme="minorBidi" w:hAnsiTheme="minorBidi" w:cs="Al-Mothnna"/>
          <w:sz w:val="28"/>
          <w:szCs w:val="28"/>
          <w:rtl/>
          <w:lang w:bidi="ar-EG"/>
        </w:rPr>
      </w:pPr>
    </w:p>
    <w:p w:rsidR="00564F56" w:rsidRDefault="00564F56" w:rsidP="00564F56">
      <w:pPr>
        <w:autoSpaceDE w:val="0"/>
        <w:autoSpaceDN w:val="0"/>
        <w:adjustRightInd w:val="0"/>
        <w:spacing w:after="0" w:line="240" w:lineRule="auto"/>
        <w:jc w:val="right"/>
        <w:rPr>
          <w:rFonts w:asciiTheme="minorBidi" w:hAnsiTheme="minorBidi" w:cs="Al-Mothnna"/>
          <w:sz w:val="28"/>
          <w:szCs w:val="28"/>
          <w:rtl/>
          <w:lang w:bidi="ar-EG"/>
        </w:rPr>
      </w:pPr>
      <w:r>
        <w:rPr>
          <w:rFonts w:cs="Sultan bold"/>
          <w:b/>
          <w:bCs/>
          <w:noProof/>
          <w:sz w:val="32"/>
          <w:szCs w:val="32"/>
        </w:rPr>
        <w:drawing>
          <wp:anchor distT="0" distB="0" distL="114300" distR="114300" simplePos="0" relativeHeight="251663360" behindDoc="0" locked="0" layoutInCell="1" allowOverlap="1" wp14:anchorId="58B9F297" wp14:editId="709C5FE5">
            <wp:simplePos x="0" y="0"/>
            <wp:positionH relativeFrom="column">
              <wp:posOffset>-104775</wp:posOffset>
            </wp:positionH>
            <wp:positionV relativeFrom="paragraph">
              <wp:posOffset>20955</wp:posOffset>
            </wp:positionV>
            <wp:extent cx="6029325" cy="3038475"/>
            <wp:effectExtent l="0" t="0" r="9525" b="952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564F56" w:rsidRDefault="00564F56" w:rsidP="00564F56">
      <w:pPr>
        <w:autoSpaceDE w:val="0"/>
        <w:autoSpaceDN w:val="0"/>
        <w:adjustRightInd w:val="0"/>
        <w:spacing w:after="0" w:line="240" w:lineRule="auto"/>
        <w:jc w:val="right"/>
        <w:rPr>
          <w:rFonts w:asciiTheme="minorBidi" w:hAnsiTheme="minorBidi" w:cs="Al-Mothnna"/>
          <w:sz w:val="28"/>
          <w:szCs w:val="28"/>
          <w:rtl/>
          <w:lang w:bidi="ar-EG"/>
        </w:rPr>
      </w:pPr>
    </w:p>
    <w:p w:rsidR="00564F56" w:rsidRDefault="00564F56" w:rsidP="00564F56">
      <w:pPr>
        <w:autoSpaceDE w:val="0"/>
        <w:autoSpaceDN w:val="0"/>
        <w:adjustRightInd w:val="0"/>
        <w:spacing w:after="0" w:line="240" w:lineRule="auto"/>
        <w:jc w:val="right"/>
        <w:rPr>
          <w:rFonts w:asciiTheme="minorBidi" w:hAnsiTheme="minorBidi" w:cs="Al-Mothnna"/>
          <w:sz w:val="28"/>
          <w:szCs w:val="28"/>
          <w:rtl/>
          <w:lang w:bidi="ar-EG"/>
        </w:rPr>
      </w:pPr>
    </w:p>
    <w:p w:rsidR="00564F56" w:rsidRDefault="00564F56" w:rsidP="00564F56">
      <w:pPr>
        <w:autoSpaceDE w:val="0"/>
        <w:autoSpaceDN w:val="0"/>
        <w:adjustRightInd w:val="0"/>
        <w:spacing w:after="0" w:line="240" w:lineRule="auto"/>
        <w:jc w:val="right"/>
        <w:rPr>
          <w:rFonts w:asciiTheme="minorBidi" w:hAnsiTheme="minorBidi" w:cs="Al-Mothnna"/>
          <w:sz w:val="28"/>
          <w:szCs w:val="28"/>
          <w:rtl/>
          <w:lang w:bidi="ar-EG"/>
        </w:rPr>
      </w:pPr>
    </w:p>
    <w:p w:rsidR="00564F56" w:rsidRDefault="00564F56" w:rsidP="00BA1B6F">
      <w:pPr>
        <w:autoSpaceDE w:val="0"/>
        <w:autoSpaceDN w:val="0"/>
        <w:adjustRightInd w:val="0"/>
        <w:spacing w:after="0" w:line="240" w:lineRule="auto"/>
        <w:jc w:val="right"/>
        <w:rPr>
          <w:rFonts w:asciiTheme="minorBidi" w:hAnsiTheme="minorBidi" w:cs="Al-Mothnna"/>
          <w:sz w:val="28"/>
          <w:szCs w:val="28"/>
          <w:rtl/>
          <w:lang w:bidi="ar-EG"/>
        </w:rPr>
      </w:pPr>
    </w:p>
    <w:p w:rsidR="00564F56" w:rsidRDefault="00564F56" w:rsidP="00BA1B6F">
      <w:pPr>
        <w:autoSpaceDE w:val="0"/>
        <w:autoSpaceDN w:val="0"/>
        <w:adjustRightInd w:val="0"/>
        <w:spacing w:after="0" w:line="240" w:lineRule="auto"/>
        <w:jc w:val="right"/>
        <w:rPr>
          <w:rFonts w:asciiTheme="minorBidi" w:hAnsiTheme="minorBidi" w:cs="Al-Mothnna"/>
          <w:sz w:val="28"/>
          <w:szCs w:val="28"/>
          <w:rtl/>
          <w:lang w:bidi="ar-EG"/>
        </w:rPr>
      </w:pPr>
    </w:p>
    <w:p w:rsidR="00564F56" w:rsidRDefault="00BA1B6F" w:rsidP="00BA1B6F">
      <w:pPr>
        <w:autoSpaceDE w:val="0"/>
        <w:autoSpaceDN w:val="0"/>
        <w:adjustRightInd w:val="0"/>
        <w:spacing w:after="0" w:line="240" w:lineRule="auto"/>
        <w:jc w:val="right"/>
        <w:rPr>
          <w:rFonts w:asciiTheme="minorBidi" w:hAnsiTheme="minorBidi" w:cs="Al-Mothnna"/>
          <w:sz w:val="28"/>
          <w:szCs w:val="28"/>
          <w:rtl/>
          <w:lang w:bidi="ar-EG"/>
        </w:rPr>
      </w:pPr>
      <w:r w:rsidRPr="00BA1B6F">
        <w:rPr>
          <w:rFonts w:asciiTheme="minorBidi" w:hAnsiTheme="minorBidi" w:cs="Al-Mothnna"/>
          <w:sz w:val="28"/>
          <w:szCs w:val="28"/>
          <w:rtl/>
          <w:lang w:bidi="ar-EG"/>
        </w:rPr>
        <w:t xml:space="preserve"> </w:t>
      </w:r>
    </w:p>
    <w:p w:rsidR="00564F56" w:rsidRDefault="00564F56" w:rsidP="00BA1B6F">
      <w:pPr>
        <w:autoSpaceDE w:val="0"/>
        <w:autoSpaceDN w:val="0"/>
        <w:adjustRightInd w:val="0"/>
        <w:spacing w:after="0" w:line="240" w:lineRule="auto"/>
        <w:jc w:val="right"/>
        <w:rPr>
          <w:rFonts w:asciiTheme="minorBidi" w:hAnsiTheme="minorBidi" w:cs="Al-Mothnna"/>
          <w:sz w:val="28"/>
          <w:szCs w:val="28"/>
          <w:rtl/>
          <w:lang w:bidi="ar-EG"/>
        </w:rPr>
      </w:pPr>
    </w:p>
    <w:p w:rsidR="00564F56" w:rsidRDefault="00564F56" w:rsidP="00BA1B6F">
      <w:pPr>
        <w:autoSpaceDE w:val="0"/>
        <w:autoSpaceDN w:val="0"/>
        <w:adjustRightInd w:val="0"/>
        <w:spacing w:after="0" w:line="240" w:lineRule="auto"/>
        <w:jc w:val="right"/>
        <w:rPr>
          <w:rFonts w:asciiTheme="minorBidi" w:hAnsiTheme="minorBidi" w:cs="Al-Mothnna"/>
          <w:sz w:val="28"/>
          <w:szCs w:val="28"/>
          <w:rtl/>
          <w:lang w:bidi="ar-EG"/>
        </w:rPr>
      </w:pPr>
    </w:p>
    <w:p w:rsidR="00564F56" w:rsidRDefault="00564F56" w:rsidP="00BA1B6F">
      <w:pPr>
        <w:autoSpaceDE w:val="0"/>
        <w:autoSpaceDN w:val="0"/>
        <w:adjustRightInd w:val="0"/>
        <w:spacing w:after="0" w:line="240" w:lineRule="auto"/>
        <w:jc w:val="right"/>
        <w:rPr>
          <w:rFonts w:asciiTheme="minorBidi" w:hAnsiTheme="minorBidi" w:cs="Al-Mothnna"/>
          <w:sz w:val="28"/>
          <w:szCs w:val="28"/>
          <w:rtl/>
          <w:lang w:bidi="ar-EG"/>
        </w:rPr>
      </w:pPr>
    </w:p>
    <w:p w:rsidR="00564F56" w:rsidRDefault="00564F56" w:rsidP="00BA1B6F">
      <w:pPr>
        <w:autoSpaceDE w:val="0"/>
        <w:autoSpaceDN w:val="0"/>
        <w:adjustRightInd w:val="0"/>
        <w:spacing w:after="0" w:line="240" w:lineRule="auto"/>
        <w:jc w:val="right"/>
        <w:rPr>
          <w:rFonts w:asciiTheme="minorBidi" w:hAnsiTheme="minorBidi" w:cs="Al-Mothnna"/>
          <w:sz w:val="28"/>
          <w:szCs w:val="28"/>
          <w:rtl/>
          <w:lang w:bidi="ar-EG"/>
        </w:rPr>
      </w:pPr>
    </w:p>
    <w:p w:rsidR="00564F56" w:rsidRDefault="00564F56" w:rsidP="00BA1B6F">
      <w:pPr>
        <w:autoSpaceDE w:val="0"/>
        <w:autoSpaceDN w:val="0"/>
        <w:adjustRightInd w:val="0"/>
        <w:spacing w:after="0" w:line="240" w:lineRule="auto"/>
        <w:jc w:val="right"/>
        <w:rPr>
          <w:rFonts w:asciiTheme="minorBidi" w:hAnsiTheme="minorBidi" w:cs="Al-Mothnna"/>
          <w:sz w:val="28"/>
          <w:szCs w:val="28"/>
          <w:rtl/>
          <w:lang w:bidi="ar-EG"/>
        </w:rPr>
      </w:pPr>
    </w:p>
    <w:p w:rsidR="00564F56" w:rsidRPr="00564F56" w:rsidRDefault="00564F56" w:rsidP="00564F56">
      <w:pPr>
        <w:autoSpaceDE w:val="0"/>
        <w:autoSpaceDN w:val="0"/>
        <w:bidi/>
        <w:adjustRightInd w:val="0"/>
        <w:spacing w:after="0" w:line="240" w:lineRule="auto"/>
        <w:rPr>
          <w:rFonts w:asciiTheme="minorBidi" w:hAnsiTheme="minorBidi" w:cs="Al-Mothnna"/>
          <w:color w:val="C00000"/>
          <w:sz w:val="28"/>
          <w:szCs w:val="28"/>
          <w:u w:val="single"/>
          <w:rtl/>
          <w:lang w:bidi="ar-EG"/>
        </w:rPr>
      </w:pPr>
      <w:r w:rsidRPr="00541733">
        <w:rPr>
          <w:rFonts w:ascii="Tahoma" w:eastAsia="Times New Roman" w:hAnsi="Tahoma" w:cs="Tahoma" w:hint="cs"/>
          <w:b/>
          <w:bCs/>
          <w:color w:val="C00000"/>
          <w:sz w:val="28"/>
          <w:szCs w:val="28"/>
          <w:rtl/>
          <w:lang w:bidi="ar-EG"/>
        </w:rPr>
        <w:t>جـ</w:t>
      </w:r>
      <w:r w:rsidRPr="00564F56">
        <w:rPr>
          <w:rFonts w:asciiTheme="minorBidi" w:hAnsiTheme="minorBidi" w:cs="Al-Mothnna" w:hint="cs"/>
          <w:color w:val="C00000"/>
          <w:sz w:val="28"/>
          <w:szCs w:val="28"/>
          <w:u w:val="single"/>
          <w:rtl/>
          <w:lang w:bidi="ar-EG"/>
        </w:rPr>
        <w:t>- الزواج المبكر</w:t>
      </w:r>
    </w:p>
    <w:p w:rsidR="00564F56" w:rsidRDefault="00564F56" w:rsidP="00564F56">
      <w:pPr>
        <w:autoSpaceDE w:val="0"/>
        <w:autoSpaceDN w:val="0"/>
        <w:bidi/>
        <w:adjustRightInd w:val="0"/>
        <w:spacing w:after="0" w:line="240" w:lineRule="auto"/>
        <w:rPr>
          <w:rFonts w:asciiTheme="minorBidi" w:hAnsiTheme="minorBidi" w:cs="Al-Mothnna"/>
          <w:sz w:val="28"/>
          <w:szCs w:val="28"/>
          <w:rtl/>
          <w:lang w:bidi="ar-EG"/>
        </w:rPr>
      </w:pPr>
    </w:p>
    <w:p w:rsidR="00564F56" w:rsidRDefault="00C80DD6" w:rsidP="00C80DD6">
      <w:pPr>
        <w:autoSpaceDE w:val="0"/>
        <w:autoSpaceDN w:val="0"/>
        <w:bidi/>
        <w:adjustRightInd w:val="0"/>
        <w:spacing w:after="0" w:line="360" w:lineRule="auto"/>
        <w:jc w:val="both"/>
        <w:rPr>
          <w:rFonts w:asciiTheme="minorBidi" w:hAnsiTheme="minorBidi" w:cs="Al-Mothnna"/>
          <w:sz w:val="28"/>
          <w:szCs w:val="28"/>
          <w:rtl/>
          <w:lang w:bidi="ar-EG"/>
        </w:rPr>
      </w:pPr>
      <w:r w:rsidRPr="00C80DD6">
        <w:rPr>
          <w:rFonts w:asciiTheme="minorBidi" w:hAnsiTheme="minorBidi" w:cs="Al-Mothnna" w:hint="cs"/>
          <w:sz w:val="28"/>
          <w:szCs w:val="28"/>
          <w:rtl/>
          <w:lang w:bidi="ar-EG"/>
        </w:rPr>
        <w:t>أ</w:t>
      </w:r>
      <w:r w:rsidRPr="00C80DD6">
        <w:rPr>
          <w:rFonts w:asciiTheme="minorBidi" w:hAnsiTheme="minorBidi" w:cs="Al-Mothnna"/>
          <w:sz w:val="28"/>
          <w:szCs w:val="28"/>
          <w:rtl/>
          <w:lang w:bidi="ar-EG"/>
        </w:rPr>
        <w:t>ن قضية زواج الأطفال واحدة من أكبر التحديات التى تعوق جهود الدولة في التنمية، وتنتهك الحقوق الإنسانية والمشروعة للأطفال خاصة الفتيات،</w:t>
      </w:r>
      <w:r w:rsidRPr="00C80DD6">
        <w:rPr>
          <w:rFonts w:asciiTheme="minorBidi" w:hAnsiTheme="minorBidi" w:cs="Al-Mothnna" w:hint="cs"/>
          <w:sz w:val="28"/>
          <w:szCs w:val="28"/>
          <w:rtl/>
          <w:lang w:bidi="ar-EG"/>
        </w:rPr>
        <w:t xml:space="preserve"> </w:t>
      </w:r>
      <w:r>
        <w:rPr>
          <w:rFonts w:asciiTheme="minorBidi" w:hAnsiTheme="minorBidi" w:cs="Al-Mothnna" w:hint="cs"/>
          <w:sz w:val="28"/>
          <w:szCs w:val="28"/>
          <w:rtl/>
          <w:lang w:bidi="ar-EG"/>
        </w:rPr>
        <w:t xml:space="preserve"> و</w:t>
      </w:r>
      <w:r w:rsidR="00564F56" w:rsidRPr="00564F56">
        <w:rPr>
          <w:rFonts w:asciiTheme="minorBidi" w:hAnsiTheme="minorBidi" w:cs="Al-Mothnna" w:hint="cs"/>
          <w:sz w:val="28"/>
          <w:szCs w:val="28"/>
          <w:rtl/>
          <w:lang w:bidi="ar-EG"/>
        </w:rPr>
        <w:t xml:space="preserve">ينجم عن زواج الاطفال </w:t>
      </w:r>
      <w:r w:rsidR="00564F56" w:rsidRPr="00564F56">
        <w:rPr>
          <w:rFonts w:asciiTheme="minorBidi" w:hAnsiTheme="minorBidi" w:cs="Al-Mothnna" w:hint="cs"/>
          <w:sz w:val="28"/>
          <w:szCs w:val="28"/>
          <w:rtl/>
          <w:lang w:bidi="ar-EG"/>
        </w:rPr>
        <w:lastRenderedPageBreak/>
        <w:t xml:space="preserve">آثاراً صحية، ونفسية، وعاطفية، ومادية، وقانونية، حيث لاتكون العروس الطفلة مهيئة من الناحية الجسمانية والنفسية لتصبح زوجة أو أم. </w:t>
      </w:r>
      <w:r w:rsidR="00564F56">
        <w:rPr>
          <w:rFonts w:asciiTheme="minorBidi" w:hAnsiTheme="minorBidi" w:cs="Al-Mothnna" w:hint="cs"/>
          <w:sz w:val="28"/>
          <w:szCs w:val="28"/>
          <w:rtl/>
          <w:lang w:bidi="ar-EG"/>
        </w:rPr>
        <w:t>و</w:t>
      </w:r>
      <w:r w:rsidR="00564F56" w:rsidRPr="00564F56">
        <w:rPr>
          <w:rFonts w:asciiTheme="minorBidi" w:hAnsiTheme="minorBidi" w:cs="Al-Mothnna" w:hint="cs"/>
          <w:sz w:val="28"/>
          <w:szCs w:val="28"/>
          <w:rtl/>
          <w:lang w:bidi="ar-EG"/>
        </w:rPr>
        <w:t>ينتج عادة عن  الزواج المبكر الحمل المبكر ومايعقب ذلك من نتائج بالغة الأثر على صحة  كل من الآمهات الصغيرات وأطفالهن، كما يعد الحمل ومضاعفات الولادة من الأسباب الرئيسية لوفيات النساء في الفئة العمرية 15-19 في البلدان ذات المستويات الدنيا والمتوسطة الدخل</w:t>
      </w:r>
      <w:r w:rsidR="00564F56">
        <w:rPr>
          <w:rStyle w:val="FootnoteReference"/>
          <w:rFonts w:asciiTheme="minorBidi" w:hAnsiTheme="minorBidi"/>
          <w:sz w:val="28"/>
          <w:szCs w:val="28"/>
          <w:rtl/>
          <w:lang w:bidi="ar-EG"/>
        </w:rPr>
        <w:footnoteReference w:id="5"/>
      </w:r>
    </w:p>
    <w:p w:rsidR="005E0B19" w:rsidRDefault="00C83677" w:rsidP="00C83677">
      <w:pPr>
        <w:bidi/>
        <w:spacing w:line="360" w:lineRule="auto"/>
        <w:ind w:firstLine="720"/>
        <w:jc w:val="both"/>
        <w:rPr>
          <w:rFonts w:asciiTheme="minorBidi" w:hAnsiTheme="minorBidi" w:cs="Al-Mothnna"/>
          <w:sz w:val="28"/>
          <w:szCs w:val="28"/>
          <w:rtl/>
          <w:lang w:bidi="ar-EG"/>
        </w:rPr>
      </w:pPr>
      <w:r>
        <w:rPr>
          <w:rFonts w:asciiTheme="minorBidi" w:hAnsiTheme="minorBidi" w:cs="Al-Mothnna" w:hint="cs"/>
          <w:sz w:val="28"/>
          <w:szCs w:val="28"/>
          <w:rtl/>
          <w:lang w:bidi="ar-EG"/>
        </w:rPr>
        <w:t>و</w:t>
      </w:r>
      <w:r w:rsidR="005E0B19" w:rsidRPr="005E0B19">
        <w:rPr>
          <w:rFonts w:asciiTheme="minorBidi" w:hAnsiTheme="minorBidi" w:cs="Al-Mothnna" w:hint="cs"/>
          <w:sz w:val="28"/>
          <w:szCs w:val="28"/>
          <w:rtl/>
          <w:lang w:bidi="ar-EG"/>
        </w:rPr>
        <w:t>يستخلص من نتائج المسح أن أكثر من نصف النساء الأميات (51%)، وما يزيد عن خمسي النساء اللآتى يستطعن القراءة والكتابة فقط  (</w:t>
      </w:r>
      <w:r>
        <w:rPr>
          <w:rFonts w:asciiTheme="minorBidi" w:hAnsiTheme="minorBidi" w:cs="Al-Mothnna" w:hint="cs"/>
          <w:sz w:val="28"/>
          <w:szCs w:val="28"/>
          <w:rtl/>
          <w:lang w:bidi="ar-EG"/>
        </w:rPr>
        <w:t>44.5</w:t>
      </w:r>
      <w:r w:rsidR="005E0B19" w:rsidRPr="005E0B19">
        <w:rPr>
          <w:rFonts w:asciiTheme="minorBidi" w:hAnsiTheme="minorBidi" w:cs="Al-Mothnna" w:hint="cs"/>
          <w:sz w:val="28"/>
          <w:szCs w:val="28"/>
          <w:rtl/>
          <w:lang w:bidi="ar-EG"/>
        </w:rPr>
        <w:t xml:space="preserve">%) تزوجن قبل بلوغهن سن 18 سنة بينما النسبة المقارنة بين المتعلمات تعليما عاليا   لا تتجاوز </w:t>
      </w:r>
      <w:r>
        <w:rPr>
          <w:rFonts w:asciiTheme="minorBidi" w:hAnsiTheme="minorBidi" w:cs="Al-Mothnna" w:hint="cs"/>
          <w:sz w:val="28"/>
          <w:szCs w:val="28"/>
          <w:rtl/>
          <w:lang w:bidi="ar-EG"/>
        </w:rPr>
        <w:t>1.5</w:t>
      </w:r>
      <w:r w:rsidR="005E0B19" w:rsidRPr="005E0B19">
        <w:rPr>
          <w:rFonts w:asciiTheme="minorBidi" w:hAnsiTheme="minorBidi" w:cs="Al-Mothnna" w:hint="cs"/>
          <w:sz w:val="28"/>
          <w:szCs w:val="28"/>
          <w:rtl/>
          <w:lang w:bidi="ar-EG"/>
        </w:rPr>
        <w:t>%</w:t>
      </w:r>
      <w:r w:rsidR="005E0B19">
        <w:rPr>
          <w:rFonts w:asciiTheme="minorBidi" w:hAnsiTheme="minorBidi" w:cs="Al-Mothnna" w:hint="cs"/>
          <w:sz w:val="28"/>
          <w:szCs w:val="28"/>
          <w:rtl/>
          <w:lang w:bidi="ar-EG"/>
        </w:rPr>
        <w:t>.</w:t>
      </w:r>
    </w:p>
    <w:p w:rsidR="005E0B19" w:rsidRPr="00C83677" w:rsidRDefault="005E0B19" w:rsidP="00C83677">
      <w:pPr>
        <w:autoSpaceDE w:val="0"/>
        <w:autoSpaceDN w:val="0"/>
        <w:adjustRightInd w:val="0"/>
        <w:spacing w:after="0" w:line="240" w:lineRule="auto"/>
        <w:jc w:val="right"/>
        <w:rPr>
          <w:rFonts w:asciiTheme="minorBidi" w:hAnsiTheme="minorBidi" w:cs="Al-Mothnna"/>
          <w:sz w:val="28"/>
          <w:szCs w:val="28"/>
          <w:rtl/>
          <w:lang w:bidi="ar-EG"/>
        </w:rPr>
      </w:pPr>
      <w:r w:rsidRPr="00C83677">
        <w:rPr>
          <w:rFonts w:asciiTheme="minorBidi" w:hAnsiTheme="minorBidi" w:cs="Al-Mothnna" w:hint="cs"/>
          <w:sz w:val="28"/>
          <w:szCs w:val="28"/>
          <w:rtl/>
          <w:lang w:bidi="ar-EG"/>
        </w:rPr>
        <w:t>شكل 4: نسبة</w:t>
      </w:r>
      <w:r w:rsidRPr="00C83677">
        <w:rPr>
          <w:rFonts w:asciiTheme="minorBidi" w:hAnsiTheme="minorBidi" w:cs="Al-Mothnna"/>
          <w:sz w:val="28"/>
          <w:szCs w:val="28"/>
          <w:rtl/>
          <w:lang w:bidi="ar-EG"/>
        </w:rPr>
        <w:t xml:space="preserve"> </w:t>
      </w:r>
      <w:r w:rsidRPr="00C83677">
        <w:rPr>
          <w:rFonts w:asciiTheme="minorBidi" w:hAnsiTheme="minorBidi" w:cs="Al-Mothnna" w:hint="cs"/>
          <w:sz w:val="28"/>
          <w:szCs w:val="28"/>
          <w:rtl/>
          <w:lang w:bidi="ar-EG"/>
        </w:rPr>
        <w:t xml:space="preserve">النساء فى الفئة العمرية 18-64 سنة اللآتي تزوجن قبل بلوغهن 18 سنة وفقاً </w:t>
      </w:r>
      <w:r w:rsidRPr="00C83677">
        <w:rPr>
          <w:rFonts w:asciiTheme="minorBidi" w:hAnsiTheme="minorBidi" w:cs="Al-Mothnna"/>
          <w:sz w:val="28"/>
          <w:szCs w:val="28"/>
          <w:rtl/>
          <w:lang w:bidi="ar-EG"/>
        </w:rPr>
        <w:t xml:space="preserve"> </w:t>
      </w:r>
      <w:r w:rsidRPr="00C83677">
        <w:rPr>
          <w:rFonts w:asciiTheme="minorBidi" w:hAnsiTheme="minorBidi" w:cs="Al-Mothnna" w:hint="cs"/>
          <w:sz w:val="28"/>
          <w:szCs w:val="28"/>
          <w:rtl/>
          <w:lang w:bidi="ar-EG"/>
        </w:rPr>
        <w:t>للتحصيل التعليمى ،</w:t>
      </w:r>
      <w:r w:rsidRPr="00C83677">
        <w:rPr>
          <w:rFonts w:asciiTheme="minorBidi" w:hAnsiTheme="minorBidi" w:cs="Al-Mothnna"/>
          <w:sz w:val="28"/>
          <w:szCs w:val="28"/>
          <w:rtl/>
          <w:lang w:bidi="ar-EG"/>
        </w:rPr>
        <w:t xml:space="preserve"> </w:t>
      </w:r>
      <w:r w:rsidRPr="00C83677">
        <w:rPr>
          <w:rFonts w:asciiTheme="minorBidi" w:hAnsiTheme="minorBidi" w:cs="Al-Mothnna" w:hint="cs"/>
          <w:sz w:val="28"/>
          <w:szCs w:val="28"/>
          <w:rtl/>
          <w:lang w:bidi="ar-EG"/>
        </w:rPr>
        <w:t>مصر،</w:t>
      </w:r>
      <w:r w:rsidRPr="00C83677">
        <w:rPr>
          <w:rFonts w:asciiTheme="minorBidi" w:hAnsiTheme="minorBidi" w:cs="Al-Mothnna"/>
          <w:sz w:val="28"/>
          <w:szCs w:val="28"/>
          <w:rtl/>
          <w:lang w:bidi="ar-EG"/>
        </w:rPr>
        <w:t xml:space="preserve"> </w:t>
      </w:r>
      <w:r w:rsidRPr="00C83677">
        <w:rPr>
          <w:rFonts w:asciiTheme="minorBidi" w:hAnsiTheme="minorBidi" w:cs="Al-Mothnna" w:hint="cs"/>
          <w:sz w:val="28"/>
          <w:szCs w:val="28"/>
          <w:rtl/>
          <w:lang w:bidi="ar-EG"/>
        </w:rPr>
        <w:t>2015</w:t>
      </w:r>
    </w:p>
    <w:p w:rsidR="005E0B19" w:rsidRPr="005E0B19" w:rsidRDefault="005E0B19" w:rsidP="005E0B19">
      <w:pPr>
        <w:bidi/>
        <w:spacing w:line="360" w:lineRule="auto"/>
        <w:ind w:firstLine="720"/>
        <w:jc w:val="both"/>
        <w:rPr>
          <w:rFonts w:asciiTheme="minorBidi" w:hAnsiTheme="minorBidi" w:cs="Al-Mothnna"/>
          <w:sz w:val="28"/>
          <w:szCs w:val="28"/>
          <w:rtl/>
          <w:lang w:bidi="ar-EG"/>
        </w:rPr>
      </w:pPr>
      <w:r>
        <w:rPr>
          <w:rFonts w:cs="Sultan bold"/>
          <w:b/>
          <w:bCs/>
          <w:noProof/>
          <w:sz w:val="32"/>
          <w:szCs w:val="32"/>
        </w:rPr>
        <w:drawing>
          <wp:anchor distT="0" distB="0" distL="114300" distR="114300" simplePos="0" relativeHeight="251665408" behindDoc="0" locked="0" layoutInCell="1" allowOverlap="1" wp14:anchorId="3CD8DD84" wp14:editId="66B6D549">
            <wp:simplePos x="0" y="0"/>
            <wp:positionH relativeFrom="column">
              <wp:posOffset>95250</wp:posOffset>
            </wp:positionH>
            <wp:positionV relativeFrom="paragraph">
              <wp:posOffset>162560</wp:posOffset>
            </wp:positionV>
            <wp:extent cx="5829300" cy="3038475"/>
            <wp:effectExtent l="0" t="0" r="19050" b="9525"/>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5E0B19" w:rsidRDefault="005E0B19" w:rsidP="005E0B19">
      <w:pPr>
        <w:rPr>
          <w:rFonts w:asciiTheme="majorBidi" w:hAnsiTheme="majorBidi" w:cstheme="majorBidi"/>
          <w:sz w:val="28"/>
          <w:szCs w:val="28"/>
          <w:lang w:bidi="ar-JO"/>
        </w:rPr>
      </w:pPr>
      <w:r w:rsidRPr="00B43C6D">
        <w:rPr>
          <w:rFonts w:ascii="Tahoma" w:eastAsia="Times New Roman" w:hAnsi="Tahoma" w:cs="Tahoma" w:hint="cs"/>
          <w:sz w:val="24"/>
          <w:szCs w:val="24"/>
          <w:rtl/>
          <w:lang w:bidi="ar-EG"/>
        </w:rPr>
        <w:tab/>
      </w:r>
      <w:r w:rsidRPr="00B43C6D">
        <w:rPr>
          <w:rFonts w:ascii="Tahoma" w:eastAsia="Times New Roman" w:hAnsi="Tahoma" w:cs="Tahoma" w:hint="cs"/>
          <w:sz w:val="24"/>
          <w:szCs w:val="24"/>
          <w:rtl/>
          <w:lang w:bidi="ar-EG"/>
        </w:rPr>
        <w:tab/>
      </w:r>
    </w:p>
    <w:p w:rsidR="00564F56" w:rsidRPr="005E0B19" w:rsidRDefault="00564F56" w:rsidP="00564F56">
      <w:pPr>
        <w:autoSpaceDE w:val="0"/>
        <w:autoSpaceDN w:val="0"/>
        <w:bidi/>
        <w:adjustRightInd w:val="0"/>
        <w:spacing w:after="0" w:line="240" w:lineRule="auto"/>
        <w:jc w:val="both"/>
        <w:rPr>
          <w:rFonts w:asciiTheme="minorBidi" w:hAnsiTheme="minorBidi" w:cs="Al-Mothnna"/>
          <w:sz w:val="28"/>
          <w:szCs w:val="28"/>
          <w:rtl/>
          <w:lang w:bidi="ar-EG"/>
        </w:rPr>
      </w:pPr>
    </w:p>
    <w:p w:rsidR="00564F56" w:rsidRDefault="00564F56" w:rsidP="00564F56">
      <w:pPr>
        <w:autoSpaceDE w:val="0"/>
        <w:autoSpaceDN w:val="0"/>
        <w:bidi/>
        <w:adjustRightInd w:val="0"/>
        <w:spacing w:after="0" w:line="240" w:lineRule="auto"/>
        <w:rPr>
          <w:rFonts w:asciiTheme="minorBidi" w:hAnsiTheme="minorBidi" w:cs="Al-Mothnna"/>
          <w:sz w:val="28"/>
          <w:szCs w:val="28"/>
          <w:rtl/>
          <w:lang w:bidi="ar-EG"/>
        </w:rPr>
      </w:pPr>
    </w:p>
    <w:p w:rsidR="00564F56" w:rsidRDefault="00564F56" w:rsidP="00564F56">
      <w:pPr>
        <w:autoSpaceDE w:val="0"/>
        <w:autoSpaceDN w:val="0"/>
        <w:bidi/>
        <w:adjustRightInd w:val="0"/>
        <w:spacing w:after="0" w:line="240" w:lineRule="auto"/>
        <w:rPr>
          <w:rFonts w:asciiTheme="minorBidi" w:hAnsiTheme="minorBidi" w:cs="Al-Mothnna"/>
          <w:sz w:val="28"/>
          <w:szCs w:val="28"/>
          <w:rtl/>
          <w:lang w:bidi="ar-EG"/>
        </w:rPr>
      </w:pPr>
    </w:p>
    <w:p w:rsidR="00564F56" w:rsidRDefault="00564F56" w:rsidP="00564F56">
      <w:pPr>
        <w:autoSpaceDE w:val="0"/>
        <w:autoSpaceDN w:val="0"/>
        <w:bidi/>
        <w:adjustRightInd w:val="0"/>
        <w:spacing w:after="0" w:line="240" w:lineRule="auto"/>
        <w:rPr>
          <w:rFonts w:asciiTheme="minorBidi" w:hAnsiTheme="minorBidi" w:cs="Al-Mothnna"/>
          <w:sz w:val="28"/>
          <w:szCs w:val="28"/>
          <w:rtl/>
          <w:lang w:bidi="ar-EG"/>
        </w:rPr>
      </w:pPr>
    </w:p>
    <w:p w:rsidR="00564F56" w:rsidRDefault="00564F56" w:rsidP="00564F56">
      <w:pPr>
        <w:autoSpaceDE w:val="0"/>
        <w:autoSpaceDN w:val="0"/>
        <w:bidi/>
        <w:adjustRightInd w:val="0"/>
        <w:spacing w:after="0" w:line="240" w:lineRule="auto"/>
        <w:rPr>
          <w:rFonts w:asciiTheme="minorBidi" w:hAnsiTheme="minorBidi" w:cs="Al-Mothnna"/>
          <w:sz w:val="28"/>
          <w:szCs w:val="28"/>
          <w:rtl/>
          <w:lang w:bidi="ar-EG"/>
        </w:rPr>
      </w:pPr>
    </w:p>
    <w:p w:rsidR="00564F56" w:rsidRDefault="00564F56" w:rsidP="00BA1B6F">
      <w:pPr>
        <w:autoSpaceDE w:val="0"/>
        <w:autoSpaceDN w:val="0"/>
        <w:adjustRightInd w:val="0"/>
        <w:spacing w:after="0" w:line="240" w:lineRule="auto"/>
        <w:jc w:val="right"/>
        <w:rPr>
          <w:rFonts w:asciiTheme="minorBidi" w:hAnsiTheme="minorBidi" w:cs="Al-Mothnna"/>
          <w:sz w:val="28"/>
          <w:szCs w:val="28"/>
          <w:rtl/>
          <w:lang w:bidi="ar-EG"/>
        </w:rPr>
      </w:pPr>
    </w:p>
    <w:p w:rsidR="00C83677" w:rsidRDefault="00C83677" w:rsidP="00BA1B6F">
      <w:pPr>
        <w:autoSpaceDE w:val="0"/>
        <w:autoSpaceDN w:val="0"/>
        <w:adjustRightInd w:val="0"/>
        <w:spacing w:after="0" w:line="240" w:lineRule="auto"/>
        <w:jc w:val="right"/>
        <w:rPr>
          <w:rFonts w:asciiTheme="minorBidi" w:hAnsiTheme="minorBidi" w:cs="Al-Mothnna"/>
          <w:sz w:val="28"/>
          <w:szCs w:val="28"/>
          <w:rtl/>
          <w:lang w:bidi="ar-EG"/>
        </w:rPr>
      </w:pPr>
    </w:p>
    <w:p w:rsidR="00C83677" w:rsidRDefault="00C83677" w:rsidP="00BA1B6F">
      <w:pPr>
        <w:autoSpaceDE w:val="0"/>
        <w:autoSpaceDN w:val="0"/>
        <w:adjustRightInd w:val="0"/>
        <w:spacing w:after="0" w:line="240" w:lineRule="auto"/>
        <w:jc w:val="right"/>
        <w:rPr>
          <w:rFonts w:asciiTheme="minorBidi" w:hAnsiTheme="minorBidi" w:cs="Al-Mothnna"/>
          <w:sz w:val="28"/>
          <w:szCs w:val="28"/>
          <w:rtl/>
          <w:lang w:bidi="ar-EG"/>
        </w:rPr>
      </w:pPr>
    </w:p>
    <w:p w:rsidR="00C83677" w:rsidRDefault="00C83677" w:rsidP="00BA1B6F">
      <w:pPr>
        <w:autoSpaceDE w:val="0"/>
        <w:autoSpaceDN w:val="0"/>
        <w:adjustRightInd w:val="0"/>
        <w:spacing w:after="0" w:line="240" w:lineRule="auto"/>
        <w:jc w:val="right"/>
        <w:rPr>
          <w:rFonts w:asciiTheme="minorBidi" w:hAnsiTheme="minorBidi" w:cs="Al-Mothnna"/>
          <w:sz w:val="28"/>
          <w:szCs w:val="28"/>
          <w:rtl/>
          <w:lang w:bidi="ar-EG"/>
        </w:rPr>
      </w:pPr>
    </w:p>
    <w:p w:rsidR="00C83677" w:rsidRDefault="00C83677" w:rsidP="00BA1B6F">
      <w:pPr>
        <w:autoSpaceDE w:val="0"/>
        <w:autoSpaceDN w:val="0"/>
        <w:adjustRightInd w:val="0"/>
        <w:spacing w:after="0" w:line="240" w:lineRule="auto"/>
        <w:jc w:val="right"/>
        <w:rPr>
          <w:rFonts w:asciiTheme="minorBidi" w:hAnsiTheme="minorBidi" w:cs="Al-Mothnna"/>
          <w:sz w:val="28"/>
          <w:szCs w:val="28"/>
          <w:rtl/>
          <w:lang w:bidi="ar-EG"/>
        </w:rPr>
      </w:pPr>
    </w:p>
    <w:p w:rsidR="00541733" w:rsidRPr="00541733" w:rsidRDefault="00541733" w:rsidP="00851F8B">
      <w:pPr>
        <w:pStyle w:val="ListParagraph"/>
        <w:numPr>
          <w:ilvl w:val="0"/>
          <w:numId w:val="1"/>
        </w:numPr>
        <w:bidi/>
        <w:spacing w:line="360" w:lineRule="auto"/>
        <w:jc w:val="both"/>
        <w:rPr>
          <w:rFonts w:asciiTheme="minorBidi" w:hAnsiTheme="minorBidi" w:cs="Al-Mothnna"/>
          <w:color w:val="C00000"/>
          <w:sz w:val="28"/>
          <w:szCs w:val="28"/>
          <w:u w:val="single"/>
          <w:rtl/>
          <w:lang w:bidi="ar-EG"/>
        </w:rPr>
      </w:pPr>
      <w:r w:rsidRPr="00541733">
        <w:rPr>
          <w:rFonts w:asciiTheme="minorBidi" w:hAnsiTheme="minorBidi" w:cs="Al-Mothnna" w:hint="cs"/>
          <w:color w:val="C00000"/>
          <w:sz w:val="28"/>
          <w:szCs w:val="28"/>
          <w:u w:val="single"/>
          <w:rtl/>
          <w:lang w:bidi="ar-EG"/>
        </w:rPr>
        <w:lastRenderedPageBreak/>
        <w:t xml:space="preserve">إنتشار العنف من قبل الزوج و الخطيب </w:t>
      </w:r>
    </w:p>
    <w:p w:rsidR="00F056C3" w:rsidRPr="00F056C3" w:rsidRDefault="00F056C3" w:rsidP="00F056C3">
      <w:pPr>
        <w:bidi/>
        <w:spacing w:line="360" w:lineRule="auto"/>
        <w:ind w:left="360" w:firstLine="360"/>
        <w:jc w:val="both"/>
        <w:rPr>
          <w:rFonts w:asciiTheme="minorBidi" w:hAnsiTheme="minorBidi" w:cs="Al-Mothnna"/>
          <w:sz w:val="28"/>
          <w:szCs w:val="28"/>
          <w:rtl/>
          <w:lang w:bidi="ar-EG"/>
        </w:rPr>
      </w:pPr>
      <w:r w:rsidRPr="00F056C3">
        <w:rPr>
          <w:rFonts w:asciiTheme="minorBidi" w:hAnsiTheme="minorBidi" w:cs="Al-Mothnna" w:hint="cs"/>
          <w:sz w:val="28"/>
          <w:szCs w:val="28"/>
          <w:rtl/>
          <w:lang w:bidi="ar-EG"/>
        </w:rPr>
        <w:t>تشير بيانات جدول 1: إلى ن</w:t>
      </w:r>
      <w:r w:rsidR="00541733" w:rsidRPr="00F056C3">
        <w:rPr>
          <w:rFonts w:asciiTheme="minorBidi" w:hAnsiTheme="minorBidi" w:cs="Al-Mothnna" w:hint="cs"/>
          <w:sz w:val="28"/>
          <w:szCs w:val="28"/>
          <w:rtl/>
          <w:lang w:bidi="ar-EG"/>
        </w:rPr>
        <w:t>سب النساء اللآئي ذكرن إنهن تعرضن فى أى فترة من حياتهن أو خلال  الأثنى عشر شهرا السابقة لحالات من العنف البدني أو النفسي أو الجنسي في علاقتهن مع أزوجهن.</w:t>
      </w:r>
      <w:r w:rsidRPr="00F056C3">
        <w:rPr>
          <w:rFonts w:asciiTheme="minorBidi" w:hAnsiTheme="minorBidi" w:cs="Al-Mothnna" w:hint="cs"/>
          <w:sz w:val="28"/>
          <w:szCs w:val="28"/>
          <w:rtl/>
          <w:lang w:bidi="ar-EG"/>
        </w:rPr>
        <w:t xml:space="preserve"> </w:t>
      </w:r>
      <w:r w:rsidR="00541733" w:rsidRPr="00F056C3">
        <w:rPr>
          <w:rFonts w:asciiTheme="minorBidi" w:hAnsiTheme="minorBidi" w:cs="Al-Mothnna"/>
          <w:sz w:val="28"/>
          <w:szCs w:val="28"/>
          <w:lang w:bidi="ar-EG"/>
        </w:rPr>
        <w:t xml:space="preserve">   </w:t>
      </w:r>
    </w:p>
    <w:p w:rsidR="00541733" w:rsidRPr="00F056C3" w:rsidRDefault="00541733" w:rsidP="00F056C3">
      <w:pPr>
        <w:bidi/>
        <w:spacing w:line="360" w:lineRule="auto"/>
        <w:ind w:left="360" w:firstLine="360"/>
        <w:jc w:val="both"/>
        <w:rPr>
          <w:rFonts w:asciiTheme="minorBidi" w:hAnsiTheme="minorBidi" w:cs="Al-Mothnna"/>
          <w:sz w:val="28"/>
          <w:szCs w:val="28"/>
          <w:rtl/>
          <w:lang w:bidi="ar-EG"/>
        </w:rPr>
      </w:pPr>
      <w:r w:rsidRPr="00F056C3">
        <w:rPr>
          <w:rFonts w:asciiTheme="minorBidi" w:hAnsiTheme="minorBidi" w:cs="Al-Mothnna"/>
          <w:sz w:val="28"/>
          <w:szCs w:val="28"/>
          <w:lang w:bidi="ar-EG"/>
        </w:rPr>
        <w:t xml:space="preserve"> </w:t>
      </w:r>
      <w:r w:rsidR="00F056C3" w:rsidRPr="00F056C3">
        <w:rPr>
          <w:rFonts w:asciiTheme="minorBidi" w:hAnsiTheme="minorBidi" w:cs="Al-Mothnna" w:hint="cs"/>
          <w:sz w:val="28"/>
          <w:szCs w:val="28"/>
          <w:rtl/>
          <w:lang w:bidi="ar-EG"/>
        </w:rPr>
        <w:t>ي</w:t>
      </w:r>
      <w:r w:rsidRPr="00F056C3">
        <w:rPr>
          <w:rFonts w:asciiTheme="minorBidi" w:hAnsiTheme="minorBidi" w:cs="Al-Mothnna" w:hint="cs"/>
          <w:sz w:val="28"/>
          <w:szCs w:val="28"/>
          <w:rtl/>
          <w:lang w:bidi="ar-EG"/>
        </w:rPr>
        <w:t xml:space="preserve">عد العنف النفسي أكثر أنواع العنف الزوجي شيوعاً ،فقد تعرضت حوالي 43% من النساء لبعض أشكال من العنف النفسي من الزوج خلال حياتهن ،  وتعرضت 22% للعنف النفسي </w:t>
      </w:r>
      <w:r w:rsidR="00F056C3" w:rsidRPr="00F056C3">
        <w:rPr>
          <w:rFonts w:asciiTheme="minorBidi" w:hAnsiTheme="minorBidi" w:cs="Al-Mothnna" w:hint="cs"/>
          <w:sz w:val="28"/>
          <w:szCs w:val="28"/>
          <w:rtl/>
          <w:lang w:bidi="ar-EG"/>
        </w:rPr>
        <w:t xml:space="preserve">خلال الاثنى عش شهراً السابقة على المسح </w:t>
      </w:r>
      <w:r w:rsidRPr="00F056C3">
        <w:rPr>
          <w:rFonts w:asciiTheme="minorBidi" w:hAnsiTheme="minorBidi" w:cs="Al-Mothnna" w:hint="cs"/>
          <w:sz w:val="28"/>
          <w:szCs w:val="28"/>
          <w:rtl/>
          <w:lang w:bidi="ar-EG"/>
        </w:rPr>
        <w:t>.</w:t>
      </w:r>
      <w:r w:rsidRPr="00F056C3">
        <w:rPr>
          <w:rFonts w:asciiTheme="minorBidi" w:hAnsiTheme="minorBidi" w:cs="Al-Mothnna"/>
          <w:sz w:val="28"/>
          <w:szCs w:val="28"/>
          <w:lang w:bidi="ar-EG"/>
        </w:rPr>
        <w:t xml:space="preserve">  </w:t>
      </w:r>
      <w:r w:rsidRPr="00F056C3">
        <w:rPr>
          <w:rFonts w:asciiTheme="minorBidi" w:hAnsiTheme="minorBidi" w:cs="Al-Mothnna" w:hint="cs"/>
          <w:sz w:val="28"/>
          <w:szCs w:val="28"/>
          <w:rtl/>
          <w:lang w:bidi="ar-EG"/>
        </w:rPr>
        <w:t>يتمثل أكثر أشكال العنف النفسي ضد المرأة من قبل الزوج في إهانتها وجعلها تشعر بالسوء،</w:t>
      </w:r>
      <w:r w:rsidR="00F056C3" w:rsidRPr="00F056C3">
        <w:rPr>
          <w:rFonts w:asciiTheme="minorBidi" w:hAnsiTheme="minorBidi" w:cs="Al-Mothnna" w:hint="cs"/>
          <w:sz w:val="28"/>
          <w:szCs w:val="28"/>
          <w:rtl/>
          <w:lang w:bidi="ar-EG"/>
        </w:rPr>
        <w:t>و</w:t>
      </w:r>
      <w:r w:rsidRPr="00F056C3">
        <w:rPr>
          <w:rFonts w:asciiTheme="minorBidi" w:hAnsiTheme="minorBidi" w:cs="Al-Mothnna" w:hint="cs"/>
          <w:sz w:val="28"/>
          <w:szCs w:val="28"/>
          <w:rtl/>
          <w:lang w:bidi="ar-EG"/>
        </w:rPr>
        <w:t>ذكرت نسبة كبيرة من النساء أن أزواجهن أحطوا من شأنهن أو أذلهن أمام الأخرين (27%)، كما تعرضت 16%  للتخويف أو الترهيب المتعمد، وذكرت 4% أن أزواجهن قاموا بتهديدهن كلامياً بإلحاق الأذى بهن أو بأي شخص قريب منهن.</w:t>
      </w:r>
    </w:p>
    <w:p w:rsidR="00541733" w:rsidRPr="00F056C3" w:rsidRDefault="00541733" w:rsidP="00F056C3">
      <w:pPr>
        <w:bidi/>
        <w:spacing w:line="360" w:lineRule="auto"/>
        <w:ind w:left="360" w:firstLine="360"/>
        <w:jc w:val="both"/>
        <w:rPr>
          <w:rFonts w:asciiTheme="minorBidi" w:hAnsiTheme="minorBidi" w:cs="Al-Mothnna"/>
          <w:sz w:val="28"/>
          <w:szCs w:val="28"/>
          <w:rtl/>
          <w:lang w:bidi="ar-EG"/>
        </w:rPr>
      </w:pPr>
      <w:r w:rsidRPr="00F056C3">
        <w:rPr>
          <w:rFonts w:asciiTheme="minorBidi" w:hAnsiTheme="minorBidi" w:cs="Al-Mothnna" w:hint="cs"/>
          <w:sz w:val="28"/>
          <w:szCs w:val="28"/>
          <w:rtl/>
          <w:lang w:bidi="ar-EG"/>
        </w:rPr>
        <w:t xml:space="preserve">تعرضت </w:t>
      </w:r>
      <w:r w:rsidRPr="00F056C3">
        <w:rPr>
          <w:rFonts w:asciiTheme="minorBidi" w:hAnsiTheme="minorBidi" w:cs="Al-Mothnna"/>
          <w:sz w:val="28"/>
          <w:szCs w:val="28"/>
          <w:lang w:bidi="ar-EG"/>
        </w:rPr>
        <w:t xml:space="preserve"> </w:t>
      </w:r>
      <w:r w:rsidRPr="00F056C3">
        <w:rPr>
          <w:rFonts w:asciiTheme="minorBidi" w:hAnsiTheme="minorBidi" w:cs="Al-Mothnna" w:hint="cs"/>
          <w:sz w:val="28"/>
          <w:szCs w:val="28"/>
          <w:rtl/>
          <w:lang w:bidi="ar-EG"/>
        </w:rPr>
        <w:t xml:space="preserve">حوالي ثلث النساء (32%) للإعتداء البدني من أزواجهن خلال حياتهن، تعرضت 12% لهذا الإعتداء خلال العام السابق،  كان أكثر أنواع العنف البدني شيوعاً من قبل الزوج في حق زوجته سحلها أو ضربها بأي شئ يؤذيها (29%)،  دفعها بشدة أو بعنف أوشد شعرها (20%) </w:t>
      </w:r>
      <w:r w:rsidR="00F056C3" w:rsidRPr="00F056C3">
        <w:rPr>
          <w:rFonts w:asciiTheme="minorBidi" w:hAnsiTheme="minorBidi" w:cs="Al-Mothnna" w:hint="cs"/>
          <w:sz w:val="28"/>
          <w:szCs w:val="28"/>
          <w:rtl/>
          <w:lang w:bidi="ar-EG"/>
        </w:rPr>
        <w:t>.</w:t>
      </w:r>
      <w:r w:rsidRPr="00F056C3">
        <w:rPr>
          <w:rFonts w:asciiTheme="minorBidi" w:hAnsiTheme="minorBidi" w:cs="Al-Mothnna" w:hint="cs"/>
          <w:sz w:val="28"/>
          <w:szCs w:val="28"/>
          <w:rtl/>
          <w:lang w:bidi="ar-EG"/>
        </w:rPr>
        <w:t xml:space="preserve"> كذلك تعرضت النساء لعنف بدني مبرح، حيث تعرضت 15% تقريباً من النساء للصفح أو القذف بما قد يؤذيها، كما</w:t>
      </w:r>
      <w:r w:rsidR="00F056C3" w:rsidRPr="00F056C3">
        <w:rPr>
          <w:rFonts w:asciiTheme="minorBidi" w:hAnsiTheme="minorBidi" w:cs="Al-Mothnna" w:hint="cs"/>
          <w:sz w:val="28"/>
          <w:szCs w:val="28"/>
          <w:rtl/>
          <w:lang w:bidi="ar-EG"/>
        </w:rPr>
        <w:t xml:space="preserve"> </w:t>
      </w:r>
      <w:r w:rsidRPr="00F056C3">
        <w:rPr>
          <w:rFonts w:asciiTheme="minorBidi" w:hAnsiTheme="minorBidi" w:cs="Al-Mothnna" w:hint="cs"/>
          <w:sz w:val="28"/>
          <w:szCs w:val="28"/>
          <w:rtl/>
          <w:lang w:bidi="ar-EG"/>
        </w:rPr>
        <w:t>تعرضت 7% للركل أو السحب أو الضرب بقسوة ، وتعرضت أكثر من 1% قليلا ( 1.4%) من النساء للخنق أو الحرق عن قصد، و تعرضت نسبة مشابهة للتهديد أو الاستخدام الفعلي للمسدس أو السكين أو أي سلاح أخر.</w:t>
      </w:r>
    </w:p>
    <w:p w:rsidR="00541733" w:rsidRPr="00F056C3" w:rsidRDefault="00F056C3" w:rsidP="00F056C3">
      <w:pPr>
        <w:bidi/>
        <w:spacing w:line="360" w:lineRule="auto"/>
        <w:ind w:left="360"/>
        <w:jc w:val="both"/>
        <w:rPr>
          <w:rFonts w:asciiTheme="minorBidi" w:hAnsiTheme="minorBidi" w:cs="Al-Mothnna"/>
          <w:sz w:val="28"/>
          <w:szCs w:val="28"/>
          <w:rtl/>
          <w:lang w:bidi="ar-EG"/>
        </w:rPr>
      </w:pPr>
      <w:r w:rsidRPr="00F056C3">
        <w:rPr>
          <w:rFonts w:asciiTheme="minorBidi" w:hAnsiTheme="minorBidi" w:cs="Al-Mothnna" w:hint="cs"/>
          <w:sz w:val="28"/>
          <w:szCs w:val="28"/>
          <w:rtl/>
          <w:lang w:bidi="ar-EG"/>
        </w:rPr>
        <w:lastRenderedPageBreak/>
        <w:t xml:space="preserve">يعد </w:t>
      </w:r>
      <w:r w:rsidR="00541733" w:rsidRPr="00F056C3">
        <w:rPr>
          <w:rFonts w:asciiTheme="minorBidi" w:hAnsiTheme="minorBidi" w:cs="Al-Mothnna" w:hint="cs"/>
          <w:sz w:val="28"/>
          <w:szCs w:val="28"/>
          <w:rtl/>
          <w:lang w:bidi="ar-EG"/>
        </w:rPr>
        <w:t xml:space="preserve">العنف الجنسي أقل شيوعاً من العنف البدني والنفسي، </w:t>
      </w:r>
      <w:r w:rsidRPr="00F056C3">
        <w:rPr>
          <w:rFonts w:asciiTheme="minorBidi" w:hAnsiTheme="minorBidi" w:cs="Al-Mothnna" w:hint="cs"/>
          <w:sz w:val="28"/>
          <w:szCs w:val="28"/>
          <w:rtl/>
          <w:lang w:bidi="ar-EG"/>
        </w:rPr>
        <w:t>حيث</w:t>
      </w:r>
      <w:r w:rsidR="00541733" w:rsidRPr="00F056C3">
        <w:rPr>
          <w:rFonts w:asciiTheme="minorBidi" w:hAnsiTheme="minorBidi" w:cs="Al-Mothnna" w:hint="cs"/>
          <w:sz w:val="28"/>
          <w:szCs w:val="28"/>
          <w:rtl/>
          <w:lang w:bidi="ar-EG"/>
        </w:rPr>
        <w:t xml:space="preserve"> تعرضت 12% من النساء لأي واقعة  عنف جنسى من قبل الزوج فى فترة ما من حياتهن، وأكثر من  نصف هذه النسبة حدث لهن هذا العنف  خلال الأثنى عشر شهراً السابقة على المسح،</w:t>
      </w:r>
      <w:r w:rsidRPr="00F056C3">
        <w:rPr>
          <w:rFonts w:asciiTheme="minorBidi" w:hAnsiTheme="minorBidi" w:cs="Al-Mothnna" w:hint="cs"/>
          <w:sz w:val="28"/>
          <w:szCs w:val="28"/>
          <w:rtl/>
          <w:lang w:bidi="ar-EG"/>
        </w:rPr>
        <w:t xml:space="preserve"> و</w:t>
      </w:r>
      <w:r w:rsidR="00541733" w:rsidRPr="00F056C3">
        <w:rPr>
          <w:rFonts w:asciiTheme="minorBidi" w:hAnsiTheme="minorBidi" w:cs="Al-Mothnna" w:hint="cs"/>
          <w:sz w:val="28"/>
          <w:szCs w:val="28"/>
          <w:rtl/>
          <w:lang w:bidi="ar-EG"/>
        </w:rPr>
        <w:t>أجبرت ما يقرب من 10% من النساء على إقامة علاقة حميمة مع الزوج رغماً عنهن ، أفادت 9%  أنهن أقمن علاقة حميمة مع الزوج خوفاً  من غضبه في حالة الرفض،  ذكر عدد قليل من النساء أنهن أجبرن على القيام بأعمال جنسية تحد من شأنهن أو تذلهن. كشف المسح السكاني الصحي لعام 2014 نفس النمط من العنف الجنسي من قبل الزوج.</w:t>
      </w:r>
    </w:p>
    <w:p w:rsidR="00F056C3" w:rsidRPr="007341EB" w:rsidRDefault="00F056C3" w:rsidP="007341EB">
      <w:pPr>
        <w:bidi/>
        <w:spacing w:line="360" w:lineRule="auto"/>
        <w:jc w:val="both"/>
        <w:rPr>
          <w:rFonts w:asciiTheme="minorBidi" w:hAnsiTheme="minorBidi" w:cs="Al-Mothnna"/>
          <w:sz w:val="28"/>
          <w:szCs w:val="28"/>
          <w:rtl/>
          <w:lang w:bidi="ar-EG"/>
        </w:rPr>
      </w:pPr>
      <w:r w:rsidRPr="007341EB">
        <w:rPr>
          <w:rFonts w:asciiTheme="minorBidi" w:hAnsiTheme="minorBidi" w:cs="Al-Mothnna" w:hint="cs"/>
          <w:sz w:val="28"/>
          <w:szCs w:val="28"/>
          <w:rtl/>
          <w:lang w:bidi="ar-EG"/>
        </w:rPr>
        <w:t xml:space="preserve">جدول </w:t>
      </w:r>
      <w:r w:rsidR="007341EB">
        <w:rPr>
          <w:rFonts w:asciiTheme="minorBidi" w:hAnsiTheme="minorBidi" w:cs="Al-Mothnna" w:hint="cs"/>
          <w:sz w:val="28"/>
          <w:szCs w:val="28"/>
          <w:rtl/>
          <w:lang w:bidi="ar-EG"/>
        </w:rPr>
        <w:t xml:space="preserve">1: </w:t>
      </w:r>
      <w:r w:rsidRPr="007341EB">
        <w:rPr>
          <w:rFonts w:asciiTheme="minorBidi" w:hAnsiTheme="minorBidi" w:cs="Al-Mothnna" w:hint="cs"/>
          <w:sz w:val="28"/>
          <w:szCs w:val="28"/>
          <w:rtl/>
          <w:lang w:bidi="ar-EG"/>
        </w:rPr>
        <w:t xml:space="preserve"> نسبة</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 xml:space="preserve"> النساء في الفئة العمرية 18-64 سنة السابق لهن الزواج  اللائي</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عانين</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من</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أشكال</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مختلفة</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من</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العنف</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من قبل الزوج</w:t>
      </w:r>
      <w:r w:rsidR="00C80DD6" w:rsidRPr="00C80DD6">
        <w:rPr>
          <w:rFonts w:asciiTheme="minorBidi" w:hAnsiTheme="minorBidi" w:cs="Al-Mothnna" w:hint="cs"/>
          <w:sz w:val="28"/>
          <w:szCs w:val="28"/>
          <w:vertAlign w:val="superscript"/>
          <w:rtl/>
          <w:lang w:bidi="ar-EG"/>
        </w:rPr>
        <w:t>1</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من</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أي</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وقت</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مضى</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أو</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خلال</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ال</w:t>
      </w:r>
      <w:r w:rsidRPr="007341EB">
        <w:rPr>
          <w:rFonts w:asciiTheme="minorBidi" w:hAnsiTheme="minorBidi" w:cs="Al-Mothnna"/>
          <w:sz w:val="28"/>
          <w:szCs w:val="28"/>
          <w:rtl/>
          <w:lang w:bidi="ar-EG"/>
        </w:rPr>
        <w:t xml:space="preserve"> 12</w:t>
      </w:r>
      <w:r w:rsidRPr="007341EB">
        <w:rPr>
          <w:rFonts w:asciiTheme="minorBidi" w:hAnsiTheme="minorBidi" w:cs="Al-Mothnna" w:hint="cs"/>
          <w:sz w:val="28"/>
          <w:szCs w:val="28"/>
          <w:rtl/>
          <w:lang w:bidi="ar-EG"/>
        </w:rPr>
        <w:t xml:space="preserve"> شهرا</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السابقة</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على المسح،</w:t>
      </w:r>
      <w:r w:rsidRPr="007341EB">
        <w:rPr>
          <w:rFonts w:asciiTheme="minorBidi" w:hAnsiTheme="minorBidi" w:cs="Al-Mothnna"/>
          <w:sz w:val="28"/>
          <w:szCs w:val="28"/>
          <w:rtl/>
          <w:lang w:bidi="ar-EG"/>
        </w:rPr>
        <w:t xml:space="preserve"> </w:t>
      </w:r>
      <w:r w:rsidRPr="007341EB">
        <w:rPr>
          <w:rFonts w:asciiTheme="minorBidi" w:hAnsiTheme="minorBidi" w:cs="Al-Mothnna" w:hint="cs"/>
          <w:sz w:val="28"/>
          <w:szCs w:val="28"/>
          <w:rtl/>
          <w:lang w:bidi="ar-EG"/>
        </w:rPr>
        <w:t>مصر</w:t>
      </w:r>
      <w:r w:rsidRPr="007341EB">
        <w:rPr>
          <w:rFonts w:asciiTheme="minorBidi" w:hAnsiTheme="minorBidi" w:cs="Al-Mothnna"/>
          <w:sz w:val="28"/>
          <w:szCs w:val="28"/>
          <w:rtl/>
          <w:lang w:bidi="ar-EG"/>
        </w:rPr>
        <w:t xml:space="preserve"> 2015</w:t>
      </w:r>
    </w:p>
    <w:tbl>
      <w:tblPr>
        <w:bidiVisual/>
        <w:tblW w:w="100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66"/>
        <w:gridCol w:w="1417"/>
        <w:gridCol w:w="38"/>
        <w:gridCol w:w="2552"/>
      </w:tblGrid>
      <w:tr w:rsidR="007341EB" w:rsidRPr="007341EB" w:rsidTr="00395A82">
        <w:trPr>
          <w:trHeight w:val="1375"/>
        </w:trPr>
        <w:tc>
          <w:tcPr>
            <w:tcW w:w="6066" w:type="dxa"/>
          </w:tcPr>
          <w:p w:rsidR="007341EB" w:rsidRPr="007341EB" w:rsidRDefault="007341EB" w:rsidP="001763BE">
            <w:pPr>
              <w:tabs>
                <w:tab w:val="left" w:pos="2016"/>
              </w:tabs>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 xml:space="preserve">نوع العنف </w:t>
            </w:r>
            <w:r w:rsidRPr="007341EB">
              <w:rPr>
                <w:rFonts w:asciiTheme="minorBidi" w:hAnsiTheme="minorBidi" w:cs="Al-Mothnna"/>
                <w:sz w:val="24"/>
                <w:szCs w:val="24"/>
                <w:lang w:bidi="ar-EG"/>
              </w:rPr>
              <w:tab/>
            </w:r>
          </w:p>
        </w:tc>
        <w:tc>
          <w:tcPr>
            <w:tcW w:w="1455" w:type="dxa"/>
            <w:gridSpan w:val="2"/>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 xml:space="preserve">في أي وقت مضى </w:t>
            </w:r>
          </w:p>
        </w:tc>
        <w:tc>
          <w:tcPr>
            <w:tcW w:w="2552" w:type="dxa"/>
          </w:tcPr>
          <w:p w:rsidR="007341EB" w:rsidRPr="007341EB" w:rsidRDefault="007341EB" w:rsidP="001763BE">
            <w:pPr>
              <w:autoSpaceDE w:val="0"/>
              <w:autoSpaceDN w:val="0"/>
              <w:bidi/>
              <w:adjustRightInd w:val="0"/>
              <w:jc w:val="center"/>
              <w:rPr>
                <w:rFonts w:asciiTheme="minorBidi" w:hAnsiTheme="minorBidi" w:cs="Al-Mothnna"/>
                <w:sz w:val="24"/>
                <w:szCs w:val="24"/>
                <w:lang w:bidi="ar-EG"/>
              </w:rPr>
            </w:pPr>
            <w:r w:rsidRPr="007341EB">
              <w:rPr>
                <w:rFonts w:asciiTheme="minorBidi" w:hAnsiTheme="minorBidi" w:cs="Al-Mothnna" w:hint="cs"/>
                <w:sz w:val="24"/>
                <w:szCs w:val="24"/>
                <w:rtl/>
                <w:lang w:bidi="ar-EG"/>
              </w:rPr>
              <w:t xml:space="preserve"> على الأقل مرة خلال الأثني عشر شهراً السابقة عن المسح </w:t>
            </w:r>
          </w:p>
        </w:tc>
      </w:tr>
      <w:tr w:rsidR="00F056C3" w:rsidRPr="007341EB" w:rsidTr="00C80DD6">
        <w:tc>
          <w:tcPr>
            <w:tcW w:w="10073" w:type="dxa"/>
            <w:gridSpan w:val="4"/>
          </w:tcPr>
          <w:p w:rsidR="00F056C3" w:rsidRPr="007341EB" w:rsidRDefault="00F056C3"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عنف نفسي</w:t>
            </w: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 xml:space="preserve">أي عنف نفسي </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42.5</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22.3</w:t>
            </w:r>
          </w:p>
        </w:tc>
      </w:tr>
      <w:tr w:rsidR="007341EB" w:rsidRPr="007341EB" w:rsidTr="00395A82">
        <w:tc>
          <w:tcPr>
            <w:tcW w:w="6066" w:type="dxa"/>
          </w:tcPr>
          <w:p w:rsidR="007341EB" w:rsidRPr="007341EB" w:rsidRDefault="007341EB" w:rsidP="001763BE">
            <w:pPr>
              <w:bidi/>
              <w:spacing w:line="360" w:lineRule="auto"/>
              <w:jc w:val="both"/>
              <w:rPr>
                <w:rFonts w:asciiTheme="minorBidi" w:hAnsiTheme="minorBidi" w:cs="Al-Mothnna"/>
                <w:sz w:val="24"/>
                <w:szCs w:val="24"/>
                <w:lang w:bidi="ar-EG"/>
              </w:rPr>
            </w:pPr>
            <w:r w:rsidRPr="007341EB">
              <w:rPr>
                <w:rFonts w:asciiTheme="minorBidi" w:hAnsiTheme="minorBidi" w:cs="Al-Mothnna" w:hint="cs"/>
                <w:sz w:val="24"/>
                <w:szCs w:val="24"/>
                <w:rtl/>
                <w:lang w:bidi="ar-EG"/>
              </w:rPr>
              <w:t>الإهانة والاحساس بالسوء.</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39.7</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20.3</w:t>
            </w: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التقليل من الشأن أو الأذلال أمام الآخرين</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26.7</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13.6</w:t>
            </w: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التخويف والترهيب المتعمد (عن طريق النظر أو الصراخ أو تحطيم الاشياء)</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15.9</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8.6</w:t>
            </w: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lastRenderedPageBreak/>
              <w:t>التهديد بالكلام بإلحاق الأذي بها أو بأحد من الأشخاص القربيبين منها</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3.9</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2.0</w:t>
            </w:r>
          </w:p>
        </w:tc>
      </w:tr>
      <w:tr w:rsidR="00F056C3" w:rsidRPr="007341EB" w:rsidTr="00395A82">
        <w:tc>
          <w:tcPr>
            <w:tcW w:w="10073" w:type="dxa"/>
            <w:gridSpan w:val="4"/>
            <w:vAlign w:val="center"/>
          </w:tcPr>
          <w:p w:rsidR="00F056C3" w:rsidRPr="007341EB" w:rsidRDefault="00F056C3" w:rsidP="00395A82">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 xml:space="preserve">عنف بدني </w:t>
            </w: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أي عنف بدني</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31.8</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11.8</w:t>
            </w: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الصفع أو الرمى بما قد يؤذى</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28.9</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10.5</w:t>
            </w: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الدفع بشدة أو بعنف أو شد الشعر</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20.1</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7.5</w:t>
            </w: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الضرب بقبضة اليد أو بأي شئ آخر يمكن أن يؤذى</w:t>
            </w:r>
            <w:r w:rsidRPr="007341EB">
              <w:rPr>
                <w:rFonts w:asciiTheme="minorBidi" w:hAnsiTheme="minorBidi" w:cs="Al-Mothnna"/>
                <w:sz w:val="24"/>
                <w:szCs w:val="24"/>
                <w:lang w:bidi="ar-EG"/>
              </w:rPr>
              <w:t xml:space="preserve"> </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14.8</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5.5</w:t>
            </w: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الركل أوالسحب أو الضرب بقسوة</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7.4</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2.9</w:t>
            </w:r>
          </w:p>
        </w:tc>
      </w:tr>
      <w:tr w:rsidR="007341EB" w:rsidRPr="007341EB" w:rsidTr="00395A82">
        <w:tc>
          <w:tcPr>
            <w:tcW w:w="6066" w:type="dxa"/>
          </w:tcPr>
          <w:p w:rsidR="007341EB" w:rsidRPr="007341EB" w:rsidRDefault="007341EB" w:rsidP="00F056C3">
            <w:pPr>
              <w:tabs>
                <w:tab w:val="right" w:pos="108"/>
              </w:tabs>
              <w:bidi/>
              <w:spacing w:line="360" w:lineRule="auto"/>
              <w:rPr>
                <w:rFonts w:asciiTheme="minorBidi" w:hAnsiTheme="minorBidi" w:cs="Al-Mothnna"/>
                <w:sz w:val="24"/>
                <w:szCs w:val="24"/>
                <w:lang w:bidi="ar-EG"/>
              </w:rPr>
            </w:pPr>
            <w:r w:rsidRPr="007341EB">
              <w:rPr>
                <w:rFonts w:asciiTheme="minorBidi" w:hAnsiTheme="minorBidi" w:cs="Al-Mothnna" w:hint="cs"/>
                <w:sz w:val="24"/>
                <w:szCs w:val="24"/>
                <w:rtl/>
                <w:lang w:bidi="ar-EG"/>
              </w:rPr>
              <w:t xml:space="preserve">الخنق أو الحرق عن قصد. </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1.4</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0.7</w:t>
            </w:r>
          </w:p>
        </w:tc>
      </w:tr>
      <w:tr w:rsidR="007341EB" w:rsidRPr="007341EB" w:rsidTr="00395A82">
        <w:tc>
          <w:tcPr>
            <w:tcW w:w="6066" w:type="dxa"/>
          </w:tcPr>
          <w:p w:rsidR="007341EB" w:rsidRPr="007341EB" w:rsidRDefault="007341EB" w:rsidP="00F056C3">
            <w:pPr>
              <w:autoSpaceDE w:val="0"/>
              <w:autoSpaceDN w:val="0"/>
              <w:bidi/>
              <w:adjustRightInd w:val="0"/>
              <w:rPr>
                <w:rFonts w:asciiTheme="minorBidi" w:hAnsiTheme="minorBidi" w:cs="Al-Mothnna"/>
                <w:sz w:val="24"/>
                <w:szCs w:val="24"/>
                <w:rtl/>
                <w:lang w:bidi="ar-EG"/>
              </w:rPr>
            </w:pPr>
            <w:r w:rsidRPr="007341EB">
              <w:rPr>
                <w:rFonts w:asciiTheme="minorBidi" w:hAnsiTheme="minorBidi" w:cs="Al-Mothnna" w:hint="cs"/>
                <w:sz w:val="24"/>
                <w:szCs w:val="24"/>
                <w:rtl/>
                <w:lang w:bidi="ar-EG"/>
              </w:rPr>
              <w:t xml:space="preserve">التهديد أو استخدام فعلياً مسدس أو سكيناً أو أي سلاح أخر </w:t>
            </w:r>
          </w:p>
        </w:tc>
        <w:tc>
          <w:tcPr>
            <w:tcW w:w="1455"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1.4</w:t>
            </w:r>
          </w:p>
        </w:tc>
        <w:tc>
          <w:tcPr>
            <w:tcW w:w="2552"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0.8</w:t>
            </w:r>
          </w:p>
        </w:tc>
      </w:tr>
      <w:tr w:rsidR="00F056C3" w:rsidRPr="007341EB" w:rsidTr="00395A82">
        <w:tc>
          <w:tcPr>
            <w:tcW w:w="6066" w:type="dxa"/>
          </w:tcPr>
          <w:p w:rsidR="00F056C3" w:rsidRPr="007341EB" w:rsidRDefault="00F056C3"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عنف جنسي</w:t>
            </w:r>
          </w:p>
        </w:tc>
        <w:tc>
          <w:tcPr>
            <w:tcW w:w="4007" w:type="dxa"/>
            <w:gridSpan w:val="3"/>
            <w:vAlign w:val="center"/>
          </w:tcPr>
          <w:p w:rsidR="00F056C3" w:rsidRPr="007341EB" w:rsidRDefault="00F056C3" w:rsidP="00395A82">
            <w:pPr>
              <w:autoSpaceDE w:val="0"/>
              <w:autoSpaceDN w:val="0"/>
              <w:bidi/>
              <w:adjustRightInd w:val="0"/>
              <w:rPr>
                <w:rFonts w:asciiTheme="minorBidi" w:hAnsiTheme="minorBidi" w:cs="Al-Mothnna"/>
                <w:sz w:val="24"/>
                <w:szCs w:val="24"/>
                <w:lang w:bidi="ar-EG"/>
              </w:rPr>
            </w:pP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أي عنف جنسي</w:t>
            </w:r>
          </w:p>
        </w:tc>
        <w:tc>
          <w:tcPr>
            <w:tcW w:w="1417"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12.3</w:t>
            </w:r>
          </w:p>
        </w:tc>
        <w:tc>
          <w:tcPr>
            <w:tcW w:w="2590"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6.5</w:t>
            </w:r>
          </w:p>
        </w:tc>
      </w:tr>
      <w:tr w:rsidR="007341EB" w:rsidRPr="007341EB" w:rsidTr="00395A82">
        <w:trPr>
          <w:trHeight w:val="566"/>
        </w:trPr>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الإجبار على إقامة علاقة حميمة معه رغماً عنها</w:t>
            </w:r>
          </w:p>
        </w:tc>
        <w:tc>
          <w:tcPr>
            <w:tcW w:w="1417"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9.8</w:t>
            </w:r>
          </w:p>
        </w:tc>
        <w:tc>
          <w:tcPr>
            <w:tcW w:w="2590"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4.9</w:t>
            </w: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إقامة علاقة حميمة خوفاً منه إذا رفضت تلك العلاقة.</w:t>
            </w:r>
          </w:p>
        </w:tc>
        <w:tc>
          <w:tcPr>
            <w:tcW w:w="1417"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9.1</w:t>
            </w:r>
          </w:p>
        </w:tc>
        <w:tc>
          <w:tcPr>
            <w:tcW w:w="2590"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4.9</w:t>
            </w:r>
          </w:p>
        </w:tc>
      </w:tr>
      <w:tr w:rsidR="007341EB" w:rsidRPr="007341EB" w:rsidTr="00395A82">
        <w:tc>
          <w:tcPr>
            <w:tcW w:w="6066" w:type="dxa"/>
          </w:tcPr>
          <w:p w:rsidR="007341EB" w:rsidRPr="007341EB" w:rsidRDefault="007341EB" w:rsidP="00C80DD6">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الإجبار على القيام بأعمال جنسية أخرى تحط من شأنها أو تهينها</w:t>
            </w:r>
          </w:p>
        </w:tc>
        <w:tc>
          <w:tcPr>
            <w:tcW w:w="1417"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2.5</w:t>
            </w:r>
          </w:p>
        </w:tc>
        <w:tc>
          <w:tcPr>
            <w:tcW w:w="2590"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1.2</w:t>
            </w:r>
          </w:p>
        </w:tc>
      </w:tr>
      <w:tr w:rsidR="007341EB" w:rsidRPr="007341EB" w:rsidTr="00395A82">
        <w:tc>
          <w:tcPr>
            <w:tcW w:w="6066" w:type="dxa"/>
          </w:tcPr>
          <w:p w:rsidR="007341EB" w:rsidRPr="007341EB" w:rsidRDefault="007341EB" w:rsidP="001763BE">
            <w:pPr>
              <w:autoSpaceDE w:val="0"/>
              <w:autoSpaceDN w:val="0"/>
              <w:bidi/>
              <w:adjustRightInd w:val="0"/>
              <w:rPr>
                <w:rFonts w:asciiTheme="minorBidi" w:hAnsiTheme="minorBidi" w:cs="Al-Mothnna"/>
                <w:sz w:val="24"/>
                <w:szCs w:val="24"/>
                <w:lang w:bidi="ar-EG"/>
              </w:rPr>
            </w:pPr>
            <w:r w:rsidRPr="007341EB">
              <w:rPr>
                <w:rFonts w:asciiTheme="minorBidi" w:hAnsiTheme="minorBidi" w:cs="Al-Mothnna" w:hint="cs"/>
                <w:sz w:val="24"/>
                <w:szCs w:val="24"/>
                <w:rtl/>
                <w:lang w:bidi="ar-EG"/>
              </w:rPr>
              <w:t>عدد السيدات السابق لهن الزواج</w:t>
            </w:r>
          </w:p>
        </w:tc>
        <w:tc>
          <w:tcPr>
            <w:tcW w:w="1417" w:type="dxa"/>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18100</w:t>
            </w:r>
          </w:p>
        </w:tc>
        <w:tc>
          <w:tcPr>
            <w:tcW w:w="2590" w:type="dxa"/>
            <w:gridSpan w:val="2"/>
            <w:vAlign w:val="center"/>
          </w:tcPr>
          <w:p w:rsidR="007341EB" w:rsidRPr="007341EB" w:rsidRDefault="007341EB" w:rsidP="00395A82">
            <w:pPr>
              <w:bidi/>
              <w:rPr>
                <w:rFonts w:asciiTheme="minorBidi" w:hAnsiTheme="minorBidi" w:cs="Al-Mothnna"/>
                <w:sz w:val="24"/>
                <w:szCs w:val="24"/>
                <w:lang w:bidi="ar-EG"/>
              </w:rPr>
            </w:pPr>
            <w:r w:rsidRPr="007341EB">
              <w:rPr>
                <w:rFonts w:asciiTheme="minorBidi" w:hAnsiTheme="minorBidi" w:cs="Al-Mothnna"/>
                <w:sz w:val="24"/>
                <w:szCs w:val="24"/>
                <w:lang w:bidi="ar-EG"/>
              </w:rPr>
              <w:t>18100</w:t>
            </w:r>
          </w:p>
        </w:tc>
      </w:tr>
    </w:tbl>
    <w:p w:rsidR="00F056C3" w:rsidRDefault="00C80DD6" w:rsidP="00C80DD6">
      <w:pPr>
        <w:autoSpaceDE w:val="0"/>
        <w:autoSpaceDN w:val="0"/>
        <w:bidi/>
        <w:adjustRightInd w:val="0"/>
        <w:spacing w:after="0" w:line="240" w:lineRule="auto"/>
        <w:rPr>
          <w:rFonts w:ascii="PalatinoLTArabic" w:cs="PalatinoLTArabic" w:hint="cs"/>
          <w:rtl/>
        </w:rPr>
      </w:pPr>
      <w:r w:rsidRPr="00C80DD6">
        <w:rPr>
          <w:rFonts w:asciiTheme="minorBidi" w:hAnsiTheme="minorBidi" w:cs="Al-Mothnna" w:hint="cs"/>
          <w:sz w:val="20"/>
          <w:szCs w:val="20"/>
          <w:vertAlign w:val="superscript"/>
          <w:rtl/>
          <w:lang w:bidi="ar-EG"/>
        </w:rPr>
        <w:t>1</w:t>
      </w:r>
      <w:r w:rsidRPr="00C80DD6">
        <w:rPr>
          <w:rFonts w:asciiTheme="minorBidi" w:hAnsiTheme="minorBidi" w:cs="Al-Mothnna" w:hint="cs"/>
          <w:sz w:val="20"/>
          <w:szCs w:val="20"/>
          <w:rtl/>
          <w:lang w:bidi="ar-EG"/>
        </w:rPr>
        <w:t>ملحوظة</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يشر</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الزوج</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إلى</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الزوج</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الحالي</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في</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حالة</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الناء</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المزوجات</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حالياً،</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وآخر</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زوج</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في</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حالة</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الناء</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المطلقات</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والمنفصات</w:t>
      </w:r>
      <w:r w:rsidRPr="00C80DD6">
        <w:rPr>
          <w:rFonts w:asciiTheme="minorBidi" w:hAnsiTheme="minorBidi" w:cs="Al-Mothnna"/>
          <w:sz w:val="20"/>
          <w:szCs w:val="20"/>
          <w:lang w:bidi="ar-EG"/>
        </w:rPr>
        <w:t xml:space="preserve"> </w:t>
      </w:r>
      <w:r w:rsidRPr="00C80DD6">
        <w:rPr>
          <w:rFonts w:asciiTheme="minorBidi" w:hAnsiTheme="minorBidi" w:cs="Al-Mothnna" w:hint="cs"/>
          <w:sz w:val="20"/>
          <w:szCs w:val="20"/>
          <w:rtl/>
          <w:lang w:bidi="ar-EG"/>
        </w:rPr>
        <w:t>والأرامل</w:t>
      </w:r>
      <w:r>
        <w:rPr>
          <w:rFonts w:ascii="PalatinoLTArabic" w:cs="PalatinoLTArabic"/>
        </w:rPr>
        <w:t>.</w:t>
      </w:r>
    </w:p>
    <w:p w:rsidR="00395A82" w:rsidRDefault="00395A82" w:rsidP="00395A82">
      <w:pPr>
        <w:autoSpaceDE w:val="0"/>
        <w:autoSpaceDN w:val="0"/>
        <w:bidi/>
        <w:adjustRightInd w:val="0"/>
        <w:spacing w:after="0" w:line="240" w:lineRule="auto"/>
        <w:rPr>
          <w:rFonts w:ascii="PalatinoLTArabic" w:cs="PalatinoLTArabic" w:hint="cs"/>
          <w:rtl/>
        </w:rPr>
      </w:pPr>
    </w:p>
    <w:p w:rsidR="00395A82" w:rsidRDefault="00395A82" w:rsidP="00395A82">
      <w:pPr>
        <w:autoSpaceDE w:val="0"/>
        <w:autoSpaceDN w:val="0"/>
        <w:bidi/>
        <w:adjustRightInd w:val="0"/>
        <w:spacing w:after="0" w:line="240" w:lineRule="auto"/>
        <w:rPr>
          <w:rFonts w:ascii="PalatinoLTArabic" w:cs="PalatinoLTArabic" w:hint="cs"/>
          <w:rtl/>
        </w:rPr>
      </w:pPr>
    </w:p>
    <w:p w:rsidR="00395A82" w:rsidRDefault="00395A82" w:rsidP="00395A82">
      <w:pPr>
        <w:autoSpaceDE w:val="0"/>
        <w:autoSpaceDN w:val="0"/>
        <w:bidi/>
        <w:adjustRightInd w:val="0"/>
        <w:spacing w:after="0" w:line="240" w:lineRule="auto"/>
        <w:rPr>
          <w:rFonts w:ascii="PalatinoLTArabic" w:cs="PalatinoLTArabic" w:hint="cs"/>
          <w:rtl/>
        </w:rPr>
      </w:pPr>
    </w:p>
    <w:p w:rsidR="00395A82" w:rsidRDefault="00395A82" w:rsidP="00395A82">
      <w:pPr>
        <w:autoSpaceDE w:val="0"/>
        <w:autoSpaceDN w:val="0"/>
        <w:bidi/>
        <w:adjustRightInd w:val="0"/>
        <w:spacing w:after="0" w:line="240" w:lineRule="auto"/>
        <w:rPr>
          <w:rFonts w:ascii="PalatinoLTArabic" w:cs="PalatinoLTArabic" w:hint="cs"/>
          <w:rtl/>
        </w:rPr>
      </w:pPr>
    </w:p>
    <w:p w:rsidR="00395A82" w:rsidRPr="007341EB" w:rsidRDefault="00395A82" w:rsidP="00395A82">
      <w:pPr>
        <w:autoSpaceDE w:val="0"/>
        <w:autoSpaceDN w:val="0"/>
        <w:bidi/>
        <w:adjustRightInd w:val="0"/>
        <w:spacing w:after="0" w:line="240" w:lineRule="auto"/>
        <w:rPr>
          <w:color w:val="000000"/>
          <w:sz w:val="24"/>
          <w:szCs w:val="24"/>
        </w:rPr>
      </w:pPr>
    </w:p>
    <w:p w:rsidR="00C83677" w:rsidRPr="001763BE" w:rsidRDefault="007341EB" w:rsidP="00851F8B">
      <w:pPr>
        <w:pStyle w:val="ListParagraph"/>
        <w:numPr>
          <w:ilvl w:val="0"/>
          <w:numId w:val="11"/>
        </w:numPr>
        <w:autoSpaceDE w:val="0"/>
        <w:autoSpaceDN w:val="0"/>
        <w:bidi/>
        <w:adjustRightInd w:val="0"/>
        <w:spacing w:after="0" w:line="240" w:lineRule="auto"/>
        <w:rPr>
          <w:rFonts w:asciiTheme="minorBidi" w:hAnsiTheme="minorBidi" w:cs="Al-Mothnna"/>
          <w:color w:val="C00000"/>
          <w:sz w:val="28"/>
          <w:szCs w:val="28"/>
          <w:u w:val="single"/>
          <w:lang w:bidi="ar-EG"/>
        </w:rPr>
      </w:pPr>
      <w:r w:rsidRPr="001763BE">
        <w:rPr>
          <w:rFonts w:asciiTheme="minorBidi" w:hAnsiTheme="minorBidi" w:cs="Al-Mothnna" w:hint="cs"/>
          <w:color w:val="C00000"/>
          <w:sz w:val="28"/>
          <w:szCs w:val="28"/>
          <w:u w:val="single"/>
          <w:rtl/>
          <w:lang w:bidi="ar-EG"/>
        </w:rPr>
        <w:lastRenderedPageBreak/>
        <w:t xml:space="preserve">الإصابات الناتجة عن العنف الزوجي </w:t>
      </w:r>
    </w:p>
    <w:p w:rsidR="001763BE" w:rsidRDefault="001763BE" w:rsidP="00395A82">
      <w:pPr>
        <w:bidi/>
        <w:spacing w:line="360" w:lineRule="auto"/>
        <w:ind w:left="360" w:firstLine="360"/>
        <w:jc w:val="both"/>
        <w:rPr>
          <w:rFonts w:asciiTheme="minorBidi" w:hAnsiTheme="minorBidi" w:cs="Al-Mothnna"/>
          <w:sz w:val="28"/>
          <w:szCs w:val="28"/>
          <w:rtl/>
          <w:lang w:bidi="ar-EG"/>
        </w:rPr>
      </w:pPr>
      <w:r w:rsidRPr="001763BE">
        <w:rPr>
          <w:rFonts w:asciiTheme="minorBidi" w:hAnsiTheme="minorBidi" w:cs="Al-Mothnna" w:hint="cs"/>
          <w:sz w:val="28"/>
          <w:szCs w:val="28"/>
          <w:rtl/>
          <w:lang w:bidi="ar-EG"/>
        </w:rPr>
        <w:t xml:space="preserve">تشير بيانات </w:t>
      </w:r>
      <w:r w:rsidR="00395A82">
        <w:rPr>
          <w:rFonts w:asciiTheme="minorBidi" w:hAnsiTheme="minorBidi" w:cs="Al-Mothnna" w:hint="cs"/>
          <w:sz w:val="28"/>
          <w:szCs w:val="28"/>
          <w:rtl/>
          <w:lang w:bidi="ar-EG"/>
        </w:rPr>
        <w:t xml:space="preserve">جدول (2) </w:t>
      </w:r>
      <w:r w:rsidRPr="001763BE">
        <w:rPr>
          <w:rFonts w:asciiTheme="minorBidi" w:hAnsiTheme="minorBidi" w:cs="Al-Mothnna" w:hint="cs"/>
          <w:sz w:val="28"/>
          <w:szCs w:val="28"/>
          <w:rtl/>
          <w:lang w:bidi="ar-EG"/>
        </w:rPr>
        <w:t xml:space="preserve"> أن أكثر من  خمسي النساء (43%) اللآئي تعرضن للعنف من قبل الزوج خلال العام السابق ،  و أكثر من ثلث النساء  (35% ) اللآئي تعرضن للعنف  منذ أكثر من عام عن  أنهن تعرض لاصابات نتيجة العنف من قبل الزوج . والغالبية العظمي من النساء اللآتي تعرضن لإصابات  نتيجة العنف المرتكب من قبل الزوج عانيين من مشاكل نفسية     (80% أو أكثر).  كما ذكرت العديد من النساء إصابتهن بالخدوش أو  الكشط أو الكدمات،  وتبلغ نسبة النساء اللآتي ذكرن تلك الإصابات حوالي الربع (24%) خلال الأثني عشر شهراً الماضية،  وأربعة من كل عشرة نساء (36%) تعرضن لهذه الاصابات منذ أكثر من عام . كذلك  تعرضت بعض النساء لإصابات أكثر خطورة مثل الشروخ والكسور (3-4%) والنزيف (5-6%).</w:t>
      </w:r>
    </w:p>
    <w:p w:rsidR="00D459D4" w:rsidRDefault="00D459D4" w:rsidP="00D459D4">
      <w:pPr>
        <w:bidi/>
        <w:spacing w:line="360" w:lineRule="auto"/>
        <w:ind w:left="284"/>
        <w:jc w:val="both"/>
        <w:rPr>
          <w:rFonts w:asciiTheme="minorBidi" w:hAnsiTheme="minorBidi" w:cs="Al-Mothnna"/>
          <w:sz w:val="24"/>
          <w:szCs w:val="24"/>
          <w:rtl/>
          <w:lang w:bidi="ar-EG"/>
        </w:rPr>
      </w:pPr>
    </w:p>
    <w:p w:rsidR="00D459D4" w:rsidRDefault="00D459D4" w:rsidP="00D459D4">
      <w:pPr>
        <w:bidi/>
        <w:spacing w:line="360" w:lineRule="auto"/>
        <w:ind w:left="284"/>
        <w:jc w:val="both"/>
        <w:rPr>
          <w:rFonts w:asciiTheme="minorBidi" w:hAnsiTheme="minorBidi" w:cs="Al-Mothnna"/>
          <w:sz w:val="24"/>
          <w:szCs w:val="24"/>
          <w:rtl/>
          <w:lang w:bidi="ar-EG"/>
        </w:rPr>
      </w:pPr>
    </w:p>
    <w:p w:rsidR="00D459D4" w:rsidRDefault="00D459D4" w:rsidP="00D459D4">
      <w:pPr>
        <w:bidi/>
        <w:spacing w:line="360" w:lineRule="auto"/>
        <w:ind w:left="284"/>
        <w:jc w:val="both"/>
        <w:rPr>
          <w:rFonts w:asciiTheme="minorBidi" w:hAnsiTheme="minorBidi" w:cs="Al-Mothnna"/>
          <w:sz w:val="24"/>
          <w:szCs w:val="24"/>
          <w:rtl/>
          <w:lang w:bidi="ar-EG"/>
        </w:rPr>
      </w:pPr>
    </w:p>
    <w:p w:rsidR="00D459D4" w:rsidRDefault="00D459D4" w:rsidP="00D459D4">
      <w:pPr>
        <w:bidi/>
        <w:spacing w:line="360" w:lineRule="auto"/>
        <w:ind w:left="284"/>
        <w:jc w:val="both"/>
        <w:rPr>
          <w:rFonts w:asciiTheme="minorBidi" w:hAnsiTheme="minorBidi" w:cs="Al-Mothnna"/>
          <w:sz w:val="24"/>
          <w:szCs w:val="24"/>
          <w:rtl/>
          <w:lang w:bidi="ar-EG"/>
        </w:rPr>
      </w:pPr>
    </w:p>
    <w:p w:rsidR="00D459D4" w:rsidRDefault="00D459D4" w:rsidP="00D459D4">
      <w:pPr>
        <w:bidi/>
        <w:spacing w:line="360" w:lineRule="auto"/>
        <w:ind w:left="284"/>
        <w:jc w:val="both"/>
        <w:rPr>
          <w:rFonts w:asciiTheme="minorBidi" w:hAnsiTheme="minorBidi" w:cs="Al-Mothnna"/>
          <w:sz w:val="24"/>
          <w:szCs w:val="24"/>
          <w:rtl/>
          <w:lang w:bidi="ar-EG"/>
        </w:rPr>
      </w:pPr>
    </w:p>
    <w:p w:rsidR="00D459D4" w:rsidRDefault="00D459D4" w:rsidP="00D459D4">
      <w:pPr>
        <w:bidi/>
        <w:spacing w:line="360" w:lineRule="auto"/>
        <w:ind w:left="284"/>
        <w:jc w:val="both"/>
        <w:rPr>
          <w:rFonts w:asciiTheme="minorBidi" w:hAnsiTheme="minorBidi" w:cs="Al-Mothnna"/>
          <w:sz w:val="24"/>
          <w:szCs w:val="24"/>
          <w:rtl/>
          <w:lang w:bidi="ar-EG"/>
        </w:rPr>
      </w:pPr>
    </w:p>
    <w:p w:rsidR="00D459D4" w:rsidRDefault="00D459D4" w:rsidP="00D459D4">
      <w:pPr>
        <w:bidi/>
        <w:spacing w:line="360" w:lineRule="auto"/>
        <w:ind w:left="284"/>
        <w:jc w:val="both"/>
        <w:rPr>
          <w:rFonts w:asciiTheme="minorBidi" w:hAnsiTheme="minorBidi" w:cs="Al-Mothnna"/>
          <w:sz w:val="24"/>
          <w:szCs w:val="24"/>
          <w:rtl/>
          <w:lang w:bidi="ar-EG"/>
        </w:rPr>
      </w:pPr>
    </w:p>
    <w:p w:rsidR="00D459D4" w:rsidRDefault="00D459D4" w:rsidP="00D459D4">
      <w:pPr>
        <w:bidi/>
        <w:spacing w:line="360" w:lineRule="auto"/>
        <w:ind w:left="284"/>
        <w:jc w:val="both"/>
        <w:rPr>
          <w:rFonts w:asciiTheme="minorBidi" w:hAnsiTheme="minorBidi" w:cs="Al-Mothnna"/>
          <w:sz w:val="24"/>
          <w:szCs w:val="24"/>
          <w:rtl/>
          <w:lang w:bidi="ar-EG"/>
        </w:rPr>
      </w:pPr>
    </w:p>
    <w:p w:rsidR="001763BE" w:rsidRPr="00D459D4" w:rsidRDefault="001763BE" w:rsidP="00D459D4">
      <w:pPr>
        <w:bidi/>
        <w:spacing w:line="360" w:lineRule="auto"/>
        <w:ind w:left="284"/>
        <w:jc w:val="both"/>
        <w:rPr>
          <w:rFonts w:asciiTheme="minorBidi" w:hAnsiTheme="minorBidi" w:cs="Al-Mothnna"/>
          <w:sz w:val="24"/>
          <w:szCs w:val="24"/>
          <w:rtl/>
          <w:lang w:bidi="ar-EG"/>
        </w:rPr>
      </w:pPr>
      <w:r w:rsidRPr="00D459D4">
        <w:rPr>
          <w:rFonts w:asciiTheme="minorBidi" w:hAnsiTheme="minorBidi" w:cs="Al-Mothnna" w:hint="cs"/>
          <w:sz w:val="24"/>
          <w:szCs w:val="24"/>
          <w:rtl/>
          <w:lang w:bidi="ar-EG"/>
        </w:rPr>
        <w:lastRenderedPageBreak/>
        <w:t xml:space="preserve">جدول </w:t>
      </w:r>
      <w:r w:rsidR="00D459D4" w:rsidRPr="00D459D4">
        <w:rPr>
          <w:rFonts w:asciiTheme="minorBidi" w:hAnsiTheme="minorBidi" w:cs="Al-Mothnna" w:hint="cs"/>
          <w:sz w:val="24"/>
          <w:szCs w:val="24"/>
          <w:rtl/>
          <w:lang w:bidi="ar-EG"/>
        </w:rPr>
        <w:t>2</w:t>
      </w:r>
      <w:r w:rsidRPr="00D459D4">
        <w:rPr>
          <w:rFonts w:asciiTheme="minorBidi" w:hAnsiTheme="minorBidi" w:cs="Al-Mothnna" w:hint="cs"/>
          <w:sz w:val="24"/>
          <w:szCs w:val="24"/>
          <w:rtl/>
          <w:lang w:bidi="ar-EG"/>
        </w:rPr>
        <w:t>:</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نسبة</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 xml:space="preserve"> النساء في الفئة العمرية 18-64 سنة  السابق لهن الزواج اللآئي تعرضن لإصابات نجمت عن عنف الزوج</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ونسبة</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النساء</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اللآتي</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عانين</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من</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الإصابات</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 xml:space="preserve"> وفقاً  لنوع الأصابة  ونسبة من حصلن على خدمات طبية  خلال الأثنى عشر شهر السابقة على المسح أو قبل ذلك،مصر 2015</w:t>
      </w: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71"/>
        <w:gridCol w:w="2124"/>
        <w:gridCol w:w="1793"/>
      </w:tblGrid>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الإصابات الناجمة عن العنف</w:t>
            </w:r>
          </w:p>
        </w:tc>
        <w:tc>
          <w:tcPr>
            <w:tcW w:w="2124"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 xml:space="preserve">خلال الأثنى عشر شهر السابقة </w:t>
            </w:r>
            <w:r w:rsidR="00D459D4" w:rsidRPr="00D459D4">
              <w:rPr>
                <w:rFonts w:asciiTheme="minorBidi" w:hAnsiTheme="minorBidi" w:cs="Al-Mothnna" w:hint="cs"/>
                <w:rtl/>
                <w:lang w:bidi="ar-EG"/>
              </w:rPr>
              <w:t xml:space="preserve">على </w:t>
            </w:r>
            <w:r w:rsidRPr="00D459D4">
              <w:rPr>
                <w:rFonts w:asciiTheme="minorBidi" w:hAnsiTheme="minorBidi" w:cs="Al-Mothnna" w:hint="cs"/>
                <w:rtl/>
                <w:lang w:bidi="ar-EG"/>
              </w:rPr>
              <w:t>المسح</w:t>
            </w:r>
          </w:p>
        </w:tc>
        <w:tc>
          <w:tcPr>
            <w:tcW w:w="1793"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قبل  الأثنى عشر شهر السابقة على المسح</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نسبة النساء اللآتي عانين من الإصابات الناجمة عن العنف</w:t>
            </w:r>
            <w:r w:rsidRPr="00D459D4">
              <w:rPr>
                <w:rFonts w:asciiTheme="minorBidi" w:hAnsiTheme="minorBidi" w:cs="Al-Mothnna"/>
                <w:vertAlign w:val="superscript"/>
                <w:lang w:bidi="ar-EG"/>
              </w:rPr>
              <w:t>1</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rtl/>
                <w:lang w:bidi="ar-EG"/>
              </w:rPr>
            </w:pPr>
            <w:r w:rsidRPr="00D459D4">
              <w:rPr>
                <w:rFonts w:asciiTheme="minorBidi" w:hAnsiTheme="minorBidi" w:cs="Al-Mothnna"/>
                <w:lang w:bidi="ar-EG"/>
              </w:rPr>
              <w:t>43.0</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34.5</w:t>
            </w:r>
          </w:p>
          <w:p w:rsidR="001763BE" w:rsidRPr="00D459D4" w:rsidRDefault="001763BE" w:rsidP="00395A82">
            <w:pPr>
              <w:autoSpaceDE w:val="0"/>
              <w:autoSpaceDN w:val="0"/>
              <w:bidi/>
              <w:adjustRightInd w:val="0"/>
              <w:rPr>
                <w:rFonts w:asciiTheme="minorBidi" w:hAnsiTheme="minorBidi" w:cs="Al-Mothnna"/>
                <w:lang w:bidi="ar-EG"/>
              </w:rPr>
            </w:pPr>
          </w:p>
        </w:tc>
      </w:tr>
      <w:tr w:rsidR="001763BE" w:rsidRPr="00D459D4" w:rsidTr="00395A82">
        <w:trPr>
          <w:trHeight w:val="229"/>
        </w:trPr>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نسبة النساء السابق لهن الزواج اللآتي عانين من عنف الزوج</w:t>
            </w:r>
            <w:r w:rsidRPr="00D459D4">
              <w:rPr>
                <w:rFonts w:asciiTheme="minorBidi" w:hAnsiTheme="minorBidi" w:cs="Al-Mothnna"/>
                <w:lang w:bidi="ar-EG"/>
              </w:rPr>
              <w:t>1</w:t>
            </w:r>
          </w:p>
        </w:tc>
        <w:tc>
          <w:tcPr>
            <w:tcW w:w="2124" w:type="dxa"/>
            <w:vAlign w:val="center"/>
          </w:tcPr>
          <w:p w:rsidR="001763BE" w:rsidRPr="00D459D4" w:rsidRDefault="00D459D4" w:rsidP="00395A82">
            <w:pPr>
              <w:autoSpaceDE w:val="0"/>
              <w:autoSpaceDN w:val="0"/>
              <w:bidi/>
              <w:adjustRightInd w:val="0"/>
              <w:rPr>
                <w:rFonts w:asciiTheme="minorBidi" w:hAnsiTheme="minorBidi" w:cs="Al-Mothnna"/>
                <w:rtl/>
                <w:lang w:bidi="ar-EG"/>
              </w:rPr>
            </w:pPr>
            <w:r>
              <w:rPr>
                <w:rFonts w:asciiTheme="minorBidi" w:hAnsiTheme="minorBidi" w:cs="Al-Mothnna"/>
                <w:lang w:bidi="ar-EG"/>
              </w:rPr>
              <w:t>4303</w:t>
            </w:r>
          </w:p>
        </w:tc>
        <w:tc>
          <w:tcPr>
            <w:tcW w:w="1793" w:type="dxa"/>
            <w:vAlign w:val="center"/>
          </w:tcPr>
          <w:p w:rsidR="001763BE" w:rsidRPr="00D459D4" w:rsidRDefault="00D459D4" w:rsidP="00395A82">
            <w:pPr>
              <w:autoSpaceDE w:val="0"/>
              <w:autoSpaceDN w:val="0"/>
              <w:bidi/>
              <w:adjustRightInd w:val="0"/>
              <w:rPr>
                <w:rFonts w:asciiTheme="minorBidi" w:hAnsiTheme="minorBidi" w:cs="Al-Mothnna"/>
                <w:lang w:bidi="ar-EG"/>
              </w:rPr>
            </w:pPr>
            <w:r>
              <w:rPr>
                <w:rFonts w:asciiTheme="minorBidi" w:hAnsiTheme="minorBidi" w:cs="Al-Mothnna"/>
                <w:lang w:bidi="ar-EG"/>
              </w:rPr>
              <w:t>7539</w:t>
            </w:r>
          </w:p>
        </w:tc>
      </w:tr>
      <w:tr w:rsidR="001763BE" w:rsidRPr="00D459D4" w:rsidTr="00395A82">
        <w:tc>
          <w:tcPr>
            <w:tcW w:w="9288" w:type="dxa"/>
            <w:gridSpan w:val="3"/>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نوع الإصابة</w:t>
            </w:r>
          </w:p>
        </w:tc>
      </w:tr>
      <w:tr w:rsidR="001763BE" w:rsidRPr="00D459D4" w:rsidTr="00395A82">
        <w:trPr>
          <w:trHeight w:val="116"/>
        </w:trPr>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مشاكل نفسية</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86.0</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79.8</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مشاكل في الحمل</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2.3</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2.3</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قطع أو ثقب أو عضة</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3.4</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5.8</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خدش أو كشط أو كدمات</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23.8</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36.0</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التواء أو خلع</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8.6</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8.1</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حروق</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0.5</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0.8</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إصابة نافذة أو قطع أو شق عميق</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1.4</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2.9</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ثقب في طبلة الأذن / إصابة في العين</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1.6</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2.3</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شروخ أو كسور في العظام</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3.1</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4.4</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كسور في الأسنان</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0.6</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1.6</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نزيف في الاسنان</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2.7</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2.1</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lastRenderedPageBreak/>
              <w:t>أجهاض</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0.8</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1.0</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نزيف</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5.8</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4.8</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ولادة مبكرة</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0.4</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0.4</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أخرى</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0.3</w:t>
            </w:r>
          </w:p>
        </w:tc>
      </w:tr>
      <w:tr w:rsidR="001763BE" w:rsidRPr="00D459D4" w:rsidTr="00395A82">
        <w:tc>
          <w:tcPr>
            <w:tcW w:w="9288" w:type="dxa"/>
            <w:gridSpan w:val="3"/>
            <w:vAlign w:val="center"/>
          </w:tcPr>
          <w:p w:rsidR="001763BE" w:rsidRPr="00D459D4" w:rsidRDefault="001763BE" w:rsidP="00395A82">
            <w:pPr>
              <w:autoSpaceDE w:val="0"/>
              <w:autoSpaceDN w:val="0"/>
              <w:bidi/>
              <w:adjustRightInd w:val="0"/>
              <w:rPr>
                <w:rFonts w:asciiTheme="minorBidi" w:hAnsiTheme="minorBidi" w:cs="Al-Mothnna"/>
                <w:rtl/>
                <w:lang w:bidi="ar-EG"/>
              </w:rPr>
            </w:pPr>
            <w:r w:rsidRPr="00D459D4">
              <w:rPr>
                <w:rFonts w:asciiTheme="minorBidi" w:hAnsiTheme="minorBidi" w:cs="Al-Mothnna" w:hint="cs"/>
                <w:rtl/>
                <w:lang w:bidi="ar-EG"/>
              </w:rPr>
              <w:t>الحصول على خدمات طبية</w:t>
            </w:r>
          </w:p>
        </w:tc>
      </w:tr>
      <w:tr w:rsidR="001763BE" w:rsidRPr="00D459D4" w:rsidTr="00395A82">
        <w:trPr>
          <w:trHeight w:val="349"/>
        </w:trPr>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نسبة النساء اللآتي حصلن على خدمات طبية</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rtl/>
                <w:lang w:bidi="ar-EG"/>
              </w:rPr>
            </w:pPr>
            <w:r w:rsidRPr="00D459D4">
              <w:rPr>
                <w:rFonts w:asciiTheme="minorBidi" w:hAnsiTheme="minorBidi" w:cs="Al-Mothnna"/>
                <w:lang w:bidi="ar-EG"/>
              </w:rPr>
              <w:t>25.0</w:t>
            </w:r>
          </w:p>
        </w:tc>
        <w:tc>
          <w:tcPr>
            <w:tcW w:w="1793" w:type="dxa"/>
            <w:vAlign w:val="center"/>
          </w:tcPr>
          <w:p w:rsidR="001763BE" w:rsidRPr="00D459D4" w:rsidRDefault="001763BE" w:rsidP="00395A82">
            <w:pPr>
              <w:autoSpaceDE w:val="0"/>
              <w:autoSpaceDN w:val="0"/>
              <w:bidi/>
              <w:adjustRightInd w:val="0"/>
              <w:rPr>
                <w:rFonts w:asciiTheme="minorBidi" w:hAnsiTheme="minorBidi" w:cs="Al-Mothnna"/>
                <w:rtl/>
                <w:lang w:bidi="ar-EG"/>
              </w:rPr>
            </w:pPr>
            <w:r w:rsidRPr="00D459D4">
              <w:rPr>
                <w:rFonts w:asciiTheme="minorBidi" w:hAnsiTheme="minorBidi" w:cs="Al-Mothnna"/>
                <w:lang w:bidi="ar-EG"/>
              </w:rPr>
              <w:t>26.1</w:t>
            </w:r>
          </w:p>
        </w:tc>
      </w:tr>
      <w:tr w:rsidR="001763BE" w:rsidRPr="00D459D4" w:rsidTr="00395A82">
        <w:tc>
          <w:tcPr>
            <w:tcW w:w="5371" w:type="dxa"/>
          </w:tcPr>
          <w:p w:rsidR="001763BE" w:rsidRPr="00D459D4" w:rsidRDefault="001763BE" w:rsidP="00D459D4">
            <w:pPr>
              <w:autoSpaceDE w:val="0"/>
              <w:autoSpaceDN w:val="0"/>
              <w:bidi/>
              <w:adjustRightInd w:val="0"/>
              <w:rPr>
                <w:rFonts w:asciiTheme="minorBidi" w:hAnsiTheme="minorBidi" w:cs="Al-Mothnna"/>
                <w:lang w:bidi="ar-EG"/>
              </w:rPr>
            </w:pPr>
            <w:r w:rsidRPr="00D459D4">
              <w:rPr>
                <w:rFonts w:asciiTheme="minorBidi" w:hAnsiTheme="minorBidi" w:cs="Al-Mothnna" w:hint="cs"/>
                <w:rtl/>
                <w:lang w:bidi="ar-EG"/>
              </w:rPr>
              <w:t xml:space="preserve">عدد النساء السابق لهن الزواج واللآتي عانين من عنف الزوج </w:t>
            </w:r>
            <w:r w:rsidRPr="00D459D4">
              <w:rPr>
                <w:rFonts w:asciiTheme="minorBidi" w:hAnsiTheme="minorBidi" w:cs="Al-Mothnna"/>
                <w:lang w:bidi="ar-EG"/>
              </w:rPr>
              <w:t>1</w:t>
            </w:r>
          </w:p>
        </w:tc>
        <w:tc>
          <w:tcPr>
            <w:tcW w:w="2124"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1851</w:t>
            </w:r>
          </w:p>
          <w:p w:rsidR="001763BE" w:rsidRPr="00D459D4" w:rsidRDefault="001763BE" w:rsidP="00395A82">
            <w:pPr>
              <w:autoSpaceDE w:val="0"/>
              <w:autoSpaceDN w:val="0"/>
              <w:bidi/>
              <w:adjustRightInd w:val="0"/>
              <w:rPr>
                <w:rFonts w:asciiTheme="minorBidi" w:hAnsiTheme="minorBidi" w:cs="Al-Mothnna"/>
                <w:lang w:bidi="ar-EG"/>
              </w:rPr>
            </w:pPr>
          </w:p>
        </w:tc>
        <w:tc>
          <w:tcPr>
            <w:tcW w:w="1793" w:type="dxa"/>
            <w:vAlign w:val="center"/>
          </w:tcPr>
          <w:p w:rsidR="001763BE" w:rsidRPr="00D459D4" w:rsidRDefault="001763BE" w:rsidP="00395A82">
            <w:pPr>
              <w:autoSpaceDE w:val="0"/>
              <w:autoSpaceDN w:val="0"/>
              <w:bidi/>
              <w:adjustRightInd w:val="0"/>
              <w:rPr>
                <w:rFonts w:asciiTheme="minorBidi" w:hAnsiTheme="minorBidi" w:cs="Al-Mothnna"/>
                <w:lang w:bidi="ar-EG"/>
              </w:rPr>
            </w:pPr>
            <w:r w:rsidRPr="00D459D4">
              <w:rPr>
                <w:rFonts w:asciiTheme="minorBidi" w:hAnsiTheme="minorBidi" w:cs="Al-Mothnna"/>
                <w:lang w:bidi="ar-EG"/>
              </w:rPr>
              <w:t>2605</w:t>
            </w:r>
          </w:p>
          <w:p w:rsidR="001763BE" w:rsidRPr="00D459D4" w:rsidRDefault="001763BE" w:rsidP="00395A82">
            <w:pPr>
              <w:autoSpaceDE w:val="0"/>
              <w:autoSpaceDN w:val="0"/>
              <w:bidi/>
              <w:adjustRightInd w:val="0"/>
              <w:rPr>
                <w:rFonts w:asciiTheme="minorBidi" w:hAnsiTheme="minorBidi" w:cs="Al-Mothnna"/>
                <w:lang w:bidi="ar-EG"/>
              </w:rPr>
            </w:pPr>
          </w:p>
        </w:tc>
      </w:tr>
    </w:tbl>
    <w:p w:rsidR="001763BE" w:rsidRPr="00D459D4" w:rsidRDefault="001763BE" w:rsidP="00D459D4">
      <w:pPr>
        <w:autoSpaceDE w:val="0"/>
        <w:autoSpaceDN w:val="0"/>
        <w:bidi/>
        <w:adjustRightInd w:val="0"/>
        <w:spacing w:after="0" w:line="240" w:lineRule="auto"/>
        <w:rPr>
          <w:rFonts w:asciiTheme="minorBidi" w:hAnsiTheme="minorBidi" w:cs="Al-Mothnna"/>
          <w:rtl/>
          <w:lang w:bidi="ar-EG"/>
        </w:rPr>
      </w:pPr>
      <w:r w:rsidRPr="00D459D4">
        <w:rPr>
          <w:rFonts w:asciiTheme="minorBidi" w:hAnsiTheme="minorBidi" w:cs="Al-Mothnna" w:hint="cs"/>
          <w:rtl/>
          <w:lang w:bidi="ar-EG"/>
        </w:rPr>
        <w:t>ملحوظة: يشير</w:t>
      </w:r>
      <w:r w:rsidRPr="00D459D4">
        <w:rPr>
          <w:rFonts w:asciiTheme="minorBidi" w:hAnsiTheme="minorBidi" w:cs="Al-Mothnna"/>
          <w:rtl/>
          <w:lang w:bidi="ar-EG"/>
        </w:rPr>
        <w:t xml:space="preserve"> </w:t>
      </w:r>
      <w:r w:rsidRPr="00D459D4">
        <w:rPr>
          <w:rFonts w:asciiTheme="minorBidi" w:hAnsiTheme="minorBidi" w:cs="Al-Mothnna" w:hint="cs"/>
          <w:rtl/>
          <w:lang w:bidi="ar-EG"/>
        </w:rPr>
        <w:t>الزوج</w:t>
      </w:r>
      <w:r w:rsidRPr="00D459D4">
        <w:rPr>
          <w:rFonts w:asciiTheme="minorBidi" w:hAnsiTheme="minorBidi" w:cs="Al-Mothnna"/>
          <w:rtl/>
          <w:lang w:bidi="ar-EG"/>
        </w:rPr>
        <w:t xml:space="preserve"> </w:t>
      </w:r>
      <w:r w:rsidRPr="00D459D4">
        <w:rPr>
          <w:rFonts w:asciiTheme="minorBidi" w:hAnsiTheme="minorBidi" w:cs="Al-Mothnna" w:hint="cs"/>
          <w:rtl/>
          <w:lang w:bidi="ar-EG"/>
        </w:rPr>
        <w:t>إلى</w:t>
      </w:r>
      <w:r w:rsidRPr="00D459D4">
        <w:rPr>
          <w:rFonts w:asciiTheme="minorBidi" w:hAnsiTheme="minorBidi" w:cs="Al-Mothnna"/>
          <w:rtl/>
          <w:lang w:bidi="ar-EG"/>
        </w:rPr>
        <w:t xml:space="preserve"> </w:t>
      </w:r>
      <w:r w:rsidRPr="00D459D4">
        <w:rPr>
          <w:rFonts w:asciiTheme="minorBidi" w:hAnsiTheme="minorBidi" w:cs="Al-Mothnna" w:hint="cs"/>
          <w:rtl/>
          <w:lang w:bidi="ar-EG"/>
        </w:rPr>
        <w:t>الزوج</w:t>
      </w:r>
      <w:r w:rsidRPr="00D459D4">
        <w:rPr>
          <w:rFonts w:asciiTheme="minorBidi" w:hAnsiTheme="minorBidi" w:cs="Al-Mothnna"/>
          <w:rtl/>
          <w:lang w:bidi="ar-EG"/>
        </w:rPr>
        <w:t xml:space="preserve"> </w:t>
      </w:r>
      <w:r w:rsidRPr="00D459D4">
        <w:rPr>
          <w:rFonts w:asciiTheme="minorBidi" w:hAnsiTheme="minorBidi" w:cs="Al-Mothnna" w:hint="cs"/>
          <w:rtl/>
          <w:lang w:bidi="ar-EG"/>
        </w:rPr>
        <w:t>الحالي</w:t>
      </w:r>
      <w:r w:rsidRPr="00D459D4">
        <w:rPr>
          <w:rFonts w:asciiTheme="minorBidi" w:hAnsiTheme="minorBidi" w:cs="Al-Mothnna"/>
          <w:rtl/>
          <w:lang w:bidi="ar-EG"/>
        </w:rPr>
        <w:t xml:space="preserve"> </w:t>
      </w:r>
      <w:r w:rsidRPr="00D459D4">
        <w:rPr>
          <w:rFonts w:asciiTheme="minorBidi" w:hAnsiTheme="minorBidi" w:cs="Al-Mothnna" w:hint="cs"/>
          <w:rtl/>
          <w:lang w:bidi="ar-EG"/>
        </w:rPr>
        <w:t>للنساء</w:t>
      </w:r>
      <w:r w:rsidRPr="00D459D4">
        <w:rPr>
          <w:rFonts w:asciiTheme="minorBidi" w:hAnsiTheme="minorBidi" w:cs="Al-Mothnna"/>
          <w:rtl/>
          <w:lang w:bidi="ar-EG"/>
        </w:rPr>
        <w:t xml:space="preserve"> </w:t>
      </w:r>
      <w:r w:rsidRPr="00D459D4">
        <w:rPr>
          <w:rFonts w:asciiTheme="minorBidi" w:hAnsiTheme="minorBidi" w:cs="Al-Mothnna" w:hint="cs"/>
          <w:rtl/>
          <w:lang w:bidi="ar-EG"/>
        </w:rPr>
        <w:t>المتزوجات</w:t>
      </w:r>
      <w:r w:rsidRPr="00D459D4">
        <w:rPr>
          <w:rFonts w:asciiTheme="minorBidi" w:hAnsiTheme="minorBidi" w:cs="Al-Mothnna"/>
          <w:rtl/>
          <w:lang w:bidi="ar-EG"/>
        </w:rPr>
        <w:t xml:space="preserve"> </w:t>
      </w:r>
      <w:r w:rsidRPr="00D459D4">
        <w:rPr>
          <w:rFonts w:asciiTheme="minorBidi" w:hAnsiTheme="minorBidi" w:cs="Al-Mothnna" w:hint="cs"/>
          <w:rtl/>
          <w:lang w:bidi="ar-EG"/>
        </w:rPr>
        <w:t>حاليا</w:t>
      </w:r>
      <w:r w:rsidRPr="00D459D4">
        <w:rPr>
          <w:rFonts w:asciiTheme="minorBidi" w:hAnsiTheme="minorBidi" w:cs="Al-Mothnna"/>
          <w:rtl/>
          <w:lang w:bidi="ar-EG"/>
        </w:rPr>
        <w:t xml:space="preserve"> </w:t>
      </w:r>
      <w:r w:rsidRPr="00D459D4">
        <w:rPr>
          <w:rFonts w:asciiTheme="minorBidi" w:hAnsiTheme="minorBidi" w:cs="Al-Mothnna" w:hint="cs"/>
          <w:rtl/>
          <w:lang w:bidi="ar-EG"/>
        </w:rPr>
        <w:t>،و</w:t>
      </w:r>
      <w:r w:rsidRPr="00D459D4">
        <w:rPr>
          <w:rFonts w:asciiTheme="minorBidi" w:hAnsiTheme="minorBidi" w:cs="Al-Mothnna"/>
          <w:rtl/>
          <w:lang w:bidi="ar-EG"/>
        </w:rPr>
        <w:t xml:space="preserve"> </w:t>
      </w:r>
      <w:r w:rsidRPr="00D459D4">
        <w:rPr>
          <w:rFonts w:asciiTheme="minorBidi" w:hAnsiTheme="minorBidi" w:cs="Al-Mothnna" w:hint="cs"/>
          <w:rtl/>
          <w:lang w:bidi="ar-EG"/>
        </w:rPr>
        <w:t>آخر</w:t>
      </w:r>
      <w:r w:rsidRPr="00D459D4">
        <w:rPr>
          <w:rFonts w:asciiTheme="minorBidi" w:hAnsiTheme="minorBidi" w:cs="Al-Mothnna"/>
          <w:rtl/>
          <w:lang w:bidi="ar-EG"/>
        </w:rPr>
        <w:t xml:space="preserve"> </w:t>
      </w:r>
      <w:r w:rsidRPr="00D459D4">
        <w:rPr>
          <w:rFonts w:asciiTheme="minorBidi" w:hAnsiTheme="minorBidi" w:cs="Al-Mothnna" w:hint="cs"/>
          <w:rtl/>
          <w:lang w:bidi="ar-EG"/>
        </w:rPr>
        <w:t xml:space="preserve"> زوج للنساء</w:t>
      </w:r>
      <w:r w:rsidRPr="00D459D4">
        <w:rPr>
          <w:rFonts w:asciiTheme="minorBidi" w:hAnsiTheme="minorBidi" w:cs="Al-Mothnna"/>
          <w:rtl/>
          <w:lang w:bidi="ar-EG"/>
        </w:rPr>
        <w:t xml:space="preserve"> </w:t>
      </w:r>
      <w:r w:rsidRPr="00D459D4">
        <w:rPr>
          <w:rFonts w:asciiTheme="minorBidi" w:hAnsiTheme="minorBidi" w:cs="Al-Mothnna" w:hint="cs"/>
          <w:rtl/>
          <w:lang w:bidi="ar-EG"/>
        </w:rPr>
        <w:t>المطلقات</w:t>
      </w:r>
      <w:r w:rsidRPr="00D459D4">
        <w:rPr>
          <w:rFonts w:asciiTheme="minorBidi" w:hAnsiTheme="minorBidi" w:cs="Al-Mothnna"/>
          <w:rtl/>
          <w:lang w:bidi="ar-EG"/>
        </w:rPr>
        <w:t xml:space="preserve"> </w:t>
      </w:r>
      <w:r w:rsidRPr="00D459D4">
        <w:rPr>
          <w:rFonts w:asciiTheme="minorBidi" w:hAnsiTheme="minorBidi" w:cs="Al-Mothnna" w:hint="cs"/>
          <w:rtl/>
          <w:lang w:bidi="ar-EG"/>
        </w:rPr>
        <w:t>والمنفصلات</w:t>
      </w:r>
      <w:r w:rsidRPr="00D459D4">
        <w:rPr>
          <w:rFonts w:asciiTheme="minorBidi" w:hAnsiTheme="minorBidi" w:cs="Al-Mothnna"/>
          <w:rtl/>
          <w:lang w:bidi="ar-EG"/>
        </w:rPr>
        <w:t xml:space="preserve"> </w:t>
      </w:r>
      <w:r w:rsidRPr="00D459D4">
        <w:rPr>
          <w:rFonts w:asciiTheme="minorBidi" w:hAnsiTheme="minorBidi" w:cs="Al-Mothnna" w:hint="cs"/>
          <w:rtl/>
          <w:lang w:bidi="ar-EG"/>
        </w:rPr>
        <w:t>والأرامل.</w:t>
      </w:r>
    </w:p>
    <w:p w:rsidR="001763BE" w:rsidRPr="00D459D4" w:rsidRDefault="001763BE" w:rsidP="00D459D4">
      <w:pPr>
        <w:autoSpaceDE w:val="0"/>
        <w:autoSpaceDN w:val="0"/>
        <w:bidi/>
        <w:adjustRightInd w:val="0"/>
        <w:spacing w:after="0" w:line="240" w:lineRule="auto"/>
        <w:rPr>
          <w:rFonts w:asciiTheme="minorBidi" w:hAnsiTheme="minorBidi" w:cs="Al-Mothnna"/>
          <w:rtl/>
          <w:lang w:bidi="ar-EG"/>
        </w:rPr>
      </w:pPr>
      <w:r w:rsidRPr="00D459D4">
        <w:rPr>
          <w:rFonts w:asciiTheme="minorBidi" w:hAnsiTheme="minorBidi" w:cs="Al-Mothnna"/>
          <w:vertAlign w:val="superscript"/>
          <w:lang w:bidi="ar-EG"/>
        </w:rPr>
        <w:t>1</w:t>
      </w:r>
      <w:r w:rsidRPr="00D459D4">
        <w:rPr>
          <w:rFonts w:asciiTheme="minorBidi" w:hAnsiTheme="minorBidi" w:cs="Al-Mothnna"/>
          <w:lang w:bidi="ar-EG"/>
        </w:rPr>
        <w:t xml:space="preserve"> </w:t>
      </w:r>
      <w:r w:rsidRPr="00D459D4">
        <w:rPr>
          <w:rFonts w:asciiTheme="minorBidi" w:hAnsiTheme="minorBidi" w:cs="Al-Mothnna" w:hint="cs"/>
          <w:rtl/>
          <w:lang w:bidi="ar-EG"/>
        </w:rPr>
        <w:t xml:space="preserve">أي نوع من أنواع العنف النفسي أو البدنى أو الجنسى </w:t>
      </w:r>
    </w:p>
    <w:p w:rsidR="001763BE" w:rsidRPr="00D459D4" w:rsidRDefault="001763BE" w:rsidP="00D459D4">
      <w:pPr>
        <w:autoSpaceDE w:val="0"/>
        <w:autoSpaceDN w:val="0"/>
        <w:bidi/>
        <w:adjustRightInd w:val="0"/>
        <w:spacing w:after="0" w:line="240" w:lineRule="auto"/>
        <w:rPr>
          <w:rFonts w:asciiTheme="minorBidi" w:hAnsiTheme="minorBidi" w:cs="Al-Mothnna"/>
          <w:rtl/>
          <w:lang w:bidi="ar-EG"/>
        </w:rPr>
      </w:pPr>
    </w:p>
    <w:p w:rsidR="001763BE" w:rsidRPr="00D459D4" w:rsidRDefault="001763BE" w:rsidP="00D459D4">
      <w:pPr>
        <w:autoSpaceDE w:val="0"/>
        <w:autoSpaceDN w:val="0"/>
        <w:bidi/>
        <w:adjustRightInd w:val="0"/>
        <w:spacing w:after="0" w:line="240" w:lineRule="auto"/>
        <w:rPr>
          <w:rFonts w:asciiTheme="minorBidi" w:hAnsiTheme="minorBidi" w:cs="Al-Mothnna"/>
          <w:sz w:val="24"/>
          <w:szCs w:val="24"/>
          <w:rtl/>
          <w:lang w:bidi="ar-EG"/>
        </w:rPr>
      </w:pPr>
    </w:p>
    <w:p w:rsidR="00D459D4" w:rsidRPr="001763BE" w:rsidRDefault="00D459D4" w:rsidP="00851F8B">
      <w:pPr>
        <w:pStyle w:val="ListParagraph"/>
        <w:numPr>
          <w:ilvl w:val="0"/>
          <w:numId w:val="1"/>
        </w:numPr>
        <w:bidi/>
        <w:spacing w:line="360" w:lineRule="auto"/>
        <w:jc w:val="both"/>
        <w:rPr>
          <w:rFonts w:asciiTheme="minorBidi" w:hAnsiTheme="minorBidi" w:cs="Al-Mothnna"/>
          <w:color w:val="C00000"/>
          <w:sz w:val="28"/>
          <w:szCs w:val="28"/>
          <w:u w:val="single"/>
          <w:rtl/>
          <w:lang w:bidi="ar-EG"/>
        </w:rPr>
      </w:pPr>
      <w:r w:rsidRPr="001763BE">
        <w:rPr>
          <w:rFonts w:asciiTheme="minorBidi" w:hAnsiTheme="minorBidi" w:cs="Al-Mothnna" w:hint="cs"/>
          <w:color w:val="C00000"/>
          <w:sz w:val="28"/>
          <w:szCs w:val="28"/>
          <w:u w:val="single"/>
          <w:rtl/>
          <w:lang w:bidi="ar-EG"/>
        </w:rPr>
        <w:t xml:space="preserve">انتشار العنف البدنى و الجنسي من قبل أفراد العائلة و البيئة المحيطة     </w:t>
      </w:r>
    </w:p>
    <w:p w:rsidR="005D6DDB" w:rsidRPr="005D6DDB" w:rsidRDefault="005D6DDB" w:rsidP="00395A82">
      <w:pPr>
        <w:bidi/>
        <w:spacing w:line="360" w:lineRule="auto"/>
        <w:ind w:left="284" w:firstLine="436"/>
        <w:jc w:val="both"/>
        <w:rPr>
          <w:rFonts w:asciiTheme="minorBidi" w:hAnsiTheme="minorBidi" w:cs="Al-Mothnna"/>
          <w:sz w:val="28"/>
          <w:szCs w:val="28"/>
          <w:rtl/>
          <w:lang w:bidi="ar-EG"/>
        </w:rPr>
      </w:pPr>
      <w:r w:rsidRPr="005D6DDB">
        <w:rPr>
          <w:rFonts w:asciiTheme="minorBidi" w:hAnsiTheme="minorBidi" w:cs="Al-Mothnna" w:hint="cs"/>
          <w:sz w:val="28"/>
          <w:szCs w:val="28"/>
          <w:rtl/>
          <w:lang w:bidi="ar-EG"/>
        </w:rPr>
        <w:t xml:space="preserve">تعرضت حوالى 18% من النساء فى الفئة العمرية 18- 64 سنة لأى شكل من أشكال العنف البدنى أو الجنسى منذ بلوغهن 18 سنة من قبل أفراد العائلة العائلة أو البيئة المحيطة، و تعرضت 3% من </w:t>
      </w:r>
      <w:r w:rsidR="00395A82">
        <w:rPr>
          <w:rFonts w:asciiTheme="minorBidi" w:hAnsiTheme="minorBidi" w:cs="Al-Mothnna" w:hint="cs"/>
          <w:sz w:val="28"/>
          <w:szCs w:val="28"/>
          <w:rtl/>
          <w:lang w:bidi="ar-EG"/>
        </w:rPr>
        <w:t>النساء</w:t>
      </w:r>
      <w:r w:rsidRPr="005D6DDB">
        <w:rPr>
          <w:rFonts w:asciiTheme="minorBidi" w:hAnsiTheme="minorBidi" w:cs="Al-Mothnna" w:hint="cs"/>
          <w:sz w:val="28"/>
          <w:szCs w:val="28"/>
          <w:rtl/>
          <w:lang w:bidi="ar-EG"/>
        </w:rPr>
        <w:t xml:space="preserve">  لواقعة  واحدة على الأقل من هدا العنف خلال الأثنى عشر شهراً السابقة على المسح ،و 2% سبق لهن التعرض لكل من العنف البدنى والجنسي.</w:t>
      </w:r>
    </w:p>
    <w:p w:rsidR="005D6DDB" w:rsidRPr="005D6DDB" w:rsidRDefault="005D6DDB" w:rsidP="005D6DDB">
      <w:pPr>
        <w:bidi/>
        <w:spacing w:line="360" w:lineRule="auto"/>
        <w:ind w:left="284" w:firstLine="436"/>
        <w:jc w:val="both"/>
        <w:rPr>
          <w:rFonts w:asciiTheme="minorBidi" w:hAnsiTheme="minorBidi" w:cs="Al-Mothnna"/>
          <w:sz w:val="28"/>
          <w:szCs w:val="28"/>
          <w:rtl/>
          <w:lang w:bidi="ar-EG"/>
        </w:rPr>
      </w:pPr>
      <w:r>
        <w:rPr>
          <w:rFonts w:asciiTheme="minorBidi" w:hAnsiTheme="minorBidi" w:cs="Al-Mothnna" w:hint="cs"/>
          <w:sz w:val="28"/>
          <w:szCs w:val="28"/>
          <w:rtl/>
          <w:lang w:bidi="ar-EG"/>
        </w:rPr>
        <w:t xml:space="preserve">يعد </w:t>
      </w:r>
      <w:r w:rsidRPr="005D6DDB">
        <w:rPr>
          <w:rFonts w:asciiTheme="minorBidi" w:hAnsiTheme="minorBidi" w:cs="Al-Mothnna" w:hint="cs"/>
          <w:sz w:val="28"/>
          <w:szCs w:val="28"/>
          <w:rtl/>
          <w:lang w:bidi="ar-EG"/>
        </w:rPr>
        <w:t xml:space="preserve">العنف البدني أكثر شيوعاً من العنف الجنسى، فتعرضت 17% من النساء لواقعة واحدة على الأقل  للعنف البدنى من قبل أفراد العائلة أو البيئة المحيطة مند بلوغهن 18 سنة، و3% تعرضن لهذا العنف مؤخراً.  و كانت أكثر أشكال العنف البدنى </w:t>
      </w:r>
      <w:r w:rsidRPr="005D6DDB">
        <w:rPr>
          <w:rFonts w:asciiTheme="minorBidi" w:hAnsiTheme="minorBidi" w:cs="Al-Mothnna" w:hint="cs"/>
          <w:sz w:val="28"/>
          <w:szCs w:val="28"/>
          <w:rtl/>
          <w:lang w:bidi="ar-EG"/>
        </w:rPr>
        <w:lastRenderedPageBreak/>
        <w:t>التى تعرضت لها المبحوثات الصفع أو الرمى بما قد يوذى (15%) والدفع بشدة أو بعنف أو شد الشعر(11%)، كذلك تعرضت النساء لبعض مظاهر العنف الحاد،  حيث أفادت 7% من النساء انهن تعرضن للضرب بقبضة اليد أو بأى شى أخر يمكن أن يؤذى ،و تعرضت 3% للركل أو السحب أو الضرب بقسوة .</w:t>
      </w:r>
    </w:p>
    <w:p w:rsidR="001763BE" w:rsidRPr="005D6DDB" w:rsidRDefault="005D6DDB" w:rsidP="005D6DDB">
      <w:pPr>
        <w:autoSpaceDE w:val="0"/>
        <w:autoSpaceDN w:val="0"/>
        <w:bidi/>
        <w:adjustRightInd w:val="0"/>
        <w:spacing w:after="0" w:line="360" w:lineRule="auto"/>
        <w:ind w:left="284"/>
        <w:jc w:val="both"/>
        <w:rPr>
          <w:rFonts w:asciiTheme="minorBidi" w:hAnsiTheme="minorBidi" w:cs="Al-Mothnna"/>
          <w:sz w:val="28"/>
          <w:szCs w:val="28"/>
          <w:rtl/>
          <w:lang w:bidi="ar-EG"/>
        </w:rPr>
      </w:pPr>
      <w:r>
        <w:rPr>
          <w:rFonts w:asciiTheme="minorBidi" w:hAnsiTheme="minorBidi" w:cs="Al-Mothnna" w:hint="cs"/>
          <w:sz w:val="28"/>
          <w:szCs w:val="28"/>
          <w:rtl/>
          <w:lang w:bidi="ar-EG"/>
        </w:rPr>
        <w:t xml:space="preserve"> في المقابل </w:t>
      </w:r>
      <w:r w:rsidRPr="005D6DDB">
        <w:rPr>
          <w:rFonts w:asciiTheme="minorBidi" w:hAnsiTheme="minorBidi" w:cs="Al-Mothnna" w:hint="cs"/>
          <w:sz w:val="28"/>
          <w:szCs w:val="28"/>
          <w:rtl/>
          <w:lang w:bidi="ar-EG"/>
        </w:rPr>
        <w:t>تعرضت أكثر قليلا من 2%</w:t>
      </w:r>
      <w:r w:rsidRPr="005D6DDB">
        <w:rPr>
          <w:rFonts w:asciiTheme="minorBidi" w:hAnsiTheme="minorBidi" w:cs="Al-Mothnna"/>
          <w:sz w:val="28"/>
          <w:szCs w:val="28"/>
          <w:rtl/>
          <w:lang w:bidi="ar-EG"/>
        </w:rPr>
        <w:t xml:space="preserve"> (</w:t>
      </w:r>
      <w:r w:rsidRPr="005D6DDB">
        <w:rPr>
          <w:rFonts w:asciiTheme="minorBidi" w:hAnsiTheme="minorBidi" w:cs="Al-Mothnna" w:hint="cs"/>
          <w:sz w:val="28"/>
          <w:szCs w:val="28"/>
          <w:rtl/>
          <w:lang w:bidi="ar-EG"/>
        </w:rPr>
        <w:t xml:space="preserve"> 2.3% </w:t>
      </w:r>
      <w:r w:rsidRPr="005D6DDB">
        <w:rPr>
          <w:rFonts w:asciiTheme="minorBidi" w:hAnsiTheme="minorBidi" w:cs="Al-Mothnna"/>
          <w:sz w:val="28"/>
          <w:szCs w:val="28"/>
          <w:rtl/>
          <w:lang w:bidi="ar-EG"/>
        </w:rPr>
        <w:t>)</w:t>
      </w:r>
      <w:r w:rsidRPr="005D6DDB">
        <w:rPr>
          <w:rFonts w:asciiTheme="minorBidi" w:hAnsiTheme="minorBidi" w:cs="Al-Mothnna" w:hint="cs"/>
          <w:sz w:val="28"/>
          <w:szCs w:val="28"/>
          <w:rtl/>
          <w:lang w:bidi="ar-EG"/>
        </w:rPr>
        <w:t xml:space="preserve"> من النساء للعنف الجنسي من أفراد العائلة أو البيئة المحيطة،   و</w:t>
      </w:r>
      <w:r w:rsidRPr="005D6DDB">
        <w:rPr>
          <w:rFonts w:asciiTheme="minorBidi" w:hAnsiTheme="minorBidi" w:cs="Al-Mothnna"/>
          <w:sz w:val="28"/>
          <w:szCs w:val="28"/>
          <w:lang w:bidi="ar-EG"/>
        </w:rPr>
        <w:t xml:space="preserve"> </w:t>
      </w:r>
      <w:r w:rsidRPr="005D6DDB">
        <w:rPr>
          <w:rFonts w:asciiTheme="minorBidi" w:hAnsiTheme="minorBidi" w:cs="Al-Mothnna" w:hint="cs"/>
          <w:sz w:val="28"/>
          <w:szCs w:val="28"/>
          <w:rtl/>
          <w:lang w:bidi="ar-EG"/>
        </w:rPr>
        <w:t>1% تعرضن لهدا العنف خلال الأثنى عشر شهراً السابقة على المسح والشكل السائد لهذا النوع من العنف يتمثل فى  اجبارها على القيام بأعمال جنسية تحط من شأنها او تذلها .</w:t>
      </w:r>
    </w:p>
    <w:p w:rsidR="00D459D4" w:rsidRPr="00D459D4" w:rsidRDefault="00D459D4" w:rsidP="005D6DDB">
      <w:pPr>
        <w:tabs>
          <w:tab w:val="right" w:pos="429"/>
        </w:tabs>
        <w:bidi/>
        <w:ind w:left="146"/>
        <w:jc w:val="both"/>
        <w:rPr>
          <w:rFonts w:asciiTheme="minorBidi" w:hAnsiTheme="minorBidi" w:cs="Al-Mothnna"/>
          <w:sz w:val="24"/>
          <w:szCs w:val="24"/>
          <w:rtl/>
          <w:lang w:bidi="ar-EG"/>
        </w:rPr>
      </w:pPr>
      <w:r w:rsidRPr="00D459D4">
        <w:rPr>
          <w:rFonts w:asciiTheme="minorBidi" w:hAnsiTheme="minorBidi" w:cs="Al-Mothnna" w:hint="cs"/>
          <w:sz w:val="24"/>
          <w:szCs w:val="24"/>
          <w:rtl/>
          <w:lang w:bidi="ar-EG"/>
        </w:rPr>
        <w:t xml:space="preserve">شكل 5 : </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نسبة</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النساء</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في</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الفئة العمرية 18- 64 سنة</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اللآتي تعرضن</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 xml:space="preserve"> للعنف البدنى من قبل أفراد العائلة أو البيئة المحيطة  منذ بلوغهن 18 سنة </w:t>
      </w:r>
      <w:r w:rsidRPr="00D459D4">
        <w:rPr>
          <w:rFonts w:asciiTheme="minorBidi" w:hAnsiTheme="minorBidi" w:cs="Al-Mothnna"/>
          <w:sz w:val="24"/>
          <w:szCs w:val="24"/>
          <w:lang w:bidi="ar-EG"/>
        </w:rPr>
        <w:t xml:space="preserve"> ,</w:t>
      </w:r>
      <w:r w:rsidRPr="00D459D4">
        <w:rPr>
          <w:rFonts w:asciiTheme="minorBidi" w:hAnsiTheme="minorBidi" w:cs="Al-Mothnna" w:hint="cs"/>
          <w:sz w:val="24"/>
          <w:szCs w:val="24"/>
          <w:rtl/>
          <w:lang w:bidi="ar-EG"/>
        </w:rPr>
        <w:t>و في الأثنى عشر شهراً السابقة على المسح</w:t>
      </w:r>
      <w:r w:rsidRPr="00D459D4">
        <w:rPr>
          <w:rFonts w:asciiTheme="minorBidi" w:hAnsiTheme="minorBidi" w:cs="Al-Mothnna"/>
          <w:sz w:val="24"/>
          <w:szCs w:val="24"/>
          <w:lang w:bidi="ar-EG"/>
        </w:rPr>
        <w:t xml:space="preserve"> </w:t>
      </w:r>
      <w:r w:rsidRPr="00D459D4">
        <w:rPr>
          <w:rFonts w:asciiTheme="minorBidi" w:hAnsiTheme="minorBidi" w:cs="Al-Mothnna" w:hint="cs"/>
          <w:sz w:val="24"/>
          <w:szCs w:val="24"/>
          <w:rtl/>
          <w:lang w:bidi="ar-EG"/>
        </w:rPr>
        <w:t>وفقاً لنوع</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العنف,</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مصر،</w:t>
      </w:r>
      <w:r w:rsidRPr="00D459D4">
        <w:rPr>
          <w:rFonts w:asciiTheme="minorBidi" w:hAnsiTheme="minorBidi" w:cs="Al-Mothnna"/>
          <w:sz w:val="24"/>
          <w:szCs w:val="24"/>
          <w:rtl/>
          <w:lang w:bidi="ar-EG"/>
        </w:rPr>
        <w:t xml:space="preserve"> </w:t>
      </w:r>
      <w:r w:rsidRPr="00D459D4">
        <w:rPr>
          <w:rFonts w:asciiTheme="minorBidi" w:hAnsiTheme="minorBidi" w:cs="Al-Mothnna" w:hint="cs"/>
          <w:sz w:val="24"/>
          <w:szCs w:val="24"/>
          <w:rtl/>
          <w:lang w:bidi="ar-EG"/>
        </w:rPr>
        <w:t>2015.</w:t>
      </w:r>
    </w:p>
    <w:p w:rsidR="001763BE" w:rsidRDefault="00D459D4" w:rsidP="001763BE">
      <w:pPr>
        <w:bidi/>
        <w:spacing w:line="360" w:lineRule="auto"/>
        <w:ind w:left="360" w:firstLine="360"/>
        <w:jc w:val="both"/>
        <w:rPr>
          <w:rFonts w:asciiTheme="minorBidi" w:hAnsiTheme="minorBidi" w:cs="Al-Mothnna"/>
          <w:sz w:val="28"/>
          <w:szCs w:val="28"/>
          <w:rtl/>
          <w:lang w:bidi="ar-EG"/>
        </w:rPr>
      </w:pPr>
      <w:r>
        <w:rPr>
          <w:rFonts w:ascii="Calibri" w:hAnsi="Calibri" w:cs="Sultan bold" w:hint="cs"/>
          <w:b/>
          <w:bCs/>
          <w:noProof/>
          <w:sz w:val="28"/>
          <w:szCs w:val="28"/>
          <w:rtl/>
        </w:rPr>
        <w:drawing>
          <wp:inline distT="0" distB="0" distL="0" distR="0" wp14:anchorId="1C0DD173" wp14:editId="5928E7CA">
            <wp:extent cx="5553075" cy="24860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6DDB" w:rsidRPr="00271D99" w:rsidRDefault="005D6DDB" w:rsidP="005D6DDB">
      <w:pPr>
        <w:bidi/>
        <w:jc w:val="both"/>
        <w:rPr>
          <w:rFonts w:ascii="Tahoma" w:eastAsia="Times New Roman" w:hAnsi="Tahoma" w:cs="Tahoma"/>
          <w:sz w:val="24"/>
          <w:szCs w:val="24"/>
          <w:rtl/>
          <w:lang w:bidi="ar-EG"/>
        </w:rPr>
      </w:pPr>
      <w:r w:rsidRPr="005D6DDB">
        <w:rPr>
          <w:rFonts w:asciiTheme="minorBidi" w:hAnsiTheme="minorBidi" w:cs="Al-Mothnna" w:hint="cs"/>
          <w:sz w:val="24"/>
          <w:szCs w:val="24"/>
          <w:rtl/>
          <w:lang w:bidi="ar-EG"/>
        </w:rPr>
        <w:t xml:space="preserve">شكل </w:t>
      </w:r>
      <w:r>
        <w:rPr>
          <w:rFonts w:asciiTheme="minorBidi" w:hAnsiTheme="minorBidi" w:cs="Al-Mothnna" w:hint="cs"/>
          <w:sz w:val="24"/>
          <w:szCs w:val="24"/>
          <w:rtl/>
          <w:lang w:bidi="ar-EG"/>
        </w:rPr>
        <w:t>6</w:t>
      </w:r>
      <w:r w:rsidRPr="005D6DDB">
        <w:rPr>
          <w:rFonts w:asciiTheme="minorBidi" w:hAnsiTheme="minorBidi" w:cs="Al-Mothnna" w:hint="cs"/>
          <w:sz w:val="24"/>
          <w:szCs w:val="24"/>
          <w:rtl/>
          <w:lang w:bidi="ar-EG"/>
        </w:rPr>
        <w:t xml:space="preserve">  : </w:t>
      </w:r>
      <w:r w:rsidRPr="005D6DDB">
        <w:rPr>
          <w:rFonts w:asciiTheme="minorBidi" w:hAnsiTheme="minorBidi" w:cs="Al-Mothnna"/>
          <w:sz w:val="24"/>
          <w:szCs w:val="24"/>
          <w:rtl/>
          <w:lang w:bidi="ar-EG"/>
        </w:rPr>
        <w:t xml:space="preserve"> </w:t>
      </w:r>
      <w:r w:rsidRPr="005D6DDB">
        <w:rPr>
          <w:rFonts w:asciiTheme="minorBidi" w:hAnsiTheme="minorBidi" w:cs="Al-Mothnna" w:hint="cs"/>
          <w:sz w:val="24"/>
          <w:szCs w:val="24"/>
          <w:rtl/>
          <w:lang w:bidi="ar-EG"/>
        </w:rPr>
        <w:t>نسبة</w:t>
      </w:r>
      <w:r w:rsidRPr="005D6DDB">
        <w:rPr>
          <w:rFonts w:asciiTheme="minorBidi" w:hAnsiTheme="minorBidi" w:cs="Al-Mothnna"/>
          <w:sz w:val="24"/>
          <w:szCs w:val="24"/>
          <w:rtl/>
          <w:lang w:bidi="ar-EG"/>
        </w:rPr>
        <w:t xml:space="preserve"> </w:t>
      </w:r>
      <w:r w:rsidRPr="005D6DDB">
        <w:rPr>
          <w:rFonts w:asciiTheme="minorBidi" w:hAnsiTheme="minorBidi" w:cs="Al-Mothnna" w:hint="cs"/>
          <w:sz w:val="24"/>
          <w:szCs w:val="24"/>
          <w:rtl/>
          <w:lang w:bidi="ar-EG"/>
        </w:rPr>
        <w:t>النساء</w:t>
      </w:r>
      <w:r w:rsidRPr="005D6DDB">
        <w:rPr>
          <w:rFonts w:asciiTheme="minorBidi" w:hAnsiTheme="minorBidi" w:cs="Al-Mothnna"/>
          <w:sz w:val="24"/>
          <w:szCs w:val="24"/>
          <w:rtl/>
          <w:lang w:bidi="ar-EG"/>
        </w:rPr>
        <w:t xml:space="preserve"> </w:t>
      </w:r>
      <w:r w:rsidRPr="005D6DDB">
        <w:rPr>
          <w:rFonts w:asciiTheme="minorBidi" w:hAnsiTheme="minorBidi" w:cs="Al-Mothnna" w:hint="cs"/>
          <w:sz w:val="24"/>
          <w:szCs w:val="24"/>
          <w:rtl/>
          <w:lang w:bidi="ar-EG"/>
        </w:rPr>
        <w:t>في</w:t>
      </w:r>
      <w:r w:rsidRPr="005D6DDB">
        <w:rPr>
          <w:rFonts w:asciiTheme="minorBidi" w:hAnsiTheme="minorBidi" w:cs="Al-Mothnna"/>
          <w:sz w:val="24"/>
          <w:szCs w:val="24"/>
          <w:rtl/>
          <w:lang w:bidi="ar-EG"/>
        </w:rPr>
        <w:t xml:space="preserve"> </w:t>
      </w:r>
      <w:r w:rsidRPr="005D6DDB">
        <w:rPr>
          <w:rFonts w:asciiTheme="minorBidi" w:hAnsiTheme="minorBidi" w:cs="Al-Mothnna" w:hint="cs"/>
          <w:sz w:val="24"/>
          <w:szCs w:val="24"/>
          <w:rtl/>
          <w:lang w:bidi="ar-EG"/>
        </w:rPr>
        <w:t>الفئة العمرية 18- 64 سنة</w:t>
      </w:r>
      <w:r w:rsidRPr="005D6DDB">
        <w:rPr>
          <w:rFonts w:asciiTheme="minorBidi" w:hAnsiTheme="minorBidi" w:cs="Al-Mothnna"/>
          <w:sz w:val="24"/>
          <w:szCs w:val="24"/>
          <w:rtl/>
          <w:lang w:bidi="ar-EG"/>
        </w:rPr>
        <w:t xml:space="preserve"> </w:t>
      </w:r>
      <w:r w:rsidRPr="005D6DDB">
        <w:rPr>
          <w:rFonts w:asciiTheme="minorBidi" w:hAnsiTheme="minorBidi" w:cs="Al-Mothnna" w:hint="cs"/>
          <w:sz w:val="24"/>
          <w:szCs w:val="24"/>
          <w:rtl/>
          <w:lang w:bidi="ar-EG"/>
        </w:rPr>
        <w:t>اللآتي تعرضن</w:t>
      </w:r>
      <w:r w:rsidRPr="005D6DDB">
        <w:rPr>
          <w:rFonts w:asciiTheme="minorBidi" w:hAnsiTheme="minorBidi" w:cs="Al-Mothnna"/>
          <w:sz w:val="24"/>
          <w:szCs w:val="24"/>
          <w:rtl/>
          <w:lang w:bidi="ar-EG"/>
        </w:rPr>
        <w:t xml:space="preserve"> </w:t>
      </w:r>
      <w:r w:rsidRPr="005D6DDB">
        <w:rPr>
          <w:rFonts w:asciiTheme="minorBidi" w:hAnsiTheme="minorBidi" w:cs="Al-Mothnna" w:hint="cs"/>
          <w:sz w:val="24"/>
          <w:szCs w:val="24"/>
          <w:rtl/>
          <w:lang w:bidi="ar-EG"/>
        </w:rPr>
        <w:t xml:space="preserve"> للعنف الجنسى من قبل أفراد العائلة و البيئة المحيطة  منذ بلوغهن 18 سنة </w:t>
      </w:r>
      <w:r w:rsidRPr="005D6DDB">
        <w:rPr>
          <w:rFonts w:asciiTheme="minorBidi" w:hAnsiTheme="minorBidi" w:cs="Al-Mothnna"/>
          <w:sz w:val="24"/>
          <w:szCs w:val="24"/>
          <w:lang w:bidi="ar-EG"/>
        </w:rPr>
        <w:t xml:space="preserve"> ,</w:t>
      </w:r>
      <w:r w:rsidRPr="005D6DDB">
        <w:rPr>
          <w:rFonts w:asciiTheme="minorBidi" w:hAnsiTheme="minorBidi" w:cs="Al-Mothnna" w:hint="cs"/>
          <w:sz w:val="24"/>
          <w:szCs w:val="24"/>
          <w:rtl/>
          <w:lang w:bidi="ar-EG"/>
        </w:rPr>
        <w:t>و في الأثنى عشر شهراً السابقة على المسح</w:t>
      </w:r>
      <w:r w:rsidRPr="005D6DDB">
        <w:rPr>
          <w:rFonts w:asciiTheme="minorBidi" w:hAnsiTheme="minorBidi" w:cs="Al-Mothnna"/>
          <w:sz w:val="24"/>
          <w:szCs w:val="24"/>
          <w:lang w:bidi="ar-EG"/>
        </w:rPr>
        <w:t xml:space="preserve"> </w:t>
      </w:r>
      <w:r w:rsidRPr="005D6DDB">
        <w:rPr>
          <w:rFonts w:asciiTheme="minorBidi" w:hAnsiTheme="minorBidi" w:cs="Al-Mothnna" w:hint="cs"/>
          <w:sz w:val="24"/>
          <w:szCs w:val="24"/>
          <w:rtl/>
          <w:lang w:bidi="ar-EG"/>
        </w:rPr>
        <w:t>وفقاً لنوع</w:t>
      </w:r>
      <w:r w:rsidRPr="005D6DDB">
        <w:rPr>
          <w:rFonts w:asciiTheme="minorBidi" w:hAnsiTheme="minorBidi" w:cs="Al-Mothnna"/>
          <w:sz w:val="24"/>
          <w:szCs w:val="24"/>
          <w:rtl/>
          <w:lang w:bidi="ar-EG"/>
        </w:rPr>
        <w:t xml:space="preserve"> </w:t>
      </w:r>
      <w:r w:rsidRPr="005D6DDB">
        <w:rPr>
          <w:rFonts w:asciiTheme="minorBidi" w:hAnsiTheme="minorBidi" w:cs="Al-Mothnna" w:hint="cs"/>
          <w:sz w:val="24"/>
          <w:szCs w:val="24"/>
          <w:rtl/>
          <w:lang w:bidi="ar-EG"/>
        </w:rPr>
        <w:t>العنف,</w:t>
      </w:r>
      <w:r w:rsidRPr="005D6DDB">
        <w:rPr>
          <w:rFonts w:asciiTheme="minorBidi" w:hAnsiTheme="minorBidi" w:cs="Al-Mothnna"/>
          <w:sz w:val="24"/>
          <w:szCs w:val="24"/>
          <w:rtl/>
          <w:lang w:bidi="ar-EG"/>
        </w:rPr>
        <w:t xml:space="preserve"> </w:t>
      </w:r>
      <w:r w:rsidRPr="005D6DDB">
        <w:rPr>
          <w:rFonts w:asciiTheme="minorBidi" w:hAnsiTheme="minorBidi" w:cs="Al-Mothnna" w:hint="cs"/>
          <w:sz w:val="24"/>
          <w:szCs w:val="24"/>
          <w:rtl/>
          <w:lang w:bidi="ar-EG"/>
        </w:rPr>
        <w:t>مصر،</w:t>
      </w:r>
      <w:r w:rsidRPr="005D6DDB">
        <w:rPr>
          <w:rFonts w:asciiTheme="minorBidi" w:hAnsiTheme="minorBidi" w:cs="Al-Mothnna"/>
          <w:sz w:val="24"/>
          <w:szCs w:val="24"/>
          <w:rtl/>
          <w:lang w:bidi="ar-EG"/>
        </w:rPr>
        <w:t xml:space="preserve"> </w:t>
      </w:r>
      <w:r w:rsidRPr="005D6DDB">
        <w:rPr>
          <w:rFonts w:asciiTheme="minorBidi" w:hAnsiTheme="minorBidi" w:cs="Al-Mothnna" w:hint="cs"/>
          <w:sz w:val="24"/>
          <w:szCs w:val="24"/>
          <w:rtl/>
          <w:lang w:bidi="ar-EG"/>
        </w:rPr>
        <w:t>2015</w:t>
      </w:r>
      <w:r w:rsidRPr="00271D99">
        <w:rPr>
          <w:rFonts w:ascii="Tahoma" w:eastAsia="Times New Roman" w:hAnsi="Tahoma" w:cs="Tahoma" w:hint="cs"/>
          <w:sz w:val="24"/>
          <w:szCs w:val="24"/>
          <w:rtl/>
          <w:lang w:bidi="ar-EG"/>
        </w:rPr>
        <w:t>.</w:t>
      </w:r>
    </w:p>
    <w:p w:rsidR="001763BE" w:rsidRDefault="005D6DDB" w:rsidP="001763BE">
      <w:pPr>
        <w:bidi/>
        <w:spacing w:line="360" w:lineRule="auto"/>
        <w:ind w:left="360" w:firstLine="360"/>
        <w:jc w:val="both"/>
        <w:rPr>
          <w:rFonts w:asciiTheme="minorBidi" w:hAnsiTheme="minorBidi" w:cs="Al-Mothnna"/>
          <w:sz w:val="28"/>
          <w:szCs w:val="28"/>
          <w:rtl/>
          <w:lang w:bidi="ar-EG"/>
        </w:rPr>
      </w:pPr>
      <w:r w:rsidRPr="009508ED">
        <w:rPr>
          <w:rFonts w:ascii="Calibri" w:hAnsi="Calibri" w:cs="Sultan bold" w:hint="cs"/>
          <w:b/>
          <w:bCs/>
          <w:noProof/>
          <w:sz w:val="28"/>
          <w:szCs w:val="28"/>
          <w:highlight w:val="yellow"/>
          <w:rtl/>
        </w:rPr>
        <w:lastRenderedPageBreak/>
        <w:drawing>
          <wp:inline distT="0" distB="0" distL="0" distR="0" wp14:anchorId="5F92BAA8" wp14:editId="1B0F9CC5">
            <wp:extent cx="5676900" cy="34099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16CD" w:rsidRDefault="004716CD" w:rsidP="00395A82">
      <w:pPr>
        <w:pStyle w:val="Heading1"/>
        <w:bidi/>
        <w:ind w:left="284"/>
        <w:rPr>
          <w:rFonts w:asciiTheme="minorBidi" w:eastAsiaTheme="minorHAnsi" w:hAnsiTheme="minorBidi" w:cs="Al-Mothnna" w:hint="cs"/>
          <w:b w:val="0"/>
          <w:bCs w:val="0"/>
          <w:color w:val="C00000"/>
          <w:u w:val="single"/>
          <w:lang w:bidi="ar-EG"/>
        </w:rPr>
      </w:pPr>
    </w:p>
    <w:p w:rsidR="00395A82" w:rsidRDefault="00395A82" w:rsidP="00395A82">
      <w:pPr>
        <w:bidi/>
        <w:ind w:left="360"/>
        <w:rPr>
          <w:rFonts w:asciiTheme="minorBidi" w:hAnsiTheme="minorBidi" w:cs="Al-Mothnna" w:hint="cs"/>
          <w:color w:val="C00000"/>
          <w:sz w:val="28"/>
          <w:szCs w:val="28"/>
          <w:u w:val="single"/>
          <w:rtl/>
          <w:lang w:bidi="ar-EG"/>
        </w:rPr>
      </w:pPr>
    </w:p>
    <w:p w:rsidR="00395A82" w:rsidRDefault="00395A82" w:rsidP="00395A82">
      <w:pPr>
        <w:bidi/>
        <w:ind w:left="360"/>
        <w:rPr>
          <w:rFonts w:asciiTheme="minorBidi" w:hAnsiTheme="minorBidi" w:cs="Al-Mothnna" w:hint="cs"/>
          <w:color w:val="C00000"/>
          <w:sz w:val="28"/>
          <w:szCs w:val="28"/>
          <w:u w:val="single"/>
          <w:rtl/>
          <w:lang w:bidi="ar-EG"/>
        </w:rPr>
      </w:pPr>
    </w:p>
    <w:p w:rsidR="00395A82" w:rsidRDefault="00395A82" w:rsidP="00395A82">
      <w:pPr>
        <w:bidi/>
        <w:ind w:left="360"/>
        <w:rPr>
          <w:rFonts w:asciiTheme="minorBidi" w:hAnsiTheme="minorBidi" w:cs="Al-Mothnna" w:hint="cs"/>
          <w:color w:val="C00000"/>
          <w:sz w:val="28"/>
          <w:szCs w:val="28"/>
          <w:u w:val="single"/>
          <w:rtl/>
          <w:lang w:bidi="ar-EG"/>
        </w:rPr>
      </w:pPr>
    </w:p>
    <w:p w:rsidR="00395A82" w:rsidRDefault="00395A82" w:rsidP="00395A82">
      <w:pPr>
        <w:bidi/>
        <w:ind w:left="360"/>
        <w:rPr>
          <w:rFonts w:asciiTheme="minorBidi" w:hAnsiTheme="minorBidi" w:cs="Al-Mothnna" w:hint="cs"/>
          <w:color w:val="C00000"/>
          <w:sz w:val="28"/>
          <w:szCs w:val="28"/>
          <w:u w:val="single"/>
          <w:rtl/>
          <w:lang w:bidi="ar-EG"/>
        </w:rPr>
      </w:pPr>
    </w:p>
    <w:p w:rsidR="00395A82" w:rsidRDefault="00395A82" w:rsidP="00395A82">
      <w:pPr>
        <w:bidi/>
        <w:ind w:left="360"/>
        <w:rPr>
          <w:rFonts w:asciiTheme="minorBidi" w:hAnsiTheme="minorBidi" w:cs="Al-Mothnna" w:hint="cs"/>
          <w:color w:val="C00000"/>
          <w:sz w:val="28"/>
          <w:szCs w:val="28"/>
          <w:u w:val="single"/>
          <w:rtl/>
          <w:lang w:bidi="ar-EG"/>
        </w:rPr>
      </w:pPr>
    </w:p>
    <w:p w:rsidR="00395A82" w:rsidRDefault="00395A82" w:rsidP="00395A82">
      <w:pPr>
        <w:bidi/>
        <w:ind w:left="360"/>
        <w:rPr>
          <w:rFonts w:asciiTheme="minorBidi" w:hAnsiTheme="minorBidi" w:cs="Al-Mothnna" w:hint="cs"/>
          <w:color w:val="C00000"/>
          <w:sz w:val="28"/>
          <w:szCs w:val="28"/>
          <w:u w:val="single"/>
          <w:rtl/>
          <w:lang w:bidi="ar-EG"/>
        </w:rPr>
      </w:pPr>
    </w:p>
    <w:p w:rsidR="00395A82" w:rsidRDefault="00395A82" w:rsidP="00395A82">
      <w:pPr>
        <w:bidi/>
        <w:ind w:left="360"/>
        <w:rPr>
          <w:rFonts w:asciiTheme="minorBidi" w:hAnsiTheme="minorBidi" w:cs="Al-Mothnna" w:hint="cs"/>
          <w:color w:val="C00000"/>
          <w:sz w:val="28"/>
          <w:szCs w:val="28"/>
          <w:u w:val="single"/>
          <w:rtl/>
          <w:lang w:bidi="ar-EG"/>
        </w:rPr>
      </w:pPr>
    </w:p>
    <w:p w:rsidR="00395A82" w:rsidRDefault="00395A82" w:rsidP="00395A82">
      <w:pPr>
        <w:bidi/>
        <w:ind w:left="360"/>
        <w:rPr>
          <w:rFonts w:asciiTheme="minorBidi" w:hAnsiTheme="minorBidi" w:cs="Al-Mothnna" w:hint="cs"/>
          <w:color w:val="C00000"/>
          <w:sz w:val="28"/>
          <w:szCs w:val="28"/>
          <w:u w:val="single"/>
          <w:rtl/>
          <w:lang w:bidi="ar-EG"/>
        </w:rPr>
      </w:pPr>
    </w:p>
    <w:p w:rsidR="00395A82" w:rsidRDefault="00395A82" w:rsidP="00395A82">
      <w:pPr>
        <w:bidi/>
        <w:ind w:left="360"/>
        <w:rPr>
          <w:rFonts w:asciiTheme="minorBidi" w:hAnsiTheme="minorBidi" w:cs="Al-Mothnna" w:hint="cs"/>
          <w:color w:val="C00000"/>
          <w:sz w:val="28"/>
          <w:szCs w:val="28"/>
          <w:u w:val="single"/>
          <w:rtl/>
          <w:lang w:bidi="ar-EG"/>
        </w:rPr>
      </w:pPr>
    </w:p>
    <w:p w:rsidR="00395A82" w:rsidRDefault="00395A82" w:rsidP="00395A82">
      <w:pPr>
        <w:bidi/>
        <w:spacing w:after="0" w:line="360" w:lineRule="auto"/>
        <w:ind w:left="4"/>
        <w:jc w:val="both"/>
        <w:rPr>
          <w:rFonts w:asciiTheme="minorBidi" w:hAnsiTheme="minorBidi" w:cs="Al-Mothnna" w:hint="cs"/>
          <w:color w:val="C00000"/>
          <w:sz w:val="32"/>
          <w:szCs w:val="32"/>
          <w:u w:val="single"/>
          <w:rtl/>
          <w:lang w:bidi="ar-EG"/>
        </w:rPr>
      </w:pPr>
      <w:r w:rsidRPr="00395A82">
        <w:rPr>
          <w:rFonts w:asciiTheme="minorBidi" w:hAnsiTheme="minorBidi" w:cs="Al-Mothnna" w:hint="cs"/>
          <w:color w:val="C00000"/>
          <w:sz w:val="32"/>
          <w:szCs w:val="32"/>
          <w:u w:val="single"/>
          <w:rtl/>
          <w:lang w:bidi="ar-EG"/>
        </w:rPr>
        <w:lastRenderedPageBreak/>
        <w:t xml:space="preserve">رابعاً: العنف ضد المرأة عواقبه وتكلفته     </w:t>
      </w:r>
    </w:p>
    <w:p w:rsidR="00AC59CF" w:rsidRDefault="00AC54A2" w:rsidP="009D1C14">
      <w:pPr>
        <w:tabs>
          <w:tab w:val="num" w:pos="720"/>
          <w:tab w:val="num" w:pos="2414"/>
        </w:tabs>
        <w:autoSpaceDE w:val="0"/>
        <w:autoSpaceDN w:val="0"/>
        <w:bidi/>
        <w:adjustRightInd w:val="0"/>
        <w:spacing w:after="0" w:line="360" w:lineRule="auto"/>
        <w:jc w:val="both"/>
        <w:rPr>
          <w:rFonts w:asciiTheme="minorBidi" w:hAnsiTheme="minorBidi" w:cs="Al-Mothnna" w:hint="cs"/>
          <w:sz w:val="28"/>
          <w:szCs w:val="28"/>
          <w:rtl/>
          <w:lang w:bidi="ar-EG"/>
        </w:rPr>
      </w:pPr>
      <w:r>
        <w:rPr>
          <w:rFonts w:asciiTheme="minorBidi" w:hAnsiTheme="minorBidi" w:cs="Al-Mothnna" w:hint="cs"/>
          <w:sz w:val="28"/>
          <w:szCs w:val="28"/>
          <w:rtl/>
          <w:lang w:bidi="ar-EG"/>
        </w:rPr>
        <w:t>يعد</w:t>
      </w:r>
      <w:r w:rsidRPr="00AC54A2">
        <w:rPr>
          <w:rFonts w:asciiTheme="minorBidi" w:hAnsiTheme="minorBidi" w:cs="Al-Mothnna"/>
          <w:sz w:val="28"/>
          <w:szCs w:val="28"/>
          <w:lang w:bidi="ar-EG"/>
        </w:rPr>
        <w:t xml:space="preserve"> </w:t>
      </w:r>
      <w:r>
        <w:rPr>
          <w:rFonts w:asciiTheme="minorBidi" w:hAnsiTheme="minorBidi" w:cs="Al-Mothnna" w:hint="cs"/>
          <w:sz w:val="28"/>
          <w:szCs w:val="28"/>
          <w:rtl/>
          <w:lang w:bidi="ar-EG"/>
        </w:rPr>
        <w:t>ا</w:t>
      </w:r>
      <w:r w:rsidRPr="00AC54A2">
        <w:rPr>
          <w:rFonts w:asciiTheme="minorBidi" w:hAnsiTheme="minorBidi" w:cs="Al-Mothnna" w:hint="cs"/>
          <w:sz w:val="28"/>
          <w:szCs w:val="28"/>
          <w:rtl/>
          <w:lang w:bidi="ar-EG"/>
        </w:rPr>
        <w:t>لعنف</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ضد</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المرأة</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من</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ناحية</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التداعيات</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الجسدية والنفسية</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للمرأة</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وأسرتها</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والمجتمع،</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كاف</w:t>
      </w:r>
      <w:r w:rsidRPr="00AC54A2">
        <w:rPr>
          <w:rFonts w:asciiTheme="minorBidi" w:hAnsiTheme="minorBidi" w:cs="Al-Mothnna"/>
          <w:sz w:val="28"/>
          <w:szCs w:val="28"/>
          <w:lang w:bidi="ar-EG"/>
        </w:rPr>
        <w:t xml:space="preserve"> </w:t>
      </w:r>
      <w:r>
        <w:rPr>
          <w:rFonts w:asciiTheme="minorBidi" w:hAnsiTheme="minorBidi" w:cs="Al-Mothnna" w:hint="cs"/>
          <w:sz w:val="28"/>
          <w:szCs w:val="28"/>
          <w:rtl/>
          <w:lang w:bidi="ar-EG"/>
        </w:rPr>
        <w:t>للتصرف</w:t>
      </w:r>
      <w:r w:rsidRPr="00AC54A2">
        <w:rPr>
          <w:rFonts w:asciiTheme="minorBidi" w:hAnsiTheme="minorBidi" w:cs="Al-Mothnna" w:hint="cs"/>
          <w:sz w:val="28"/>
          <w:szCs w:val="28"/>
          <w:rtl/>
          <w:lang w:bidi="ar-EG"/>
        </w:rPr>
        <w:t xml:space="preserve"> حيال</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تلك</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الظاهرة،</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ولكن</w:t>
      </w:r>
      <w:r w:rsidRPr="00AC54A2">
        <w:rPr>
          <w:rFonts w:asciiTheme="minorBidi" w:hAnsiTheme="minorBidi" w:cs="Al-Mothnna"/>
          <w:sz w:val="28"/>
          <w:szCs w:val="28"/>
          <w:lang w:bidi="ar-EG"/>
        </w:rPr>
        <w:t xml:space="preserve"> </w:t>
      </w:r>
      <w:r>
        <w:rPr>
          <w:rFonts w:asciiTheme="minorBidi" w:hAnsiTheme="minorBidi" w:cs="Al-Mothnna" w:hint="cs"/>
          <w:sz w:val="28"/>
          <w:szCs w:val="28"/>
          <w:rtl/>
          <w:lang w:bidi="ar-EG"/>
        </w:rPr>
        <w:t>حساب</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تكلفته</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يزيده</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أهمية</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وقوة</w:t>
      </w:r>
      <w:r w:rsidRPr="00AC54A2">
        <w:rPr>
          <w:rFonts w:asciiTheme="minorBidi" w:hAnsiTheme="minorBidi" w:cs="Al-Mothnna"/>
          <w:sz w:val="28"/>
          <w:szCs w:val="28"/>
          <w:lang w:bidi="ar-EG"/>
        </w:rPr>
        <w:t>.</w:t>
      </w:r>
      <w:r w:rsidRPr="00AC54A2">
        <w:rPr>
          <w:rFonts w:asciiTheme="minorBidi" w:hAnsiTheme="minorBidi" w:cs="Al-Mothnna" w:hint="cs"/>
          <w:sz w:val="28"/>
          <w:szCs w:val="28"/>
          <w:rtl/>
          <w:lang w:bidi="ar-EG"/>
        </w:rPr>
        <w:t xml:space="preserve"> </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كما</w:t>
      </w:r>
      <w:r w:rsidRPr="00AC54A2">
        <w:rPr>
          <w:rFonts w:asciiTheme="minorBidi" w:hAnsiTheme="minorBidi" w:cs="Al-Mothnna"/>
          <w:sz w:val="28"/>
          <w:szCs w:val="28"/>
          <w:lang w:bidi="ar-EG"/>
        </w:rPr>
        <w:t xml:space="preserve"> </w:t>
      </w:r>
      <w:r>
        <w:rPr>
          <w:rFonts w:asciiTheme="minorBidi" w:hAnsiTheme="minorBidi" w:cs="Al-Mothnna" w:hint="cs"/>
          <w:sz w:val="28"/>
          <w:szCs w:val="28"/>
          <w:rtl/>
          <w:lang w:bidi="ar-EG"/>
        </w:rPr>
        <w:t>يكون معرفة التكلفة</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السبب</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في</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تقليل القبول</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المجتمعي</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للعنف</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ضد</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المرأة،</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لأن</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معرفة</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التكلفة</w:t>
      </w:r>
      <w:r w:rsidRPr="00AC54A2">
        <w:rPr>
          <w:rFonts w:asciiTheme="minorBidi" w:hAnsiTheme="minorBidi" w:cs="Al-Mothnna"/>
          <w:sz w:val="28"/>
          <w:szCs w:val="28"/>
          <w:lang w:bidi="ar-EG"/>
        </w:rPr>
        <w:t xml:space="preserve"> </w:t>
      </w:r>
      <w:r>
        <w:rPr>
          <w:rFonts w:asciiTheme="minorBidi" w:hAnsiTheme="minorBidi" w:cs="Al-Mothnna" w:hint="cs"/>
          <w:sz w:val="28"/>
          <w:szCs w:val="28"/>
          <w:rtl/>
          <w:lang w:bidi="ar-EG"/>
        </w:rPr>
        <w:t>ي</w:t>
      </w:r>
      <w:r w:rsidRPr="00AC54A2">
        <w:rPr>
          <w:rFonts w:asciiTheme="minorBidi" w:hAnsiTheme="minorBidi" w:cs="Al-Mothnna" w:hint="cs"/>
          <w:sz w:val="28"/>
          <w:szCs w:val="28"/>
          <w:rtl/>
          <w:lang w:bidi="ar-EG"/>
        </w:rPr>
        <w:t>خلق وعياً</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ب</w:t>
      </w:r>
      <w:r>
        <w:rPr>
          <w:rFonts w:asciiTheme="minorBidi" w:hAnsiTheme="minorBidi" w:cs="Al-Mothnna" w:hint="cs"/>
          <w:sz w:val="28"/>
          <w:szCs w:val="28"/>
          <w:rtl/>
          <w:lang w:bidi="ar-EG"/>
        </w:rPr>
        <w:t>أ</w:t>
      </w:r>
      <w:r w:rsidRPr="00AC54A2">
        <w:rPr>
          <w:rFonts w:asciiTheme="minorBidi" w:hAnsiTheme="minorBidi" w:cs="Al-Mothnna" w:hint="cs"/>
          <w:sz w:val="28"/>
          <w:szCs w:val="28"/>
          <w:rtl/>
          <w:lang w:bidi="ar-EG"/>
        </w:rPr>
        <w:t>ثار</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العنف</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المنعكسة</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عى</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كل</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المجتمع،</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وبالأخص</w:t>
      </w:r>
      <w:r w:rsidRPr="00AC54A2">
        <w:rPr>
          <w:rFonts w:asciiTheme="minorBidi" w:hAnsiTheme="minorBidi" w:cs="Al-Mothnna"/>
          <w:sz w:val="28"/>
          <w:szCs w:val="28"/>
          <w:lang w:bidi="ar-EG"/>
        </w:rPr>
        <w:t xml:space="preserve"> </w:t>
      </w:r>
      <w:r w:rsidRPr="00AC54A2">
        <w:rPr>
          <w:rFonts w:asciiTheme="minorBidi" w:hAnsiTheme="minorBidi" w:cs="Al-Mothnna" w:hint="cs"/>
          <w:sz w:val="28"/>
          <w:szCs w:val="28"/>
          <w:rtl/>
          <w:lang w:bidi="ar-EG"/>
        </w:rPr>
        <w:t>للرجال</w:t>
      </w:r>
      <w:r w:rsidR="009D1C14">
        <w:rPr>
          <w:rFonts w:asciiTheme="minorBidi" w:hAnsiTheme="minorBidi" w:cs="Al-Mothnna" w:hint="cs"/>
          <w:sz w:val="28"/>
          <w:szCs w:val="28"/>
          <w:rtl/>
          <w:lang w:bidi="ar-EG"/>
        </w:rPr>
        <w:t xml:space="preserve"> و يتحمل التكلفة  كل من المجتمع في صورة </w:t>
      </w:r>
      <w:r w:rsidRPr="00AC54A2">
        <w:rPr>
          <w:rFonts w:asciiTheme="minorBidi" w:hAnsiTheme="minorBidi" w:cs="Al-Mothnna" w:hint="cs"/>
          <w:sz w:val="28"/>
          <w:szCs w:val="28"/>
          <w:rtl/>
          <w:lang w:bidi="ar-EG"/>
        </w:rPr>
        <w:t>خسارة انتاجية</w:t>
      </w:r>
      <w:r w:rsidR="009D1C14">
        <w:rPr>
          <w:rFonts w:asciiTheme="minorBidi" w:hAnsiTheme="minorBidi" w:cs="Al-Mothnna" w:hint="cs"/>
          <w:sz w:val="28"/>
          <w:szCs w:val="28"/>
          <w:rtl/>
          <w:lang w:bidi="ar-EG"/>
        </w:rPr>
        <w:t xml:space="preserve">، </w:t>
      </w:r>
      <w:r w:rsidRPr="00AC54A2">
        <w:rPr>
          <w:rFonts w:asciiTheme="minorBidi" w:hAnsiTheme="minorBidi" w:cs="Al-Mothnna" w:hint="cs"/>
          <w:sz w:val="28"/>
          <w:szCs w:val="28"/>
          <w:rtl/>
          <w:lang w:bidi="ar-EG"/>
        </w:rPr>
        <w:t>خسارة الموارد البشرية</w:t>
      </w:r>
      <w:r w:rsidR="009D1C14">
        <w:rPr>
          <w:rFonts w:asciiTheme="minorBidi" w:hAnsiTheme="minorBidi" w:cs="Al-Mothnna" w:hint="cs"/>
          <w:sz w:val="28"/>
          <w:szCs w:val="28"/>
          <w:rtl/>
          <w:lang w:bidi="ar-EG"/>
        </w:rPr>
        <w:t>،</w:t>
      </w:r>
      <w:r w:rsidRPr="00AC54A2">
        <w:rPr>
          <w:rFonts w:asciiTheme="minorBidi" w:hAnsiTheme="minorBidi" w:cs="Al-Mothnna" w:hint="cs"/>
          <w:sz w:val="28"/>
          <w:szCs w:val="28"/>
          <w:rtl/>
          <w:lang w:bidi="ar-EG"/>
        </w:rPr>
        <w:t>خسارة الموارد العامة</w:t>
      </w:r>
      <w:r w:rsidR="009D1C14">
        <w:rPr>
          <w:rFonts w:asciiTheme="minorBidi" w:hAnsiTheme="minorBidi" w:cs="Al-Mothnna" w:hint="cs"/>
          <w:sz w:val="28"/>
          <w:szCs w:val="28"/>
          <w:rtl/>
          <w:lang w:bidi="ar-EG"/>
        </w:rPr>
        <w:t xml:space="preserve"> ،  الأسرة في صورة  فقدان ال</w:t>
      </w:r>
      <w:r w:rsidR="00AC59CF" w:rsidRPr="009D1C14">
        <w:rPr>
          <w:rFonts w:asciiTheme="minorBidi" w:hAnsiTheme="minorBidi" w:cs="Al-Mothnna" w:hint="cs"/>
          <w:sz w:val="28"/>
          <w:szCs w:val="28"/>
          <w:rtl/>
          <w:lang w:bidi="ar-EG"/>
        </w:rPr>
        <w:t>دخل</w:t>
      </w:r>
      <w:r w:rsidR="009D1C14">
        <w:rPr>
          <w:rFonts w:asciiTheme="minorBidi" w:hAnsiTheme="minorBidi" w:cs="Al-Mothnna" w:hint="cs"/>
          <w:sz w:val="28"/>
          <w:szCs w:val="28"/>
          <w:rtl/>
          <w:lang w:bidi="ar-EG"/>
        </w:rPr>
        <w:t>، فقدان ال</w:t>
      </w:r>
      <w:r w:rsidR="00AC59CF" w:rsidRPr="009D1C14">
        <w:rPr>
          <w:rFonts w:asciiTheme="minorBidi" w:hAnsiTheme="minorBidi" w:cs="Al-Mothnna" w:hint="cs"/>
          <w:sz w:val="28"/>
          <w:szCs w:val="28"/>
          <w:rtl/>
          <w:lang w:bidi="ar-EG"/>
        </w:rPr>
        <w:t>عمل</w:t>
      </w:r>
      <w:r w:rsidR="009D1C14">
        <w:rPr>
          <w:rFonts w:asciiTheme="minorBidi" w:hAnsiTheme="minorBidi" w:cs="Al-Mothnna" w:hint="cs"/>
          <w:sz w:val="28"/>
          <w:szCs w:val="28"/>
          <w:rtl/>
          <w:lang w:bidi="ar-EG"/>
        </w:rPr>
        <w:t>،</w:t>
      </w:r>
      <w:r w:rsidR="00AC59CF" w:rsidRPr="009D1C14">
        <w:rPr>
          <w:rFonts w:asciiTheme="minorBidi" w:hAnsiTheme="minorBidi" w:cs="Al-Mothnna" w:hint="cs"/>
          <w:sz w:val="28"/>
          <w:szCs w:val="28"/>
          <w:rtl/>
          <w:lang w:bidi="ar-EG"/>
        </w:rPr>
        <w:t>معاناة أطفال</w:t>
      </w:r>
      <w:r w:rsidR="009D1C14">
        <w:rPr>
          <w:rFonts w:asciiTheme="minorBidi" w:hAnsiTheme="minorBidi" w:cs="Al-Mothnna" w:hint="cs"/>
          <w:sz w:val="28"/>
          <w:szCs w:val="28"/>
          <w:rtl/>
          <w:lang w:bidi="ar-EG"/>
        </w:rPr>
        <w:t>،</w:t>
      </w:r>
      <w:r w:rsidR="00AC59CF" w:rsidRPr="009D1C14">
        <w:rPr>
          <w:rFonts w:asciiTheme="minorBidi" w:hAnsiTheme="minorBidi" w:cs="Al-Mothnna" w:hint="cs"/>
          <w:sz w:val="28"/>
          <w:szCs w:val="28"/>
          <w:rtl/>
          <w:lang w:bidi="ar-EG"/>
        </w:rPr>
        <w:t>تفكك اسرى</w:t>
      </w:r>
      <w:r w:rsidR="009D1C14">
        <w:rPr>
          <w:rFonts w:asciiTheme="minorBidi" w:hAnsiTheme="minorBidi" w:cs="Al-Mothnna" w:hint="cs"/>
          <w:sz w:val="28"/>
          <w:szCs w:val="28"/>
          <w:rtl/>
          <w:lang w:bidi="ar-EG"/>
        </w:rPr>
        <w:t xml:space="preserve"> ، </w:t>
      </w:r>
      <w:r w:rsidR="00AC59CF" w:rsidRPr="009D1C14">
        <w:rPr>
          <w:rFonts w:asciiTheme="minorBidi" w:hAnsiTheme="minorBidi" w:cs="Al-Mothnna" w:hint="cs"/>
          <w:sz w:val="28"/>
          <w:szCs w:val="28"/>
          <w:rtl/>
          <w:lang w:bidi="ar-EG"/>
        </w:rPr>
        <w:t>الفرد</w:t>
      </w:r>
      <w:r w:rsidR="009D1C14" w:rsidRPr="009D1C14">
        <w:rPr>
          <w:rFonts w:asciiTheme="minorBidi" w:hAnsiTheme="minorBidi" w:cs="Al-Mothnna" w:hint="cs"/>
          <w:sz w:val="28"/>
          <w:szCs w:val="28"/>
          <w:rtl/>
          <w:lang w:bidi="ar-EG"/>
        </w:rPr>
        <w:t xml:space="preserve"> في صورة</w:t>
      </w:r>
      <w:r w:rsidR="009D1C14">
        <w:rPr>
          <w:rFonts w:asciiTheme="minorBidi" w:hAnsiTheme="minorBidi" w:cs="Al-Mothnna" w:hint="cs"/>
          <w:sz w:val="28"/>
          <w:szCs w:val="28"/>
          <w:rtl/>
          <w:lang w:bidi="ar-EG"/>
        </w:rPr>
        <w:t xml:space="preserve">  </w:t>
      </w:r>
      <w:r w:rsidR="00AC59CF" w:rsidRPr="009D1C14">
        <w:rPr>
          <w:rFonts w:asciiTheme="minorBidi" w:hAnsiTheme="minorBidi" w:cs="Al-Mothnna" w:hint="cs"/>
          <w:sz w:val="28"/>
          <w:szCs w:val="28"/>
          <w:rtl/>
          <w:lang w:bidi="ar-EG"/>
        </w:rPr>
        <w:t>الصحة</w:t>
      </w:r>
      <w:r w:rsidR="009D1C14">
        <w:rPr>
          <w:rFonts w:asciiTheme="minorBidi" w:hAnsiTheme="minorBidi" w:cs="Al-Mothnna" w:hint="cs"/>
          <w:sz w:val="28"/>
          <w:szCs w:val="28"/>
          <w:rtl/>
          <w:lang w:bidi="ar-EG"/>
        </w:rPr>
        <w:t xml:space="preserve">،  فقدان </w:t>
      </w:r>
      <w:r w:rsidR="00AC59CF" w:rsidRPr="009D1C14">
        <w:rPr>
          <w:rFonts w:asciiTheme="minorBidi" w:hAnsiTheme="minorBidi" w:cs="Al-Mothnna" w:hint="cs"/>
          <w:sz w:val="28"/>
          <w:szCs w:val="28"/>
          <w:rtl/>
          <w:lang w:bidi="ar-EG"/>
        </w:rPr>
        <w:t>العمل / عمل منزلى</w:t>
      </w:r>
      <w:r w:rsidR="009D1C14">
        <w:rPr>
          <w:rFonts w:asciiTheme="minorBidi" w:hAnsiTheme="minorBidi" w:cs="Al-Mothnna" w:hint="cs"/>
          <w:sz w:val="28"/>
          <w:szCs w:val="28"/>
          <w:rtl/>
          <w:lang w:bidi="ar-EG"/>
        </w:rPr>
        <w:t xml:space="preserve"> ، التخلف عن </w:t>
      </w:r>
      <w:r w:rsidR="00AC59CF" w:rsidRPr="009D1C14">
        <w:rPr>
          <w:rFonts w:asciiTheme="minorBidi" w:hAnsiTheme="minorBidi" w:cs="Al-Mothnna" w:hint="cs"/>
          <w:sz w:val="28"/>
          <w:szCs w:val="28"/>
          <w:rtl/>
          <w:lang w:bidi="ar-EG"/>
        </w:rPr>
        <w:t>دراسة</w:t>
      </w:r>
      <w:r w:rsidR="009D1C14">
        <w:rPr>
          <w:rFonts w:asciiTheme="minorBidi" w:hAnsiTheme="minorBidi" w:cs="Al-Mothnna" w:hint="cs"/>
          <w:sz w:val="28"/>
          <w:szCs w:val="28"/>
          <w:rtl/>
          <w:lang w:bidi="ar-EG"/>
        </w:rPr>
        <w:t xml:space="preserve"> ، </w:t>
      </w:r>
      <w:r w:rsidR="00AC59CF" w:rsidRPr="009D1C14">
        <w:rPr>
          <w:rFonts w:asciiTheme="minorBidi" w:hAnsiTheme="minorBidi" w:cs="Al-Mothnna" w:hint="cs"/>
          <w:sz w:val="28"/>
          <w:szCs w:val="28"/>
          <w:rtl/>
          <w:lang w:bidi="ar-EG"/>
        </w:rPr>
        <w:t>معاناة نفسية</w:t>
      </w:r>
    </w:p>
    <w:p w:rsidR="00FA4771" w:rsidRPr="00FA4771" w:rsidRDefault="00FA4771" w:rsidP="00BE6EFE">
      <w:pPr>
        <w:tabs>
          <w:tab w:val="num" w:pos="720"/>
          <w:tab w:val="num" w:pos="2414"/>
        </w:tabs>
        <w:autoSpaceDE w:val="0"/>
        <w:autoSpaceDN w:val="0"/>
        <w:bidi/>
        <w:adjustRightInd w:val="0"/>
        <w:spacing w:after="0" w:line="360" w:lineRule="auto"/>
        <w:jc w:val="both"/>
        <w:rPr>
          <w:rFonts w:asciiTheme="minorBidi" w:hAnsiTheme="minorBidi" w:cs="Al-Mothnna"/>
          <w:color w:val="C00000"/>
          <w:sz w:val="28"/>
          <w:szCs w:val="28"/>
          <w:u w:val="single"/>
          <w:lang w:bidi="ar-EG"/>
        </w:rPr>
      </w:pPr>
      <w:r w:rsidRPr="00FA4771">
        <w:rPr>
          <w:rFonts w:asciiTheme="minorBidi" w:hAnsiTheme="minorBidi" w:cs="Al-Mothnna" w:hint="cs"/>
          <w:color w:val="C00000"/>
          <w:sz w:val="28"/>
          <w:szCs w:val="28"/>
          <w:u w:val="single"/>
          <w:rtl/>
          <w:lang w:bidi="ar-EG"/>
        </w:rPr>
        <w:t xml:space="preserve">أولاً  </w:t>
      </w:r>
      <w:r w:rsidR="00BE6EFE">
        <w:rPr>
          <w:rFonts w:asciiTheme="minorBidi" w:hAnsiTheme="minorBidi" w:cs="Al-Mothnna" w:hint="cs"/>
          <w:color w:val="C00000"/>
          <w:sz w:val="28"/>
          <w:szCs w:val="28"/>
          <w:u w:val="single"/>
          <w:rtl/>
          <w:lang w:bidi="ar-EG"/>
        </w:rPr>
        <w:t>تكلفة العنف</w:t>
      </w:r>
      <w:r w:rsidRPr="00FA4771">
        <w:rPr>
          <w:rFonts w:asciiTheme="minorBidi" w:hAnsiTheme="minorBidi" w:cs="Al-Mothnna" w:hint="cs"/>
          <w:color w:val="C00000"/>
          <w:sz w:val="28"/>
          <w:szCs w:val="28"/>
          <w:u w:val="single"/>
          <w:rtl/>
          <w:lang w:bidi="ar-EG"/>
        </w:rPr>
        <w:t xml:space="preserve"> </w:t>
      </w:r>
    </w:p>
    <w:p w:rsidR="004716CD" w:rsidRPr="00395A82" w:rsidRDefault="004716CD" w:rsidP="00DF260D">
      <w:pPr>
        <w:pStyle w:val="ListParagraph"/>
        <w:numPr>
          <w:ilvl w:val="0"/>
          <w:numId w:val="27"/>
        </w:numPr>
        <w:bidi/>
        <w:rPr>
          <w:rFonts w:asciiTheme="minorBidi" w:hAnsiTheme="minorBidi" w:cs="Al-Mothnna"/>
          <w:color w:val="C00000"/>
          <w:sz w:val="28"/>
          <w:szCs w:val="28"/>
          <w:u w:val="single"/>
          <w:rtl/>
          <w:lang w:bidi="ar-EG"/>
        </w:rPr>
      </w:pPr>
      <w:r w:rsidRPr="00395A82">
        <w:rPr>
          <w:rFonts w:ascii="Tahoma" w:eastAsia="Times New Roman" w:hAnsi="Tahoma" w:cs="Tahoma" w:hint="cs"/>
          <w:b/>
          <w:bCs/>
          <w:color w:val="000000" w:themeColor="text1"/>
          <w:sz w:val="24"/>
          <w:szCs w:val="24"/>
          <w:rtl/>
          <w:lang w:val="en-GB"/>
        </w:rPr>
        <w:t xml:space="preserve"> </w:t>
      </w:r>
      <w:r w:rsidR="009D1C14">
        <w:rPr>
          <w:rFonts w:ascii="Tahoma" w:eastAsia="Times New Roman" w:hAnsi="Tahoma" w:cs="Tahoma" w:hint="cs"/>
          <w:b/>
          <w:bCs/>
          <w:color w:val="000000" w:themeColor="text1"/>
          <w:sz w:val="24"/>
          <w:szCs w:val="24"/>
          <w:rtl/>
          <w:lang w:val="en-GB"/>
        </w:rPr>
        <w:t xml:space="preserve"> </w:t>
      </w:r>
      <w:r w:rsidR="00DF260D">
        <w:rPr>
          <w:rFonts w:asciiTheme="minorBidi" w:hAnsiTheme="minorBidi" w:cs="Al-Mothnna" w:hint="cs"/>
          <w:color w:val="C00000"/>
          <w:sz w:val="28"/>
          <w:szCs w:val="28"/>
          <w:u w:val="single"/>
          <w:rtl/>
          <w:lang w:bidi="ar-EG"/>
        </w:rPr>
        <w:t xml:space="preserve">أنواع </w:t>
      </w:r>
      <w:r w:rsidR="009D1C14" w:rsidRPr="009D1C14">
        <w:rPr>
          <w:rFonts w:asciiTheme="minorBidi" w:hAnsiTheme="minorBidi" w:cs="Al-Mothnna" w:hint="cs"/>
          <w:color w:val="C00000"/>
          <w:sz w:val="28"/>
          <w:szCs w:val="28"/>
          <w:u w:val="single"/>
          <w:rtl/>
          <w:lang w:bidi="ar-EG"/>
        </w:rPr>
        <w:t xml:space="preserve"> </w:t>
      </w:r>
      <w:r w:rsidRPr="00395A82">
        <w:rPr>
          <w:rFonts w:asciiTheme="minorBidi" w:hAnsiTheme="minorBidi" w:cs="Al-Mothnna" w:hint="cs"/>
          <w:color w:val="C00000"/>
          <w:sz w:val="28"/>
          <w:szCs w:val="28"/>
          <w:u w:val="single"/>
          <w:rtl/>
          <w:lang w:bidi="ar-EG"/>
        </w:rPr>
        <w:t>تكاليف العنف ضد المرأة</w:t>
      </w:r>
    </w:p>
    <w:p w:rsidR="004716CD" w:rsidRPr="00A26CFC" w:rsidRDefault="004716CD" w:rsidP="00DF260D">
      <w:pPr>
        <w:bidi/>
        <w:spacing w:line="360" w:lineRule="auto"/>
        <w:jc w:val="both"/>
        <w:rPr>
          <w:rFonts w:asciiTheme="minorBidi" w:hAnsiTheme="minorBidi" w:cs="Al-Mothnna"/>
          <w:sz w:val="28"/>
          <w:szCs w:val="28"/>
          <w:rtl/>
          <w:lang w:bidi="ar-EG"/>
        </w:rPr>
      </w:pPr>
      <w:r w:rsidRPr="00A26CFC">
        <w:rPr>
          <w:rFonts w:asciiTheme="minorBidi" w:hAnsiTheme="minorBidi" w:cs="Al-Mothnna" w:hint="cs"/>
          <w:sz w:val="28"/>
          <w:szCs w:val="28"/>
          <w:rtl/>
          <w:lang w:bidi="ar-EG"/>
        </w:rPr>
        <w:t xml:space="preserve">إستخدم المسح التعاريف الشائعة والمتعارف عليها (الأمم المتحدة، 2005)، حيث تم تعريف تكلفة العنف بأنها التكاليف التي تستخدم عادة لمعالجة الآثار الناجمة عنه أو التكلفة غير الملموسة نتيجة لآثاره السلبية. ويمكن تقسيمها إلى: التكاليف المباشرة الملموسة </w:t>
      </w:r>
      <w:r w:rsidR="00DF260D">
        <w:rPr>
          <w:rFonts w:asciiTheme="minorBidi" w:hAnsiTheme="minorBidi" w:cs="Al-Mothnna" w:hint="cs"/>
          <w:sz w:val="28"/>
          <w:szCs w:val="28"/>
          <w:rtl/>
          <w:lang w:bidi="ar-EG"/>
        </w:rPr>
        <w:t xml:space="preserve"> أو الغير الملموسة </w:t>
      </w:r>
      <w:r w:rsidRPr="00A26CFC">
        <w:rPr>
          <w:rFonts w:asciiTheme="minorBidi" w:hAnsiTheme="minorBidi" w:cs="Al-Mothnna" w:hint="cs"/>
          <w:sz w:val="28"/>
          <w:szCs w:val="28"/>
          <w:rtl/>
          <w:lang w:bidi="ar-EG"/>
        </w:rPr>
        <w:t xml:space="preserve">و التكاليف غير المباشرة الملموسة </w:t>
      </w:r>
      <w:r w:rsidR="00DF260D">
        <w:rPr>
          <w:rFonts w:asciiTheme="minorBidi" w:hAnsiTheme="minorBidi" w:cs="Al-Mothnna" w:hint="cs"/>
          <w:sz w:val="28"/>
          <w:szCs w:val="28"/>
          <w:rtl/>
          <w:lang w:bidi="ar-EG"/>
        </w:rPr>
        <w:t>أوا</w:t>
      </w:r>
      <w:r w:rsidRPr="00A26CFC">
        <w:rPr>
          <w:rFonts w:asciiTheme="minorBidi" w:hAnsiTheme="minorBidi" w:cs="Al-Mothnna" w:hint="cs"/>
          <w:sz w:val="28"/>
          <w:szCs w:val="28"/>
          <w:rtl/>
          <w:lang w:bidi="ar-EG"/>
        </w:rPr>
        <w:t>لغير الملموسة.</w:t>
      </w:r>
    </w:p>
    <w:p w:rsidR="004716CD" w:rsidRDefault="004716CD" w:rsidP="008A7FDD">
      <w:pPr>
        <w:pStyle w:val="ListParagraph"/>
        <w:numPr>
          <w:ilvl w:val="0"/>
          <w:numId w:val="4"/>
        </w:numPr>
        <w:bidi/>
        <w:spacing w:after="160" w:line="360" w:lineRule="auto"/>
        <w:jc w:val="both"/>
        <w:rPr>
          <w:rFonts w:asciiTheme="minorBidi" w:hAnsiTheme="minorBidi" w:cs="Al-Mothnna" w:hint="cs"/>
          <w:sz w:val="28"/>
          <w:szCs w:val="28"/>
          <w:lang w:bidi="ar-EG"/>
        </w:rPr>
      </w:pPr>
      <w:r w:rsidRPr="00A26CFC">
        <w:rPr>
          <w:rFonts w:asciiTheme="minorBidi" w:hAnsiTheme="minorBidi" w:cs="Al-Mothnna"/>
          <w:color w:val="C00000"/>
          <w:sz w:val="28"/>
          <w:szCs w:val="28"/>
          <w:u w:val="single"/>
          <w:rtl/>
          <w:lang w:bidi="ar-EG"/>
        </w:rPr>
        <w:t>التكلفة المباشرة الملموسة</w:t>
      </w:r>
      <w:r w:rsidRPr="00A26CFC">
        <w:rPr>
          <w:rFonts w:asciiTheme="minorBidi" w:hAnsiTheme="minorBidi" w:cs="Al-Mothnna"/>
          <w:sz w:val="28"/>
          <w:szCs w:val="28"/>
          <w:rtl/>
          <w:lang w:bidi="ar-EG"/>
        </w:rPr>
        <w:t>: وهي النفقات الفعلية المدفوعة نقدياً. ويمكن تقديرها من حساب البضائع والخدمات المستهلكة فعلاً، كما تتضمن الانفاق على الوقاية وتقديم الخدمات من مختلف القطاعات مثل: العدل، الصحة، الخدمات العامة، والتعليم.</w:t>
      </w:r>
    </w:p>
    <w:p w:rsidR="00DF260D" w:rsidRPr="00A26CFC" w:rsidRDefault="00DF260D" w:rsidP="008A7FDD">
      <w:pPr>
        <w:numPr>
          <w:ilvl w:val="0"/>
          <w:numId w:val="4"/>
        </w:numPr>
        <w:bidi/>
        <w:spacing w:after="160" w:line="360" w:lineRule="auto"/>
        <w:jc w:val="both"/>
        <w:rPr>
          <w:rFonts w:asciiTheme="minorBidi" w:hAnsiTheme="minorBidi" w:cs="Al-Mothnna"/>
          <w:sz w:val="28"/>
          <w:szCs w:val="28"/>
          <w:rtl/>
          <w:lang w:bidi="ar-EG"/>
        </w:rPr>
      </w:pPr>
      <w:r w:rsidRPr="00A26CFC">
        <w:rPr>
          <w:rFonts w:asciiTheme="minorBidi" w:hAnsiTheme="minorBidi" w:cs="Al-Mothnna"/>
          <w:color w:val="C00000"/>
          <w:sz w:val="28"/>
          <w:szCs w:val="28"/>
          <w:u w:val="single"/>
          <w:rtl/>
          <w:lang w:bidi="ar-EG"/>
        </w:rPr>
        <w:lastRenderedPageBreak/>
        <w:t>التكلفة المباشرة الغير ملموسة:</w:t>
      </w:r>
      <w:r w:rsidRPr="00A26CFC">
        <w:rPr>
          <w:rFonts w:asciiTheme="minorBidi" w:hAnsiTheme="minorBidi" w:cs="Al-Mothnna"/>
          <w:sz w:val="28"/>
          <w:szCs w:val="28"/>
          <w:rtl/>
          <w:lang w:bidi="ar-EG"/>
        </w:rPr>
        <w:t xml:space="preserve"> تنتج كنتيجة مباشرة للعنف ولكن ليس لها قيمة نقدية؛ مثل الألم والمعاناة، وهناك محاولات لتقديرها بمعايير قياس جودة وقيمة الحياة إلا انه توجد مناقشات حول مدى ملائمة</w:t>
      </w:r>
      <w:r w:rsidRPr="00A26CFC">
        <w:rPr>
          <w:rFonts w:asciiTheme="minorBidi" w:hAnsiTheme="minorBidi" w:cs="Al-Mothnna"/>
          <w:sz w:val="28"/>
          <w:szCs w:val="28"/>
          <w:lang w:bidi="ar-EG"/>
        </w:rPr>
        <w:t xml:space="preserve"> </w:t>
      </w:r>
      <w:r w:rsidRPr="00A26CFC">
        <w:rPr>
          <w:rFonts w:asciiTheme="minorBidi" w:hAnsiTheme="minorBidi" w:cs="Al-Mothnna"/>
          <w:sz w:val="28"/>
          <w:szCs w:val="28"/>
          <w:rtl/>
          <w:lang w:bidi="ar-EG"/>
        </w:rPr>
        <w:t>هذه المنهجية.</w:t>
      </w:r>
    </w:p>
    <w:p w:rsidR="004716CD" w:rsidRPr="00A26CFC" w:rsidRDefault="004716CD" w:rsidP="008A7FDD">
      <w:pPr>
        <w:numPr>
          <w:ilvl w:val="0"/>
          <w:numId w:val="4"/>
        </w:numPr>
        <w:bidi/>
        <w:spacing w:after="160" w:line="360" w:lineRule="auto"/>
        <w:jc w:val="both"/>
        <w:rPr>
          <w:rFonts w:asciiTheme="minorBidi" w:hAnsiTheme="minorBidi" w:cs="Al-Mothnna"/>
          <w:sz w:val="28"/>
          <w:szCs w:val="28"/>
          <w:lang w:bidi="ar-EG"/>
        </w:rPr>
      </w:pPr>
      <w:r w:rsidRPr="00A26CFC">
        <w:rPr>
          <w:rFonts w:asciiTheme="minorBidi" w:hAnsiTheme="minorBidi" w:cs="Al-Mothnna"/>
          <w:color w:val="C00000"/>
          <w:sz w:val="28"/>
          <w:szCs w:val="28"/>
          <w:u w:val="single"/>
          <w:rtl/>
          <w:lang w:bidi="ar-EG"/>
        </w:rPr>
        <w:t>التكلفة الغير مباشرة الملموسة:</w:t>
      </w:r>
      <w:r w:rsidRPr="00A26CFC">
        <w:rPr>
          <w:rFonts w:asciiTheme="minorBidi" w:hAnsiTheme="minorBidi" w:cs="Al-Mothnna"/>
          <w:sz w:val="28"/>
          <w:szCs w:val="28"/>
          <w:rtl/>
          <w:lang w:bidi="ar-EG"/>
        </w:rPr>
        <w:t xml:space="preserve"> وتكون لها قيمة نقدية في الاقتصاد ولكنها محسوبة على انها تكلفة الفرص الضائعة وليست إنفاق فعلى، مثل انخفاض الربح بسبب انخفاض الإنتاجية.</w:t>
      </w:r>
    </w:p>
    <w:p w:rsidR="004716CD" w:rsidRPr="00A26CFC" w:rsidRDefault="004716CD" w:rsidP="008A7FDD">
      <w:pPr>
        <w:numPr>
          <w:ilvl w:val="0"/>
          <w:numId w:val="4"/>
        </w:numPr>
        <w:bidi/>
        <w:spacing w:after="160" w:line="360" w:lineRule="auto"/>
        <w:jc w:val="both"/>
        <w:rPr>
          <w:rFonts w:asciiTheme="minorBidi" w:hAnsiTheme="minorBidi" w:cs="Al-Mothnna"/>
          <w:sz w:val="28"/>
          <w:szCs w:val="28"/>
          <w:rtl/>
          <w:lang w:bidi="ar-EG"/>
        </w:rPr>
      </w:pPr>
      <w:r w:rsidRPr="00A26CFC">
        <w:rPr>
          <w:rFonts w:asciiTheme="minorBidi" w:hAnsiTheme="minorBidi" w:cs="Al-Mothnna"/>
          <w:color w:val="C00000"/>
          <w:sz w:val="28"/>
          <w:szCs w:val="28"/>
          <w:u w:val="single"/>
          <w:rtl/>
          <w:lang w:bidi="ar-EG"/>
        </w:rPr>
        <w:t>التكلفة الغير مباشرة الغير ملموسة:</w:t>
      </w:r>
      <w:r w:rsidRPr="00A26CFC">
        <w:rPr>
          <w:rFonts w:asciiTheme="minorBidi" w:hAnsiTheme="minorBidi" w:cs="Al-Mothnna"/>
          <w:color w:val="C00000"/>
          <w:sz w:val="28"/>
          <w:szCs w:val="28"/>
          <w:rtl/>
          <w:lang w:bidi="ar-EG"/>
        </w:rPr>
        <w:t xml:space="preserve"> </w:t>
      </w:r>
      <w:r w:rsidRPr="00A26CFC">
        <w:rPr>
          <w:rFonts w:asciiTheme="minorBidi" w:hAnsiTheme="minorBidi" w:cs="Al-Mothnna"/>
          <w:sz w:val="28"/>
          <w:szCs w:val="28"/>
          <w:rtl/>
          <w:lang w:bidi="ar-EG"/>
        </w:rPr>
        <w:t>تنتج كنتيجة غير مباشرة للعنف وليس لها أيضاً قيمة نقدية؛ مثل ال</w:t>
      </w:r>
      <w:r>
        <w:rPr>
          <w:rFonts w:asciiTheme="minorBidi" w:hAnsiTheme="minorBidi" w:cs="Al-Mothnna" w:hint="cs"/>
          <w:sz w:val="28"/>
          <w:szCs w:val="28"/>
          <w:rtl/>
          <w:lang w:bidi="ar-EG"/>
        </w:rPr>
        <w:t>أ</w:t>
      </w:r>
      <w:r w:rsidRPr="00A26CFC">
        <w:rPr>
          <w:rFonts w:asciiTheme="minorBidi" w:hAnsiTheme="minorBidi" w:cs="Al-Mothnna"/>
          <w:sz w:val="28"/>
          <w:szCs w:val="28"/>
          <w:rtl/>
          <w:lang w:bidi="ar-EG"/>
        </w:rPr>
        <w:t>ثر النفسي السلبي على الأطفال الشاهدين على العنف</w:t>
      </w:r>
      <w:r w:rsidRPr="00A26CFC">
        <w:rPr>
          <w:rFonts w:asciiTheme="minorBidi" w:hAnsiTheme="minorBidi" w:cs="Al-Mothnna" w:hint="cs"/>
          <w:sz w:val="28"/>
          <w:szCs w:val="28"/>
          <w:rtl/>
          <w:lang w:bidi="ar-EG"/>
        </w:rPr>
        <w:t xml:space="preserve">( </w:t>
      </w:r>
      <w:r>
        <w:rPr>
          <w:rFonts w:asciiTheme="minorBidi" w:hAnsiTheme="minorBidi" w:cs="Al-Mothnna" w:hint="cs"/>
          <w:sz w:val="28"/>
          <w:szCs w:val="28"/>
          <w:rtl/>
          <w:lang w:bidi="ar-EG"/>
        </w:rPr>
        <w:t>(</w:t>
      </w:r>
      <w:r>
        <w:rPr>
          <w:rFonts w:asciiTheme="minorBidi" w:hAnsiTheme="minorBidi" w:cs="Al-Mothnna"/>
          <w:sz w:val="28"/>
          <w:szCs w:val="28"/>
          <w:lang w:bidi="ar-EG"/>
        </w:rPr>
        <w:t>(</w:t>
      </w:r>
      <w:r w:rsidRPr="00A26CFC">
        <w:rPr>
          <w:rFonts w:asciiTheme="minorBidi" w:hAnsiTheme="minorBidi" w:cs="Al-Mothnna"/>
          <w:sz w:val="28"/>
          <w:szCs w:val="28"/>
          <w:lang w:bidi="ar-EG"/>
        </w:rPr>
        <w:t xml:space="preserve">Day </w:t>
      </w:r>
      <w:r w:rsidRPr="00A26CFC">
        <w:rPr>
          <w:rFonts w:asciiTheme="minorBidi" w:hAnsiTheme="minorBidi" w:cs="Al-Mothnna" w:hint="cs"/>
          <w:sz w:val="28"/>
          <w:szCs w:val="28"/>
          <w:rtl/>
          <w:lang w:bidi="ar-EG"/>
        </w:rPr>
        <w:t>و أخريين</w:t>
      </w:r>
      <w:r w:rsidRPr="00A26CFC">
        <w:rPr>
          <w:rFonts w:asciiTheme="minorBidi" w:hAnsiTheme="minorBidi" w:cs="Al-Mothnna"/>
          <w:sz w:val="28"/>
          <w:szCs w:val="28"/>
          <w:lang w:bidi="ar-EG"/>
        </w:rPr>
        <w:t>( 2005).</w:t>
      </w:r>
      <w:r>
        <w:rPr>
          <w:rFonts w:asciiTheme="minorBidi" w:hAnsiTheme="minorBidi" w:cs="Al-Mothnna" w:hint="cs"/>
          <w:sz w:val="28"/>
          <w:szCs w:val="28"/>
          <w:rtl/>
          <w:lang w:bidi="ar-EG"/>
        </w:rPr>
        <w:t>).</w:t>
      </w:r>
    </w:p>
    <w:p w:rsidR="00EF7478" w:rsidRPr="00EF7478" w:rsidRDefault="00EF7478" w:rsidP="00395A82">
      <w:pPr>
        <w:pStyle w:val="Heading1"/>
        <w:numPr>
          <w:ilvl w:val="0"/>
          <w:numId w:val="27"/>
        </w:numPr>
        <w:bidi/>
        <w:rPr>
          <w:rFonts w:asciiTheme="minorBidi" w:eastAsiaTheme="minorHAnsi" w:hAnsiTheme="minorBidi" w:cs="Al-Mothnna"/>
          <w:b w:val="0"/>
          <w:bCs w:val="0"/>
          <w:color w:val="C00000"/>
          <w:u w:val="single"/>
          <w:rtl/>
          <w:lang w:bidi="ar-EG"/>
        </w:rPr>
      </w:pPr>
      <w:r w:rsidRPr="00EF7478">
        <w:rPr>
          <w:rFonts w:asciiTheme="minorBidi" w:eastAsiaTheme="minorHAnsi" w:hAnsiTheme="minorBidi" w:cs="Al-Mothnna"/>
          <w:b w:val="0"/>
          <w:bCs w:val="0"/>
          <w:color w:val="C00000"/>
          <w:u w:val="single"/>
          <w:rtl/>
          <w:lang w:bidi="ar-EG"/>
        </w:rPr>
        <w:t>منهجية حساب التكلفة</w:t>
      </w:r>
      <w:r>
        <w:rPr>
          <w:rStyle w:val="FootnoteReference"/>
          <w:rFonts w:asciiTheme="minorBidi" w:eastAsiaTheme="minorHAnsi" w:hAnsiTheme="minorBidi"/>
          <w:b w:val="0"/>
          <w:bCs w:val="0"/>
          <w:color w:val="C00000"/>
          <w:u w:val="single"/>
          <w:rtl/>
          <w:lang w:bidi="ar-EG"/>
        </w:rPr>
        <w:footnoteReference w:id="6"/>
      </w:r>
    </w:p>
    <w:p w:rsidR="00EF7478" w:rsidRDefault="00EF7478" w:rsidP="00EF7478">
      <w:pPr>
        <w:bidi/>
        <w:rPr>
          <w:rtl/>
          <w:lang w:bidi="ar-EG"/>
        </w:rPr>
      </w:pPr>
    </w:p>
    <w:p w:rsidR="00A84733" w:rsidRPr="00A84733" w:rsidRDefault="00A84733" w:rsidP="008A7FDD">
      <w:pPr>
        <w:pStyle w:val="ListParagraph"/>
        <w:numPr>
          <w:ilvl w:val="0"/>
          <w:numId w:val="36"/>
        </w:numPr>
        <w:bidi/>
        <w:spacing w:after="0" w:line="360" w:lineRule="auto"/>
        <w:rPr>
          <w:rFonts w:asciiTheme="minorBidi" w:hAnsiTheme="minorBidi" w:cs="Al-Mothnna"/>
          <w:sz w:val="28"/>
          <w:szCs w:val="28"/>
          <w:lang w:bidi="ar-EG"/>
        </w:rPr>
      </w:pPr>
      <w:r w:rsidRPr="00A84733">
        <w:rPr>
          <w:rFonts w:asciiTheme="minorBidi" w:hAnsiTheme="minorBidi" w:cs="Al-Mothnna" w:hint="cs"/>
          <w:sz w:val="28"/>
          <w:szCs w:val="28"/>
          <w:rtl/>
          <w:lang w:bidi="ar-EG"/>
        </w:rPr>
        <w:t>إعطاء قيمة نقدية لكل ما تتكبده المرأة / الأسرة / المجتمع</w:t>
      </w:r>
    </w:p>
    <w:p w:rsidR="00A84733" w:rsidRPr="00A84733" w:rsidRDefault="00A84733" w:rsidP="008A7FDD">
      <w:pPr>
        <w:pStyle w:val="ListParagraph"/>
        <w:numPr>
          <w:ilvl w:val="0"/>
          <w:numId w:val="36"/>
        </w:numPr>
        <w:bidi/>
        <w:spacing w:after="0" w:line="360" w:lineRule="auto"/>
        <w:rPr>
          <w:rFonts w:asciiTheme="minorBidi" w:hAnsiTheme="minorBidi" w:cs="Al-Mothnna"/>
          <w:sz w:val="28"/>
          <w:szCs w:val="28"/>
          <w:lang w:bidi="ar-EG"/>
        </w:rPr>
      </w:pPr>
      <w:r w:rsidRPr="00A84733">
        <w:rPr>
          <w:rFonts w:asciiTheme="minorBidi" w:hAnsiTheme="minorBidi" w:cs="Al-Mothnna" w:hint="cs"/>
          <w:sz w:val="28"/>
          <w:szCs w:val="28"/>
          <w:rtl/>
          <w:lang w:bidi="ar-EG"/>
        </w:rPr>
        <w:t>يتم ذلك بإستخدام الأطار النظرى الإقتصادى  و اساليب التقدير الإحصائية سواء لحساب التكلفة الفعلية او نفقة الفرصة البديلة</w:t>
      </w:r>
    </w:p>
    <w:p w:rsidR="00EF7478" w:rsidRPr="00A84733" w:rsidRDefault="008A7FDD" w:rsidP="008A7FDD">
      <w:pPr>
        <w:bidi/>
        <w:spacing w:line="360" w:lineRule="auto"/>
        <w:ind w:left="713"/>
        <w:jc w:val="both"/>
        <w:rPr>
          <w:rFonts w:asciiTheme="minorBidi" w:hAnsiTheme="minorBidi" w:cs="Al-Mothnna"/>
          <w:sz w:val="28"/>
          <w:szCs w:val="28"/>
          <w:rtl/>
          <w:lang w:bidi="ar-EG"/>
        </w:rPr>
      </w:pPr>
      <w:r>
        <w:rPr>
          <w:rFonts w:asciiTheme="minorBidi" w:hAnsiTheme="minorBidi" w:cs="Al-Mothnna" w:hint="cs"/>
          <w:sz w:val="28"/>
          <w:szCs w:val="28"/>
          <w:rtl/>
          <w:lang w:bidi="ar-EG"/>
        </w:rPr>
        <w:t xml:space="preserve">وذلك عن طريق : </w:t>
      </w:r>
    </w:p>
    <w:p w:rsidR="00EA1BA6" w:rsidRDefault="00AC59CF" w:rsidP="008A7FDD">
      <w:pPr>
        <w:pStyle w:val="ListParagraph"/>
        <w:numPr>
          <w:ilvl w:val="0"/>
          <w:numId w:val="38"/>
        </w:numPr>
        <w:bidi/>
        <w:ind w:left="713" w:hanging="284"/>
        <w:jc w:val="lowKashida"/>
        <w:rPr>
          <w:rFonts w:asciiTheme="minorBidi" w:hAnsiTheme="minorBidi" w:cs="Al-Mothnna" w:hint="cs"/>
          <w:sz w:val="28"/>
          <w:szCs w:val="28"/>
          <w:lang w:bidi="ar-EG"/>
        </w:rPr>
      </w:pPr>
      <w:r w:rsidRPr="00AC59CF">
        <w:rPr>
          <w:rFonts w:asciiTheme="minorBidi" w:hAnsiTheme="minorBidi" w:cs="Al-Mothnna" w:hint="cs"/>
          <w:sz w:val="28"/>
          <w:szCs w:val="28"/>
          <w:rtl/>
          <w:lang w:bidi="ar-EG"/>
        </w:rPr>
        <w:t xml:space="preserve">تقدير التكلفة  السنوية المباشرة التى تتحملها المرأة فى الحادثة الأكثرعنفًا  </w:t>
      </w:r>
      <w:r w:rsidR="00EA1BA6" w:rsidRPr="00AC59CF">
        <w:rPr>
          <w:rFonts w:asciiTheme="minorBidi" w:hAnsiTheme="minorBidi" w:cs="Al-Mothnna" w:hint="cs"/>
          <w:sz w:val="28"/>
          <w:szCs w:val="28"/>
          <w:rtl/>
          <w:lang w:bidi="ar-EG"/>
        </w:rPr>
        <w:t xml:space="preserve">و تضمن هذه التكلفة كل ما انفقته المعنَّفة مباشرة من مال و </w:t>
      </w:r>
      <w:r>
        <w:rPr>
          <w:rFonts w:asciiTheme="minorBidi" w:hAnsiTheme="minorBidi" w:cs="Al-Mothnna" w:hint="cs"/>
          <w:sz w:val="28"/>
          <w:szCs w:val="28"/>
          <w:rtl/>
          <w:lang w:bidi="ar-EG"/>
        </w:rPr>
        <w:t>ت</w:t>
      </w:r>
      <w:r w:rsidR="00EA1BA6" w:rsidRPr="00AC59CF">
        <w:rPr>
          <w:rFonts w:asciiTheme="minorBidi" w:hAnsiTheme="minorBidi" w:cs="Al-Mothnna" w:hint="cs"/>
          <w:sz w:val="28"/>
          <w:szCs w:val="28"/>
          <w:rtl/>
          <w:lang w:bidi="ar-EG"/>
        </w:rPr>
        <w:t>شمل:</w:t>
      </w:r>
    </w:p>
    <w:p w:rsidR="008A7FDD" w:rsidRPr="008A7FDD" w:rsidRDefault="008A7FDD" w:rsidP="008A7FDD">
      <w:pPr>
        <w:bidi/>
        <w:jc w:val="lowKashida"/>
        <w:rPr>
          <w:rFonts w:asciiTheme="minorBidi" w:hAnsiTheme="minorBidi" w:cs="Al-Mothnna"/>
          <w:sz w:val="28"/>
          <w:szCs w:val="28"/>
          <w:rtl/>
          <w:lang w:bidi="ar-EG"/>
        </w:rPr>
      </w:pPr>
    </w:p>
    <w:p w:rsidR="00EA1BA6" w:rsidRPr="00EA1BA6" w:rsidRDefault="00EA1BA6" w:rsidP="008A7FDD">
      <w:pPr>
        <w:pStyle w:val="ListParagraph"/>
        <w:numPr>
          <w:ilvl w:val="0"/>
          <w:numId w:val="34"/>
        </w:numPr>
        <w:bidi/>
        <w:spacing w:line="360" w:lineRule="auto"/>
        <w:jc w:val="lowKashida"/>
        <w:rPr>
          <w:rFonts w:asciiTheme="minorBidi" w:hAnsiTheme="minorBidi" w:cs="Al-Mothnna"/>
          <w:sz w:val="28"/>
          <w:szCs w:val="28"/>
          <w:rtl/>
          <w:lang w:bidi="ar-EG"/>
        </w:rPr>
      </w:pPr>
      <w:r w:rsidRPr="00843C74">
        <w:rPr>
          <w:rFonts w:asciiTheme="minorBidi" w:hAnsiTheme="minorBidi" w:cs="Al-Mothnna" w:hint="cs"/>
          <w:color w:val="C00000"/>
          <w:sz w:val="28"/>
          <w:szCs w:val="28"/>
          <w:rtl/>
          <w:lang w:bidi="ar-EG"/>
        </w:rPr>
        <w:lastRenderedPageBreak/>
        <w:t xml:space="preserve"> تكلفة الخدمة الصحية:</w:t>
      </w:r>
    </w:p>
    <w:p w:rsidR="00EA1BA6" w:rsidRPr="00EA1BA6" w:rsidRDefault="00EA1BA6" w:rsidP="008A7FDD">
      <w:pPr>
        <w:pStyle w:val="ListParagraph"/>
        <w:bidi/>
        <w:spacing w:line="360" w:lineRule="auto"/>
        <w:ind w:left="1422" w:hanging="1422"/>
        <w:jc w:val="lowKashida"/>
        <w:rPr>
          <w:rFonts w:asciiTheme="minorBidi" w:hAnsiTheme="minorBidi" w:cs="Al-Mothnna"/>
          <w:sz w:val="28"/>
          <w:szCs w:val="28"/>
          <w:rtl/>
          <w:lang w:bidi="ar-EG"/>
        </w:rPr>
      </w:pPr>
      <w:r w:rsidRPr="00EA1BA6">
        <w:rPr>
          <w:rFonts w:asciiTheme="minorBidi" w:hAnsiTheme="minorBidi" w:cs="Al-Mothnna" w:hint="cs"/>
          <w:sz w:val="28"/>
          <w:szCs w:val="28"/>
          <w:rtl/>
          <w:lang w:bidi="ar-EG"/>
        </w:rPr>
        <w:tab/>
      </w:r>
      <w:r w:rsidRPr="00EA1BA6">
        <w:rPr>
          <w:rFonts w:asciiTheme="minorBidi" w:hAnsiTheme="minorBidi" w:cs="Al-Mothnna" w:hint="cs"/>
          <w:sz w:val="28"/>
          <w:szCs w:val="28"/>
          <w:rtl/>
          <w:lang w:bidi="ar-EG"/>
        </w:rPr>
        <w:tab/>
        <w:t xml:space="preserve">لكل من تعرضت لحالة عنف ادت إلى أذى صحى (بدنى ، نفسى، او جنسى) تطلب تلقى خدمة صحية، تم حساب تكلفة الخدمة و العلاج و المواصلات </w:t>
      </w:r>
    </w:p>
    <w:p w:rsidR="00EA1BA6" w:rsidRPr="00EA1BA6" w:rsidRDefault="00EA1BA6" w:rsidP="008A7FDD">
      <w:pPr>
        <w:pStyle w:val="ListParagraph"/>
        <w:numPr>
          <w:ilvl w:val="0"/>
          <w:numId w:val="34"/>
        </w:numPr>
        <w:bidi/>
        <w:spacing w:line="360" w:lineRule="auto"/>
        <w:jc w:val="lowKashida"/>
        <w:rPr>
          <w:rFonts w:asciiTheme="minorBidi" w:hAnsiTheme="minorBidi" w:cs="Al-Mothnna"/>
          <w:sz w:val="28"/>
          <w:szCs w:val="28"/>
          <w:rtl/>
          <w:lang w:bidi="ar-EG"/>
        </w:rPr>
      </w:pPr>
      <w:r w:rsidRPr="00843C74">
        <w:rPr>
          <w:rFonts w:asciiTheme="minorBidi" w:hAnsiTheme="minorBidi" w:cs="Al-Mothnna" w:hint="cs"/>
          <w:color w:val="C00000"/>
          <w:sz w:val="28"/>
          <w:szCs w:val="28"/>
          <w:rtl/>
          <w:lang w:bidi="ar-EG"/>
        </w:rPr>
        <w:t xml:space="preserve">تكلفة الممتلكات: </w:t>
      </w:r>
    </w:p>
    <w:p w:rsidR="00EA1BA6" w:rsidRPr="00EA1BA6" w:rsidRDefault="00EA1BA6" w:rsidP="008A7FDD">
      <w:pPr>
        <w:pStyle w:val="ListParagraph"/>
        <w:bidi/>
        <w:spacing w:line="360" w:lineRule="auto"/>
        <w:ind w:left="0"/>
        <w:jc w:val="lowKashida"/>
        <w:rPr>
          <w:rFonts w:asciiTheme="minorBidi" w:hAnsiTheme="minorBidi" w:cs="Al-Mothnna"/>
          <w:sz w:val="28"/>
          <w:szCs w:val="28"/>
          <w:rtl/>
          <w:lang w:bidi="ar-EG"/>
        </w:rPr>
      </w:pPr>
      <w:r w:rsidRPr="00EA1BA6">
        <w:rPr>
          <w:rFonts w:asciiTheme="minorBidi" w:hAnsiTheme="minorBidi" w:cs="Al-Mothnna" w:hint="cs"/>
          <w:sz w:val="28"/>
          <w:szCs w:val="28"/>
          <w:rtl/>
          <w:lang w:bidi="ar-EG"/>
        </w:rPr>
        <w:tab/>
      </w:r>
      <w:r w:rsidRPr="00EA1BA6">
        <w:rPr>
          <w:rFonts w:asciiTheme="minorBidi" w:hAnsiTheme="minorBidi" w:cs="Al-Mothnna" w:hint="cs"/>
          <w:sz w:val="28"/>
          <w:szCs w:val="28"/>
          <w:rtl/>
          <w:lang w:bidi="ar-EG"/>
        </w:rPr>
        <w:tab/>
        <w:t>تم حساب قيمة الممتلكات التى اتلفت  واستبدلت نتيجة الحدث.</w:t>
      </w:r>
    </w:p>
    <w:p w:rsidR="00EA1BA6" w:rsidRPr="00843C74" w:rsidRDefault="00EA1BA6" w:rsidP="008A7FDD">
      <w:pPr>
        <w:pStyle w:val="ListParagraph"/>
        <w:numPr>
          <w:ilvl w:val="0"/>
          <w:numId w:val="34"/>
        </w:numPr>
        <w:bidi/>
        <w:spacing w:line="360" w:lineRule="auto"/>
        <w:jc w:val="lowKashida"/>
        <w:rPr>
          <w:rFonts w:asciiTheme="minorBidi" w:hAnsiTheme="minorBidi" w:cs="Al-Mothnna"/>
          <w:color w:val="C00000"/>
          <w:sz w:val="28"/>
          <w:szCs w:val="28"/>
          <w:rtl/>
          <w:lang w:bidi="ar-EG"/>
        </w:rPr>
      </w:pPr>
      <w:r w:rsidRPr="00843C74">
        <w:rPr>
          <w:rFonts w:asciiTheme="minorBidi" w:hAnsiTheme="minorBidi" w:cs="Al-Mothnna" w:hint="cs"/>
          <w:color w:val="C00000"/>
          <w:sz w:val="28"/>
          <w:szCs w:val="28"/>
          <w:rtl/>
          <w:lang w:bidi="ar-EG"/>
        </w:rPr>
        <w:t>تكلفة الإجراءات القانونية و القضائية:</w:t>
      </w:r>
    </w:p>
    <w:p w:rsidR="00EA1BA6" w:rsidRDefault="00EA1BA6" w:rsidP="008A7FDD">
      <w:pPr>
        <w:pStyle w:val="ListParagraph"/>
        <w:bidi/>
        <w:spacing w:line="360" w:lineRule="auto"/>
        <w:ind w:left="1422" w:hanging="1422"/>
        <w:jc w:val="lowKashida"/>
        <w:rPr>
          <w:rFonts w:asciiTheme="minorBidi" w:hAnsiTheme="minorBidi" w:cs="Al-Mothnna"/>
          <w:sz w:val="28"/>
          <w:szCs w:val="28"/>
          <w:rtl/>
          <w:lang w:bidi="ar-EG"/>
        </w:rPr>
      </w:pPr>
      <w:r w:rsidRPr="00EA1BA6">
        <w:rPr>
          <w:rFonts w:asciiTheme="minorBidi" w:hAnsiTheme="minorBidi" w:cs="Al-Mothnna" w:hint="cs"/>
          <w:sz w:val="28"/>
          <w:szCs w:val="28"/>
          <w:rtl/>
          <w:lang w:bidi="ar-EG"/>
        </w:rPr>
        <w:tab/>
      </w:r>
      <w:r w:rsidRPr="00EA1BA6">
        <w:rPr>
          <w:rFonts w:asciiTheme="minorBidi" w:hAnsiTheme="minorBidi" w:cs="Al-Mothnna" w:hint="cs"/>
          <w:sz w:val="28"/>
          <w:szCs w:val="28"/>
          <w:rtl/>
          <w:lang w:bidi="ar-EG"/>
        </w:rPr>
        <w:tab/>
        <w:t>و تشمل ما تكبدته المعنَّفة التى تقدمت بشكوى للشرطة سواء للإنتقال لمركز الشرطة أو أي رسوم دُفعت للإجراءات القانونية. كما تتضمن التكاليف القضائية لمن لديها قضية تنظر امام القضاء و هي رسوم المحكمة،  المحامى، و كذلك ما انفقته فى المواصلات.</w:t>
      </w:r>
    </w:p>
    <w:p w:rsidR="00EA1BA6" w:rsidRPr="00843C74" w:rsidRDefault="00EA1BA6" w:rsidP="008A7FDD">
      <w:pPr>
        <w:pStyle w:val="ListParagraph"/>
        <w:numPr>
          <w:ilvl w:val="0"/>
          <w:numId w:val="34"/>
        </w:numPr>
        <w:bidi/>
        <w:spacing w:line="360" w:lineRule="auto"/>
        <w:jc w:val="lowKashida"/>
        <w:rPr>
          <w:rFonts w:asciiTheme="minorBidi" w:hAnsiTheme="minorBidi" w:cs="Al-Mothnna"/>
          <w:color w:val="C00000"/>
          <w:sz w:val="28"/>
          <w:szCs w:val="28"/>
          <w:rtl/>
          <w:lang w:bidi="ar-EG"/>
        </w:rPr>
      </w:pPr>
      <w:r w:rsidRPr="00843C74">
        <w:rPr>
          <w:rFonts w:asciiTheme="minorBidi" w:hAnsiTheme="minorBidi" w:cs="Al-Mothnna" w:hint="cs"/>
          <w:color w:val="C00000"/>
          <w:sz w:val="28"/>
          <w:szCs w:val="28"/>
          <w:rtl/>
          <w:lang w:bidi="ar-EG"/>
        </w:rPr>
        <w:t>تكلفة خدمات المجتمع المحلى</w:t>
      </w:r>
    </w:p>
    <w:p w:rsidR="00EA1BA6" w:rsidRDefault="00EA1BA6" w:rsidP="008A7FDD">
      <w:pPr>
        <w:pStyle w:val="ListParagraph"/>
        <w:bidi/>
        <w:spacing w:line="360" w:lineRule="auto"/>
        <w:ind w:left="1422"/>
        <w:jc w:val="lowKashida"/>
        <w:rPr>
          <w:rFonts w:asciiTheme="minorBidi" w:hAnsiTheme="minorBidi" w:cs="Al-Mothnna" w:hint="cs"/>
          <w:sz w:val="28"/>
          <w:szCs w:val="28"/>
          <w:rtl/>
          <w:lang w:bidi="ar-EG"/>
        </w:rPr>
      </w:pPr>
      <w:r w:rsidRPr="00EA1BA6">
        <w:rPr>
          <w:rFonts w:asciiTheme="minorBidi" w:hAnsiTheme="minorBidi" w:cs="Al-Mothnna" w:hint="cs"/>
          <w:sz w:val="28"/>
          <w:szCs w:val="28"/>
          <w:rtl/>
          <w:lang w:bidi="ar-EG"/>
        </w:rPr>
        <w:tab/>
        <w:t>وتتضمن هذه التكلفة اي مبالغ تكبدتها المعنَّفة جراء سعيها لأي خدمة مقدمة من المجتمع المحلى سواء رسوم أو مواصلات</w:t>
      </w:r>
    </w:p>
    <w:p w:rsidR="00EA1BA6" w:rsidRPr="00AC59CF" w:rsidRDefault="00EA1BA6" w:rsidP="008A7FDD">
      <w:pPr>
        <w:pStyle w:val="ListParagraph"/>
        <w:numPr>
          <w:ilvl w:val="0"/>
          <w:numId w:val="34"/>
        </w:numPr>
        <w:bidi/>
        <w:spacing w:line="360" w:lineRule="auto"/>
        <w:jc w:val="lowKashida"/>
        <w:rPr>
          <w:rFonts w:asciiTheme="minorBidi" w:hAnsiTheme="minorBidi" w:cs="Al-Mothnna"/>
          <w:color w:val="C00000"/>
          <w:sz w:val="28"/>
          <w:szCs w:val="28"/>
          <w:rtl/>
          <w:lang w:bidi="ar-EG"/>
        </w:rPr>
      </w:pPr>
      <w:r w:rsidRPr="00AC59CF">
        <w:rPr>
          <w:rFonts w:asciiTheme="minorBidi" w:hAnsiTheme="minorBidi" w:cs="Al-Mothnna" w:hint="cs"/>
          <w:color w:val="C00000"/>
          <w:sz w:val="28"/>
          <w:szCs w:val="28"/>
          <w:rtl/>
          <w:lang w:bidi="ar-EG"/>
        </w:rPr>
        <w:t xml:space="preserve">تكلفة </w:t>
      </w:r>
      <w:r w:rsidR="00AC59CF" w:rsidRPr="00AC59CF">
        <w:rPr>
          <w:rFonts w:asciiTheme="minorBidi" w:hAnsiTheme="minorBidi" w:cs="Al-Mothnna" w:hint="cs"/>
          <w:color w:val="C00000"/>
          <w:sz w:val="28"/>
          <w:szCs w:val="28"/>
          <w:rtl/>
          <w:lang w:bidi="ar-EG"/>
        </w:rPr>
        <w:t>المأوى</w:t>
      </w:r>
    </w:p>
    <w:p w:rsidR="00261492" w:rsidRDefault="00EA1BA6" w:rsidP="008A7FDD">
      <w:pPr>
        <w:pStyle w:val="ListParagraph"/>
        <w:bidi/>
        <w:spacing w:line="360" w:lineRule="auto"/>
        <w:ind w:left="1422"/>
        <w:jc w:val="lowKashida"/>
        <w:rPr>
          <w:rFonts w:asciiTheme="minorBidi" w:hAnsiTheme="minorBidi" w:cs="Al-Mothnna" w:hint="cs"/>
          <w:sz w:val="28"/>
          <w:szCs w:val="28"/>
          <w:rtl/>
          <w:lang w:bidi="ar-EG"/>
        </w:rPr>
      </w:pPr>
      <w:r w:rsidRPr="00EA1BA6">
        <w:rPr>
          <w:rFonts w:asciiTheme="minorBidi" w:hAnsiTheme="minorBidi" w:cs="Al-Mothnna" w:hint="cs"/>
          <w:sz w:val="28"/>
          <w:szCs w:val="28"/>
          <w:rtl/>
          <w:lang w:bidi="ar-EG"/>
        </w:rPr>
        <w:t xml:space="preserve">الإناث اللائى تعرضن للعنف المنزلى و اضطررن إلى ترك منازلهن، سُألن عن تكلفة المأوى و المنازل البديلة التى ذهبن إليها، </w:t>
      </w:r>
    </w:p>
    <w:p w:rsidR="00EA1BA6" w:rsidRDefault="00EA1BA6" w:rsidP="008A7FDD">
      <w:pPr>
        <w:pStyle w:val="ListParagraph"/>
        <w:bidi/>
        <w:spacing w:line="360" w:lineRule="auto"/>
        <w:ind w:left="1422"/>
        <w:jc w:val="lowKashida"/>
        <w:rPr>
          <w:rFonts w:asciiTheme="minorBidi" w:hAnsiTheme="minorBidi" w:cs="Al-Mothnna" w:hint="cs"/>
          <w:sz w:val="28"/>
          <w:szCs w:val="28"/>
          <w:rtl/>
          <w:lang w:bidi="ar-EG"/>
        </w:rPr>
      </w:pPr>
      <w:r w:rsidRPr="00EA1BA6">
        <w:rPr>
          <w:rFonts w:asciiTheme="minorBidi" w:hAnsiTheme="minorBidi" w:cs="Al-Mothnna" w:hint="cs"/>
          <w:sz w:val="28"/>
          <w:szCs w:val="28"/>
          <w:rtl/>
          <w:lang w:bidi="ar-EG"/>
        </w:rPr>
        <w:t xml:space="preserve">حساب إجمالى تكلفة المأوى = عدد الأيام التى قضيت </w:t>
      </w:r>
      <w:r w:rsidRPr="00EA1BA6">
        <w:rPr>
          <w:rFonts w:asciiTheme="minorBidi" w:hAnsiTheme="minorBidi" w:cs="Al-Mothnna"/>
          <w:sz w:val="28"/>
          <w:szCs w:val="28"/>
          <w:lang w:bidi="ar-EG"/>
        </w:rPr>
        <w:t xml:space="preserve"> </w:t>
      </w:r>
      <w:r w:rsidRPr="00EA1BA6">
        <w:rPr>
          <w:rFonts w:asciiTheme="minorBidi" w:hAnsiTheme="minorBidi" w:cs="Al-Mothnna" w:hint="cs"/>
          <w:sz w:val="28"/>
          <w:szCs w:val="28"/>
          <w:rtl/>
          <w:lang w:bidi="ar-EG"/>
        </w:rPr>
        <w:t>خارج المنزل * متوسط التكلفة اليومية</w:t>
      </w:r>
      <w:r w:rsidR="00843C74">
        <w:rPr>
          <w:rStyle w:val="FootnoteReference"/>
          <w:rFonts w:asciiTheme="minorBidi" w:hAnsiTheme="minorBidi"/>
          <w:sz w:val="28"/>
          <w:szCs w:val="28"/>
          <w:rtl/>
          <w:lang w:bidi="ar-EG"/>
        </w:rPr>
        <w:footnoteReference w:id="7"/>
      </w:r>
      <w:r w:rsidRPr="00EA1BA6">
        <w:rPr>
          <w:rFonts w:asciiTheme="minorBidi" w:hAnsiTheme="minorBidi" w:cs="Al-Mothnna" w:hint="cs"/>
          <w:sz w:val="28"/>
          <w:szCs w:val="28"/>
          <w:rtl/>
          <w:lang w:bidi="ar-EG"/>
        </w:rPr>
        <w:t xml:space="preserve"> </w:t>
      </w:r>
    </w:p>
    <w:p w:rsidR="001C21A5" w:rsidRPr="00EA1BA6" w:rsidRDefault="001C21A5" w:rsidP="008A7FDD">
      <w:pPr>
        <w:pStyle w:val="ListParagraph"/>
        <w:numPr>
          <w:ilvl w:val="0"/>
          <w:numId w:val="38"/>
        </w:numPr>
        <w:bidi/>
        <w:ind w:left="713" w:hanging="284"/>
        <w:jc w:val="lowKashida"/>
        <w:rPr>
          <w:rFonts w:asciiTheme="minorBidi" w:hAnsiTheme="minorBidi" w:cs="Al-Mothnna"/>
          <w:sz w:val="28"/>
          <w:szCs w:val="28"/>
          <w:rtl/>
          <w:lang w:bidi="ar-EG"/>
        </w:rPr>
      </w:pPr>
      <w:r w:rsidRPr="00C42AED">
        <w:rPr>
          <w:rFonts w:asciiTheme="minorBidi" w:hAnsiTheme="minorBidi" w:cs="Al-Mothnna" w:hint="cs"/>
          <w:sz w:val="28"/>
          <w:szCs w:val="28"/>
          <w:rtl/>
          <w:lang w:bidi="ar-EG"/>
        </w:rPr>
        <w:lastRenderedPageBreak/>
        <w:t>تقدير التكلفة  السنوية غير المباشرة</w:t>
      </w:r>
      <w:r>
        <w:rPr>
          <w:rFonts w:asciiTheme="minorBidi" w:hAnsiTheme="minorBidi" w:cs="Al-Mothnna" w:hint="cs"/>
          <w:sz w:val="28"/>
          <w:szCs w:val="28"/>
          <w:rtl/>
          <w:lang w:bidi="ar-EG"/>
        </w:rPr>
        <w:t xml:space="preserve"> وتشمل : </w:t>
      </w:r>
    </w:p>
    <w:p w:rsidR="001C21A5" w:rsidRDefault="00EA1BA6" w:rsidP="008A7FDD">
      <w:pPr>
        <w:pStyle w:val="ListParagraph"/>
        <w:numPr>
          <w:ilvl w:val="0"/>
          <w:numId w:val="35"/>
        </w:numPr>
        <w:bidi/>
        <w:spacing w:line="360" w:lineRule="auto"/>
        <w:jc w:val="lowKashida"/>
        <w:rPr>
          <w:rFonts w:asciiTheme="minorBidi" w:hAnsiTheme="minorBidi" w:cs="Al-Mothnna" w:hint="cs"/>
          <w:sz w:val="28"/>
          <w:szCs w:val="28"/>
          <w:lang w:bidi="ar-EG"/>
        </w:rPr>
      </w:pPr>
      <w:r w:rsidRPr="001C21A5">
        <w:rPr>
          <w:rFonts w:asciiTheme="minorBidi" w:hAnsiTheme="minorBidi" w:cs="Al-Mothnna" w:hint="cs"/>
          <w:color w:val="C00000"/>
          <w:sz w:val="28"/>
          <w:szCs w:val="28"/>
          <w:u w:val="single"/>
          <w:rtl/>
          <w:lang w:bidi="ar-EG"/>
        </w:rPr>
        <w:t xml:space="preserve">تكلفة أيام العمل </w:t>
      </w:r>
      <w:r w:rsidRPr="00843C74">
        <w:rPr>
          <w:rFonts w:asciiTheme="minorBidi" w:hAnsiTheme="minorBidi" w:cs="Al-Mothnna" w:hint="cs"/>
          <w:color w:val="C00000"/>
          <w:sz w:val="28"/>
          <w:szCs w:val="28"/>
          <w:u w:val="single"/>
          <w:rtl/>
          <w:lang w:bidi="ar-EG"/>
        </w:rPr>
        <w:t>الضائعة</w:t>
      </w:r>
      <w:r w:rsidRPr="00EA1BA6">
        <w:rPr>
          <w:rFonts w:asciiTheme="minorBidi" w:hAnsiTheme="minorBidi" w:cs="Al-Mothnna" w:hint="cs"/>
          <w:sz w:val="28"/>
          <w:szCs w:val="28"/>
          <w:rtl/>
          <w:lang w:bidi="ar-EG"/>
        </w:rPr>
        <w:t xml:space="preserve">: </w:t>
      </w:r>
    </w:p>
    <w:p w:rsidR="00EA1BA6" w:rsidRPr="00EA1BA6" w:rsidRDefault="00EA1BA6" w:rsidP="008A7FDD">
      <w:pPr>
        <w:pStyle w:val="ListParagraph"/>
        <w:bidi/>
        <w:spacing w:line="360" w:lineRule="auto"/>
        <w:ind w:left="1422"/>
        <w:jc w:val="lowKashida"/>
        <w:rPr>
          <w:rFonts w:asciiTheme="minorBidi" w:hAnsiTheme="minorBidi" w:cs="Al-Mothnna"/>
          <w:sz w:val="28"/>
          <w:szCs w:val="28"/>
          <w:rtl/>
          <w:lang w:bidi="ar-EG"/>
        </w:rPr>
      </w:pPr>
      <w:r w:rsidRPr="00EA1BA6">
        <w:rPr>
          <w:rFonts w:asciiTheme="minorBidi" w:hAnsiTheme="minorBidi" w:cs="Al-Mothnna" w:hint="cs"/>
          <w:sz w:val="28"/>
          <w:szCs w:val="28"/>
          <w:rtl/>
          <w:lang w:bidi="ar-EG"/>
        </w:rPr>
        <w:t>تضمن البحث بيانات عن الأجر اليومى</w:t>
      </w:r>
      <w:r w:rsidR="00843C74">
        <w:rPr>
          <w:rStyle w:val="FootnoteReference"/>
          <w:rFonts w:asciiTheme="minorBidi" w:hAnsiTheme="minorBidi"/>
          <w:sz w:val="28"/>
          <w:szCs w:val="28"/>
          <w:rtl/>
          <w:lang w:bidi="ar-EG"/>
        </w:rPr>
        <w:footnoteReference w:id="8"/>
      </w:r>
      <w:r w:rsidRPr="00EA1BA6">
        <w:rPr>
          <w:rFonts w:asciiTheme="minorBidi" w:hAnsiTheme="minorBidi" w:cs="Al-Mothnna" w:hint="cs"/>
          <w:sz w:val="28"/>
          <w:szCs w:val="28"/>
          <w:rtl/>
          <w:lang w:bidi="ar-EG"/>
        </w:rPr>
        <w:t xml:space="preserve"> للعاملات بأجر سواء بصورة منتظمة أو غير منتظمة و الأجر للزوج أو الخطيب. و اشتمل البحث على بيانات تفصيلية عن عمل المرأة ضمت المهنة و النشاط و القطاع و مدى الإستقرار فى العمل، و للعاملات بأجر كذلك  العمل بعقد، تأمين إجتماعى، و تأمين صحى. اما بالنسبة للزوج او الخطيب فقد اقتصرت بيانات العمل على المهنة و النشاط.</w:t>
      </w:r>
      <w:r w:rsidR="001C21A5">
        <w:rPr>
          <w:rFonts w:asciiTheme="minorBidi" w:hAnsiTheme="minorBidi" w:cs="Al-Mothnna" w:hint="cs"/>
          <w:sz w:val="28"/>
          <w:szCs w:val="28"/>
          <w:rtl/>
          <w:lang w:bidi="ar-EG"/>
        </w:rPr>
        <w:t xml:space="preserve"> </w:t>
      </w:r>
      <w:r w:rsidRPr="00EA1BA6">
        <w:rPr>
          <w:rFonts w:asciiTheme="minorBidi" w:hAnsiTheme="minorBidi" w:cs="Al-Mothnna" w:hint="cs"/>
          <w:sz w:val="28"/>
          <w:szCs w:val="28"/>
          <w:rtl/>
          <w:lang w:bidi="ar-EG"/>
        </w:rPr>
        <w:t>تم استخدام اسلوب الإنحدار المتعدد بإستخدام المتغيرات السابقة ثلاث مرات:</w:t>
      </w:r>
    </w:p>
    <w:p w:rsidR="00EA1BA6" w:rsidRPr="00EA1BA6" w:rsidRDefault="00EA1BA6" w:rsidP="008A7FDD">
      <w:pPr>
        <w:pStyle w:val="ListParagraph"/>
        <w:bidi/>
        <w:spacing w:line="360" w:lineRule="auto"/>
        <w:ind w:left="0"/>
        <w:jc w:val="lowKashida"/>
        <w:rPr>
          <w:rFonts w:asciiTheme="minorBidi" w:hAnsiTheme="minorBidi" w:cs="Al-Mothnna"/>
          <w:sz w:val="28"/>
          <w:szCs w:val="28"/>
          <w:rtl/>
          <w:lang w:bidi="ar-EG"/>
        </w:rPr>
      </w:pPr>
    </w:p>
    <w:p w:rsidR="00EA1BA6" w:rsidRPr="00843C74" w:rsidRDefault="00EA1BA6" w:rsidP="008A7FDD">
      <w:pPr>
        <w:pStyle w:val="ListParagraph"/>
        <w:numPr>
          <w:ilvl w:val="0"/>
          <w:numId w:val="39"/>
        </w:numPr>
        <w:bidi/>
        <w:spacing w:line="360" w:lineRule="auto"/>
        <w:jc w:val="lowKashida"/>
        <w:rPr>
          <w:rFonts w:asciiTheme="minorBidi" w:hAnsiTheme="minorBidi" w:cs="Al-Mothnna"/>
          <w:sz w:val="28"/>
          <w:szCs w:val="28"/>
          <w:rtl/>
          <w:lang w:bidi="ar-EG"/>
        </w:rPr>
      </w:pPr>
      <w:r w:rsidRPr="00843C74">
        <w:rPr>
          <w:rFonts w:asciiTheme="minorBidi" w:hAnsiTheme="minorBidi" w:cs="Al-Mothnna" w:hint="cs"/>
          <w:sz w:val="28"/>
          <w:szCs w:val="28"/>
          <w:rtl/>
          <w:lang w:bidi="ar-EG"/>
        </w:rPr>
        <w:t>تقدير القيم المفقودة  للعاملات بأجر و ذلك بإنحدار متغيرات العمل  السابق ذكرها بالإضافة إلى  التعليم  و العمر.</w:t>
      </w:r>
    </w:p>
    <w:p w:rsidR="00EA1BA6" w:rsidRPr="00EA1BA6" w:rsidRDefault="00EA1BA6" w:rsidP="008A7FDD">
      <w:pPr>
        <w:pStyle w:val="ListParagraph"/>
        <w:bidi/>
        <w:spacing w:line="360" w:lineRule="auto"/>
        <w:ind w:left="0"/>
        <w:jc w:val="lowKashida"/>
        <w:rPr>
          <w:rFonts w:asciiTheme="minorBidi" w:hAnsiTheme="minorBidi" w:cs="Al-Mothnna"/>
          <w:sz w:val="28"/>
          <w:szCs w:val="28"/>
          <w:rtl/>
          <w:lang w:bidi="ar-EG"/>
        </w:rPr>
      </w:pPr>
    </w:p>
    <w:p w:rsidR="00EA1BA6" w:rsidRPr="00EA1BA6" w:rsidRDefault="00EA1BA6" w:rsidP="008A7FDD">
      <w:pPr>
        <w:pStyle w:val="ListParagraph"/>
        <w:numPr>
          <w:ilvl w:val="0"/>
          <w:numId w:val="40"/>
        </w:numPr>
        <w:bidi/>
        <w:spacing w:line="360" w:lineRule="auto"/>
        <w:jc w:val="lowKashida"/>
        <w:rPr>
          <w:rFonts w:asciiTheme="minorBidi" w:hAnsiTheme="minorBidi" w:cs="Al-Mothnna"/>
          <w:sz w:val="28"/>
          <w:szCs w:val="28"/>
          <w:rtl/>
          <w:lang w:bidi="ar-EG"/>
        </w:rPr>
      </w:pPr>
      <w:r w:rsidRPr="00EA1BA6">
        <w:rPr>
          <w:rFonts w:asciiTheme="minorBidi" w:hAnsiTheme="minorBidi" w:cs="Al-Mothnna" w:hint="cs"/>
          <w:sz w:val="28"/>
          <w:szCs w:val="28"/>
          <w:rtl/>
          <w:lang w:bidi="ar-EG"/>
        </w:rPr>
        <w:t>استخدام اسلوب الفرصة البديلة لتقدير الدخل اليومى   للعاملات لحسابهم و صاحبات الأعمال و العاملات لدى الأسرة بدون أجر و ذلك بإنحدار متغيرات العمل  السابق (مع استبعاد وجود عقد) بالإضافة إلى  التعليم  و العمر</w:t>
      </w:r>
      <w:r w:rsidRPr="00EA1BA6">
        <w:rPr>
          <w:rFonts w:asciiTheme="minorBidi" w:hAnsiTheme="minorBidi" w:cs="Al-Mothnna"/>
          <w:sz w:val="28"/>
          <w:szCs w:val="28"/>
          <w:lang w:bidi="ar-EG"/>
        </w:rPr>
        <w:t xml:space="preserve"> </w:t>
      </w:r>
      <w:r w:rsidRPr="00EA1BA6">
        <w:rPr>
          <w:rFonts w:asciiTheme="minorBidi" w:hAnsiTheme="minorBidi" w:cs="Al-Mothnna" w:hint="cs"/>
          <w:sz w:val="28"/>
          <w:szCs w:val="28"/>
          <w:rtl/>
          <w:lang w:bidi="ar-EG"/>
        </w:rPr>
        <w:t>ومحل الإقامة.</w:t>
      </w:r>
    </w:p>
    <w:p w:rsidR="00EA1BA6" w:rsidRPr="00EA1BA6" w:rsidRDefault="00EA1BA6" w:rsidP="008A7FDD">
      <w:pPr>
        <w:pStyle w:val="ListParagraph"/>
        <w:bidi/>
        <w:spacing w:line="360" w:lineRule="auto"/>
        <w:ind w:left="0"/>
        <w:jc w:val="lowKashida"/>
        <w:rPr>
          <w:rFonts w:asciiTheme="minorBidi" w:hAnsiTheme="minorBidi" w:cs="Al-Mothnna"/>
          <w:sz w:val="28"/>
          <w:szCs w:val="28"/>
          <w:rtl/>
          <w:lang w:bidi="ar-EG"/>
        </w:rPr>
      </w:pPr>
    </w:p>
    <w:p w:rsidR="00EA1BA6" w:rsidRPr="00D708D2" w:rsidRDefault="00EA1BA6" w:rsidP="008A7FDD">
      <w:pPr>
        <w:pStyle w:val="ListParagraph"/>
        <w:numPr>
          <w:ilvl w:val="0"/>
          <w:numId w:val="41"/>
        </w:numPr>
        <w:bidi/>
        <w:spacing w:line="360" w:lineRule="auto"/>
        <w:jc w:val="lowKashida"/>
        <w:rPr>
          <w:rFonts w:asciiTheme="minorBidi" w:hAnsiTheme="minorBidi" w:cs="Al-Mothnna"/>
          <w:sz w:val="28"/>
          <w:szCs w:val="28"/>
          <w:rtl/>
          <w:lang w:bidi="ar-EG"/>
        </w:rPr>
      </w:pPr>
      <w:r w:rsidRPr="00D708D2">
        <w:rPr>
          <w:rFonts w:asciiTheme="minorBidi" w:hAnsiTheme="minorBidi" w:cs="Al-Mothnna" w:hint="cs"/>
          <w:sz w:val="28"/>
          <w:szCs w:val="28"/>
          <w:rtl/>
          <w:lang w:bidi="ar-EG"/>
        </w:rPr>
        <w:lastRenderedPageBreak/>
        <w:t>تقدير القيم المفقودة</w:t>
      </w:r>
      <w:r w:rsidR="00843C74">
        <w:rPr>
          <w:rStyle w:val="FootnoteReference"/>
          <w:rFonts w:asciiTheme="minorBidi" w:hAnsiTheme="minorBidi"/>
          <w:sz w:val="28"/>
          <w:szCs w:val="28"/>
          <w:rtl/>
          <w:lang w:bidi="ar-EG"/>
        </w:rPr>
        <w:footnoteReference w:id="9"/>
      </w:r>
      <w:r w:rsidRPr="00D708D2">
        <w:rPr>
          <w:rFonts w:asciiTheme="minorBidi" w:hAnsiTheme="minorBidi" w:cs="Al-Mothnna" w:hint="cs"/>
          <w:sz w:val="28"/>
          <w:szCs w:val="28"/>
          <w:rtl/>
          <w:lang w:bidi="ar-EG"/>
        </w:rPr>
        <w:t xml:space="preserve">  لأجر الزوج / الخطيب و ذلك بإنحدار متغيرات العمل  المهنة و النشاط بالإضافة إلى  التعليم  و العمر </w:t>
      </w:r>
    </w:p>
    <w:p w:rsidR="00EA1BA6" w:rsidRPr="008A7FDD" w:rsidRDefault="00EA1BA6" w:rsidP="008A7FDD">
      <w:pPr>
        <w:bidi/>
        <w:spacing w:line="360" w:lineRule="auto"/>
        <w:ind w:left="2916"/>
        <w:jc w:val="both"/>
        <w:rPr>
          <w:rFonts w:asciiTheme="minorBidi" w:hAnsiTheme="minorBidi" w:cs="Al-Mothnna"/>
          <w:sz w:val="28"/>
          <w:szCs w:val="28"/>
          <w:rtl/>
          <w:lang w:bidi="ar-EG"/>
        </w:rPr>
      </w:pPr>
      <w:r w:rsidRPr="008A7FDD">
        <w:rPr>
          <w:rFonts w:asciiTheme="minorBidi" w:hAnsiTheme="minorBidi" w:cs="Al-Mothnna" w:hint="cs"/>
          <w:sz w:val="28"/>
          <w:szCs w:val="28"/>
          <w:rtl/>
          <w:lang w:bidi="ar-EG"/>
        </w:rPr>
        <w:t>و قد تم حساب التكلفة بناتج حاصل ضرب أيام العمل التى تم التغيب فيها جراء حادث العنف فى الأجر اليومى إذا كان معلوماً او تقديره اذا لم يكن معلوماً.</w:t>
      </w:r>
    </w:p>
    <w:p w:rsidR="00EA1BA6" w:rsidRPr="008A7FDD" w:rsidRDefault="008A7FDD" w:rsidP="008A7FDD">
      <w:pPr>
        <w:bidi/>
        <w:spacing w:line="360" w:lineRule="auto"/>
        <w:ind w:left="2916"/>
        <w:jc w:val="both"/>
        <w:rPr>
          <w:rFonts w:asciiTheme="minorBidi" w:hAnsiTheme="minorBidi" w:cs="Al-Mothnna"/>
          <w:sz w:val="28"/>
          <w:szCs w:val="28"/>
          <w:rtl/>
          <w:lang w:bidi="ar-EG"/>
        </w:rPr>
      </w:pPr>
      <w:r>
        <w:rPr>
          <w:rFonts w:asciiTheme="minorBidi" w:hAnsiTheme="minorBidi" w:cs="Al-Mothnna" w:hint="cs"/>
          <w:sz w:val="28"/>
          <w:szCs w:val="28"/>
          <w:rtl/>
          <w:lang w:bidi="ar-EG"/>
        </w:rPr>
        <w:t>ق</w:t>
      </w:r>
      <w:r w:rsidR="00EA1BA6" w:rsidRPr="008A7FDD">
        <w:rPr>
          <w:rFonts w:asciiTheme="minorBidi" w:hAnsiTheme="minorBidi" w:cs="Al-Mothnna" w:hint="cs"/>
          <w:sz w:val="28"/>
          <w:szCs w:val="28"/>
          <w:rtl/>
          <w:lang w:bidi="ar-EG"/>
        </w:rPr>
        <w:t>درت تكلفة ايام العمل =عدد ايام التغيب عن العمل* الأجراليومى ، سواء للضحية او الزوج / الخطيب</w:t>
      </w:r>
      <w:r w:rsidR="00843C74">
        <w:rPr>
          <w:rStyle w:val="FootnoteReference"/>
          <w:rFonts w:asciiTheme="minorBidi" w:hAnsiTheme="minorBidi"/>
          <w:sz w:val="28"/>
          <w:szCs w:val="28"/>
          <w:rtl/>
          <w:lang w:bidi="ar-EG"/>
        </w:rPr>
        <w:footnoteReference w:id="10"/>
      </w:r>
    </w:p>
    <w:p w:rsidR="00A84733" w:rsidRPr="00A84733" w:rsidRDefault="00EA1BA6" w:rsidP="008A7FDD">
      <w:pPr>
        <w:pStyle w:val="ListParagraph"/>
        <w:numPr>
          <w:ilvl w:val="0"/>
          <w:numId w:val="35"/>
        </w:numPr>
        <w:bidi/>
        <w:spacing w:line="360" w:lineRule="auto"/>
        <w:jc w:val="lowKashida"/>
        <w:rPr>
          <w:rFonts w:asciiTheme="minorBidi" w:hAnsiTheme="minorBidi" w:cs="Al-Mothnna" w:hint="cs"/>
          <w:sz w:val="28"/>
          <w:szCs w:val="28"/>
          <w:lang w:bidi="ar-EG"/>
        </w:rPr>
      </w:pPr>
      <w:r w:rsidRPr="00D708D2">
        <w:rPr>
          <w:rFonts w:asciiTheme="minorBidi" w:hAnsiTheme="minorBidi" w:cs="Al-Mothnna" w:hint="cs"/>
          <w:color w:val="C00000"/>
          <w:sz w:val="28"/>
          <w:szCs w:val="28"/>
          <w:u w:val="single"/>
          <w:rtl/>
          <w:lang w:bidi="ar-EG"/>
        </w:rPr>
        <w:t>تكلفة أيام العمل  المنزلى الضائعة:</w:t>
      </w:r>
      <w:r w:rsidRPr="00D708D2">
        <w:rPr>
          <w:rFonts w:asciiTheme="minorBidi" w:hAnsiTheme="minorBidi" w:cs="Al-Mothnna" w:hint="cs"/>
          <w:color w:val="C00000"/>
          <w:sz w:val="28"/>
          <w:szCs w:val="28"/>
          <w:rtl/>
          <w:lang w:bidi="ar-EG"/>
        </w:rPr>
        <w:t xml:space="preserve"> </w:t>
      </w:r>
    </w:p>
    <w:p w:rsidR="00EA1BA6" w:rsidRPr="00A84733" w:rsidRDefault="00EA1BA6" w:rsidP="008A7FDD">
      <w:pPr>
        <w:bidi/>
        <w:spacing w:line="360" w:lineRule="auto"/>
        <w:ind w:left="720"/>
        <w:jc w:val="lowKashida"/>
        <w:rPr>
          <w:rFonts w:asciiTheme="minorBidi" w:hAnsiTheme="minorBidi" w:cs="Al-Mothnna"/>
          <w:sz w:val="28"/>
          <w:szCs w:val="28"/>
          <w:rtl/>
          <w:lang w:bidi="ar-EG"/>
        </w:rPr>
      </w:pPr>
      <w:r w:rsidRPr="00A84733">
        <w:rPr>
          <w:rFonts w:asciiTheme="minorBidi" w:hAnsiTheme="minorBidi" w:cs="Al-Mothnna" w:hint="cs"/>
          <w:sz w:val="28"/>
          <w:szCs w:val="28"/>
          <w:rtl/>
          <w:lang w:bidi="ar-EG"/>
        </w:rPr>
        <w:t xml:space="preserve">تعطل النساء و خاصة المتزوجات عن الأعمال المنزلية جراء احداث العنف المنزلى، سواء لإصابتها و من ثم عدم قدرتها على اداء المهام المنزلية أو لتركها المنزل لفترة من الزمن.و قد سُألت النساء جميعاً عن عدد ساعات العمل المنزلى التى يقضينها فى كل نشاط منزلى فى الأسبوع السابق للبحث. و سُألت النساء المعنَّفات عن عدد الأيام التى تخلفن فيها عن كل نشاط جراء الحدث. يجدر الإشارة هنا ان بعض الأنشطة المذكورة يمكن اداؤها آنيا مع انشطة أخرى مثل رعاية الأطفال وكبار السن و المرضى مما شكل عائقاً لإحتسابها بمفردها. تطلب </w:t>
      </w:r>
      <w:r w:rsidRPr="00A84733">
        <w:rPr>
          <w:rFonts w:asciiTheme="minorBidi" w:hAnsiTheme="minorBidi" w:cs="Al-Mothnna" w:hint="cs"/>
          <w:sz w:val="28"/>
          <w:szCs w:val="28"/>
          <w:rtl/>
          <w:lang w:bidi="ar-EG"/>
        </w:rPr>
        <w:lastRenderedPageBreak/>
        <w:t>الحساب عدد من الإجراءات منها إعتبار أقصى عدد ساعات للأنشطة المنزلية 14 ساعة  يوميا مع حد أقصى للرعاية 4 ساعات يوميًا مما يترك وقتا للنوم والأكل و الرعاية الشخصية. كما تم معالجة القيم المتطرفة بتقدير القيم التى تعلو قيمة العشيرى ال95 بقيمة هذا العشيرى</w:t>
      </w:r>
      <w:r w:rsidRPr="00A84733">
        <w:rPr>
          <w:rFonts w:asciiTheme="minorBidi" w:hAnsiTheme="minorBidi" w:cs="Al-Mothnna"/>
          <w:sz w:val="28"/>
          <w:szCs w:val="28"/>
          <w:lang w:bidi="ar-EG"/>
        </w:rPr>
        <w:t xml:space="preserve"> Abd-Ellatif and Gadalla 2011) </w:t>
      </w:r>
      <w:r w:rsidRPr="00A84733">
        <w:rPr>
          <w:rFonts w:asciiTheme="minorBidi" w:hAnsiTheme="minorBidi" w:cs="Al-Mothnna" w:hint="cs"/>
          <w:sz w:val="28"/>
          <w:szCs w:val="28"/>
          <w:rtl/>
          <w:lang w:bidi="ar-EG"/>
        </w:rPr>
        <w:t xml:space="preserve">). </w:t>
      </w:r>
    </w:p>
    <w:p w:rsidR="00EA1BA6" w:rsidRPr="00EA1BA6" w:rsidRDefault="00EA1BA6" w:rsidP="008A7FDD">
      <w:pPr>
        <w:pStyle w:val="ListParagraph"/>
        <w:bidi/>
        <w:spacing w:line="360" w:lineRule="auto"/>
        <w:ind w:left="713"/>
        <w:jc w:val="lowKashida"/>
        <w:rPr>
          <w:rFonts w:asciiTheme="minorBidi" w:hAnsiTheme="minorBidi" w:cs="Al-Mothnna"/>
          <w:sz w:val="28"/>
          <w:szCs w:val="28"/>
          <w:rtl/>
          <w:lang w:bidi="ar-EG"/>
        </w:rPr>
      </w:pPr>
      <w:r w:rsidRPr="00EA1BA6">
        <w:rPr>
          <w:rFonts w:asciiTheme="minorBidi" w:hAnsiTheme="minorBidi" w:cs="Al-Mothnna" w:hint="cs"/>
          <w:sz w:val="28"/>
          <w:szCs w:val="28"/>
          <w:rtl/>
          <w:lang w:bidi="ar-EG"/>
        </w:rPr>
        <w:t xml:space="preserve">تم  تقدير ساعة العمل المنزلية باستخدام  اسلوب الإحلال العام </w:t>
      </w:r>
      <w:r w:rsidRPr="00EA1BA6">
        <w:rPr>
          <w:rFonts w:asciiTheme="minorBidi" w:hAnsiTheme="minorBidi" w:cs="Al-Mothnna"/>
          <w:sz w:val="28"/>
          <w:szCs w:val="28"/>
          <w:lang w:bidi="ar-EG"/>
        </w:rPr>
        <w:t>"Generalized Replacement Approach"</w:t>
      </w:r>
      <w:r w:rsidRPr="00EA1BA6">
        <w:rPr>
          <w:rFonts w:asciiTheme="minorBidi" w:hAnsiTheme="minorBidi" w:cs="Al-Mothnna" w:hint="cs"/>
          <w:sz w:val="28"/>
          <w:szCs w:val="28"/>
          <w:rtl/>
          <w:lang w:bidi="ar-EG"/>
        </w:rPr>
        <w:t xml:space="preserve"> حيث تقدر ساعة العمل بساعة عمل النساء العاملات فى الأنشطة الخدمية المنزلية</w:t>
      </w:r>
      <w:r w:rsidR="00D708D2">
        <w:rPr>
          <w:rStyle w:val="FootnoteReference"/>
          <w:rFonts w:asciiTheme="minorBidi" w:hAnsiTheme="minorBidi"/>
          <w:sz w:val="28"/>
          <w:szCs w:val="28"/>
          <w:rtl/>
          <w:lang w:bidi="ar-EG"/>
        </w:rPr>
        <w:footnoteReference w:id="11"/>
      </w:r>
      <w:r w:rsidRPr="00EA1BA6">
        <w:rPr>
          <w:rFonts w:asciiTheme="minorBidi" w:hAnsiTheme="minorBidi" w:cs="Al-Mothnna" w:hint="cs"/>
          <w:sz w:val="28"/>
          <w:szCs w:val="28"/>
          <w:rtl/>
          <w:lang w:bidi="ar-EG"/>
        </w:rPr>
        <w:t xml:space="preserve"> و التى تقدر بـ 14.7جنيه مصرى</w:t>
      </w:r>
      <w:r w:rsidRPr="00EA1BA6">
        <w:rPr>
          <w:rFonts w:asciiTheme="minorBidi" w:hAnsiTheme="minorBidi" w:cs="Al-Mothnna"/>
          <w:sz w:val="28"/>
          <w:szCs w:val="28"/>
          <w:lang w:bidi="ar-EG"/>
        </w:rPr>
        <w:t xml:space="preserve"> </w:t>
      </w:r>
      <w:r w:rsidRPr="00EA1BA6">
        <w:rPr>
          <w:rFonts w:asciiTheme="minorBidi" w:hAnsiTheme="minorBidi" w:cs="Al-Mothnna" w:hint="cs"/>
          <w:sz w:val="28"/>
          <w:szCs w:val="28"/>
          <w:rtl/>
          <w:lang w:bidi="ar-EG"/>
        </w:rPr>
        <w:t>و التى كان يمكن ان تقوم بهذا العمل.</w:t>
      </w:r>
    </w:p>
    <w:p w:rsidR="00EA1BA6" w:rsidRPr="00EA1BA6" w:rsidRDefault="00EA1BA6" w:rsidP="008A7FDD">
      <w:pPr>
        <w:pStyle w:val="ListParagraph"/>
        <w:bidi/>
        <w:spacing w:line="360" w:lineRule="auto"/>
        <w:ind w:left="713"/>
        <w:jc w:val="lowKashida"/>
        <w:rPr>
          <w:rFonts w:asciiTheme="minorBidi" w:hAnsiTheme="minorBidi" w:cs="Al-Mothnna"/>
          <w:sz w:val="28"/>
          <w:szCs w:val="28"/>
          <w:rtl/>
          <w:lang w:bidi="ar-EG"/>
        </w:rPr>
      </w:pPr>
      <w:r w:rsidRPr="00EA1BA6">
        <w:rPr>
          <w:rFonts w:asciiTheme="minorBidi" w:hAnsiTheme="minorBidi" w:cs="Al-Mothnna" w:hint="cs"/>
          <w:sz w:val="28"/>
          <w:szCs w:val="28"/>
          <w:rtl/>
          <w:lang w:bidi="ar-EG"/>
        </w:rPr>
        <w:t>التكلفة لكل نشاط= عدد ايام التغيب عن النشاط* متوسط عدد ساعات النشاط اليومى* أجر الساعة  (14.7)</w:t>
      </w:r>
      <w:r w:rsidR="00D708D2">
        <w:rPr>
          <w:rStyle w:val="FootnoteReference"/>
          <w:rFonts w:asciiTheme="minorBidi" w:hAnsiTheme="minorBidi"/>
          <w:sz w:val="28"/>
          <w:szCs w:val="28"/>
          <w:rtl/>
          <w:lang w:bidi="ar-EG"/>
        </w:rPr>
        <w:footnoteReference w:id="12"/>
      </w:r>
      <w:r w:rsidR="00A84733">
        <w:rPr>
          <w:rFonts w:asciiTheme="minorBidi" w:hAnsiTheme="minorBidi" w:cs="Al-Mothnna" w:hint="cs"/>
          <w:sz w:val="28"/>
          <w:szCs w:val="28"/>
          <w:rtl/>
          <w:lang w:bidi="ar-EG"/>
        </w:rPr>
        <w:t xml:space="preserve"> </w:t>
      </w:r>
      <w:r w:rsidRPr="00EA1BA6">
        <w:rPr>
          <w:rFonts w:asciiTheme="minorBidi" w:hAnsiTheme="minorBidi" w:cs="Al-Mothnna" w:hint="cs"/>
          <w:sz w:val="28"/>
          <w:szCs w:val="28"/>
          <w:rtl/>
          <w:lang w:bidi="ar-EG"/>
        </w:rPr>
        <w:t>ثم تم الجمع لكل الأنشطة لحساب الإجمالى.</w:t>
      </w:r>
    </w:p>
    <w:p w:rsidR="00EA1BA6" w:rsidRPr="00EA1BA6" w:rsidRDefault="00EA1BA6" w:rsidP="00EA1BA6">
      <w:pPr>
        <w:pStyle w:val="ListParagraph"/>
        <w:bidi/>
        <w:ind w:left="0"/>
        <w:jc w:val="lowKashida"/>
        <w:rPr>
          <w:rFonts w:asciiTheme="minorBidi" w:hAnsiTheme="minorBidi" w:cs="Al-Mothnna"/>
          <w:sz w:val="28"/>
          <w:szCs w:val="28"/>
          <w:rtl/>
          <w:lang w:bidi="ar-EG"/>
        </w:rPr>
      </w:pPr>
    </w:p>
    <w:p w:rsidR="00A84733" w:rsidRDefault="00EA1BA6" w:rsidP="00A84733">
      <w:pPr>
        <w:pStyle w:val="ListParagraph"/>
        <w:numPr>
          <w:ilvl w:val="0"/>
          <w:numId w:val="35"/>
        </w:numPr>
        <w:bidi/>
        <w:jc w:val="lowKashida"/>
        <w:rPr>
          <w:rFonts w:asciiTheme="minorBidi" w:hAnsiTheme="minorBidi" w:cs="Al-Mothnna" w:hint="cs"/>
          <w:sz w:val="28"/>
          <w:szCs w:val="28"/>
          <w:lang w:bidi="ar-EG"/>
        </w:rPr>
      </w:pPr>
      <w:r w:rsidRPr="00EA1BA6">
        <w:rPr>
          <w:rFonts w:asciiTheme="minorBidi" w:hAnsiTheme="minorBidi" w:cs="Al-Mothnna" w:hint="cs"/>
          <w:sz w:val="28"/>
          <w:szCs w:val="28"/>
          <w:rtl/>
          <w:lang w:bidi="ar-EG"/>
        </w:rPr>
        <w:t xml:space="preserve"> </w:t>
      </w:r>
      <w:r w:rsidRPr="00D708D2">
        <w:rPr>
          <w:rFonts w:asciiTheme="minorBidi" w:hAnsiTheme="minorBidi" w:cs="Al-Mothnna" w:hint="cs"/>
          <w:color w:val="C00000"/>
          <w:sz w:val="28"/>
          <w:szCs w:val="28"/>
          <w:u w:val="single"/>
          <w:rtl/>
          <w:lang w:bidi="ar-EG"/>
        </w:rPr>
        <w:t>تكلفة التخلف عن الدراسة للأطفال</w:t>
      </w:r>
      <w:r w:rsidR="00A84733" w:rsidRPr="00A84733">
        <w:rPr>
          <w:rFonts w:asciiTheme="minorBidi" w:hAnsiTheme="minorBidi" w:cs="Al-Mothnna" w:hint="cs"/>
          <w:color w:val="C00000"/>
          <w:sz w:val="28"/>
          <w:szCs w:val="28"/>
          <w:rtl/>
          <w:lang w:bidi="ar-EG"/>
        </w:rPr>
        <w:t>:</w:t>
      </w:r>
    </w:p>
    <w:p w:rsidR="00EA1BA6" w:rsidRPr="00A84733" w:rsidRDefault="00EA1BA6" w:rsidP="008A7FDD">
      <w:pPr>
        <w:bidi/>
        <w:spacing w:line="360" w:lineRule="auto"/>
        <w:ind w:left="720"/>
        <w:jc w:val="lowKashida"/>
        <w:rPr>
          <w:rFonts w:asciiTheme="minorBidi" w:hAnsiTheme="minorBidi" w:cs="Al-Mothnna"/>
          <w:sz w:val="28"/>
          <w:szCs w:val="28"/>
          <w:rtl/>
          <w:lang w:bidi="ar-EG"/>
        </w:rPr>
      </w:pPr>
      <w:r w:rsidRPr="00A84733">
        <w:rPr>
          <w:rFonts w:asciiTheme="minorBidi" w:hAnsiTheme="minorBidi" w:cs="Al-Mothnna" w:hint="cs"/>
          <w:sz w:val="28"/>
          <w:szCs w:val="28"/>
          <w:rtl/>
          <w:lang w:bidi="ar-EG"/>
        </w:rPr>
        <w:t xml:space="preserve"> يُعانى الأطفال بصورة مباشرة و غير مباشرة جراء مشاهداتهم و معايشتهم لأحداث العنف المنزلى، (</w:t>
      </w:r>
      <w:r w:rsidRPr="00A84733">
        <w:rPr>
          <w:rFonts w:asciiTheme="minorBidi" w:hAnsiTheme="minorBidi" w:cs="Al-Mothnna"/>
          <w:sz w:val="28"/>
          <w:szCs w:val="28"/>
          <w:lang w:bidi="ar-EG"/>
        </w:rPr>
        <w:t>Emry,2006; UNICEF,2006</w:t>
      </w:r>
      <w:r w:rsidRPr="00A84733">
        <w:rPr>
          <w:rFonts w:asciiTheme="minorBidi" w:hAnsiTheme="minorBidi" w:cs="Al-Mothnna" w:hint="cs"/>
          <w:sz w:val="28"/>
          <w:szCs w:val="28"/>
          <w:rtl/>
          <w:lang w:bidi="ar-EG"/>
        </w:rPr>
        <w:t xml:space="preserve">). يُعد التغيب عن الدراسة من التكلفة غير المباشرة الملموسة، بينما يُعد التخلف و التراجع فى الدراسة و الآثار النفسية من التكلفة غير الملموسة و الخفية و التى يتعذر قياسها. فى هذا القسم سنتطرق فقط للتكلفة التى يمكن قياسها وهي ايام الغياب عن الدراسة و </w:t>
      </w:r>
      <w:r w:rsidRPr="00A84733">
        <w:rPr>
          <w:rFonts w:asciiTheme="minorBidi" w:hAnsiTheme="minorBidi" w:cs="Al-Mothnna" w:hint="cs"/>
          <w:sz w:val="28"/>
          <w:szCs w:val="28"/>
          <w:rtl/>
          <w:lang w:bidi="ar-EG"/>
        </w:rPr>
        <w:lastRenderedPageBreak/>
        <w:t>التى تُعد نفقة غير مباشرة تكبدها الأهل فى الإنفاق على التعليم و سوف نفصل لاحقاً فى قسم الآثار (الخفية ) غير الملموسة عن الآثار الأخرى.</w:t>
      </w:r>
    </w:p>
    <w:p w:rsidR="00EA1BA6" w:rsidRPr="00EA1BA6" w:rsidRDefault="00EA1BA6" w:rsidP="00EA1BA6">
      <w:pPr>
        <w:pStyle w:val="ListParagraph"/>
        <w:bidi/>
        <w:ind w:left="0"/>
        <w:jc w:val="lowKashida"/>
        <w:rPr>
          <w:rFonts w:asciiTheme="minorBidi" w:hAnsiTheme="minorBidi" w:cs="Al-Mothnna"/>
          <w:sz w:val="28"/>
          <w:szCs w:val="28"/>
          <w:rtl/>
          <w:lang w:bidi="ar-EG"/>
        </w:rPr>
      </w:pPr>
    </w:p>
    <w:p w:rsidR="00EA1BA6" w:rsidRPr="00EA1BA6" w:rsidRDefault="00EA1BA6" w:rsidP="008A7FDD">
      <w:pPr>
        <w:pStyle w:val="ListParagraph"/>
        <w:bidi/>
        <w:spacing w:line="360" w:lineRule="auto"/>
        <w:ind w:left="713"/>
        <w:jc w:val="lowKashida"/>
        <w:rPr>
          <w:rFonts w:asciiTheme="minorBidi" w:hAnsiTheme="minorBidi" w:cs="Al-Mothnna"/>
          <w:sz w:val="28"/>
          <w:szCs w:val="28"/>
          <w:rtl/>
          <w:lang w:bidi="ar-EG"/>
        </w:rPr>
      </w:pPr>
      <w:r w:rsidRPr="00EA1BA6">
        <w:rPr>
          <w:rFonts w:asciiTheme="minorBidi" w:hAnsiTheme="minorBidi" w:cs="Al-Mothnna" w:hint="cs"/>
          <w:sz w:val="28"/>
          <w:szCs w:val="28"/>
          <w:rtl/>
          <w:lang w:bidi="ar-EG"/>
        </w:rPr>
        <w:t>التكلفة غير المباشرة للتغيب عن الدراسة = ايام التغيب عن المدرسة * متوسط تكلفة اليوم الدراسى (المصاريف المدرسية المباشرة على عدد ايام الدراسة).</w:t>
      </w:r>
      <w:r w:rsidR="00D708D2">
        <w:rPr>
          <w:rStyle w:val="FootnoteReference"/>
          <w:rFonts w:asciiTheme="minorBidi" w:hAnsiTheme="minorBidi"/>
          <w:sz w:val="28"/>
          <w:szCs w:val="28"/>
          <w:rtl/>
          <w:lang w:bidi="ar-EG"/>
        </w:rPr>
        <w:footnoteReference w:id="13"/>
      </w:r>
    </w:p>
    <w:p w:rsidR="00EA1BA6" w:rsidRPr="00EA1BA6" w:rsidRDefault="00EA1BA6" w:rsidP="008A7FDD">
      <w:pPr>
        <w:pStyle w:val="ListParagraph"/>
        <w:bidi/>
        <w:spacing w:line="360" w:lineRule="auto"/>
        <w:ind w:left="713"/>
        <w:jc w:val="lowKashida"/>
        <w:rPr>
          <w:rFonts w:asciiTheme="minorBidi" w:hAnsiTheme="minorBidi" w:cs="Al-Mothnna"/>
          <w:sz w:val="28"/>
          <w:szCs w:val="28"/>
          <w:rtl/>
          <w:lang w:bidi="ar-EG"/>
        </w:rPr>
      </w:pPr>
    </w:p>
    <w:p w:rsidR="00EA1BA6" w:rsidRPr="00EA1BA6" w:rsidRDefault="00EA1BA6" w:rsidP="008A7FDD">
      <w:pPr>
        <w:pStyle w:val="ListParagraph"/>
        <w:bidi/>
        <w:spacing w:line="360" w:lineRule="auto"/>
        <w:ind w:left="713"/>
        <w:jc w:val="lowKashida"/>
        <w:rPr>
          <w:rFonts w:asciiTheme="minorBidi" w:hAnsiTheme="minorBidi" w:cs="Al-Mothnna"/>
          <w:sz w:val="28"/>
          <w:szCs w:val="28"/>
          <w:rtl/>
          <w:lang w:bidi="ar-EG"/>
        </w:rPr>
      </w:pPr>
      <w:r w:rsidRPr="00EA1BA6">
        <w:rPr>
          <w:rFonts w:asciiTheme="minorBidi" w:hAnsiTheme="minorBidi" w:cs="Al-Mothnna" w:hint="cs"/>
          <w:sz w:val="28"/>
          <w:szCs w:val="28"/>
          <w:rtl/>
          <w:lang w:bidi="ar-EG"/>
        </w:rPr>
        <w:t xml:space="preserve"> و قد احتسبت عدد ايام الدراسة فى عام 2014/2015 بعدد 201 يوم دراسى. </w:t>
      </w:r>
    </w:p>
    <w:p w:rsidR="00A84733" w:rsidRPr="00A84733" w:rsidRDefault="00A84733" w:rsidP="008A7FDD">
      <w:pPr>
        <w:pStyle w:val="ListParagraph"/>
        <w:numPr>
          <w:ilvl w:val="0"/>
          <w:numId w:val="35"/>
        </w:numPr>
        <w:bidi/>
        <w:spacing w:line="360" w:lineRule="auto"/>
        <w:jc w:val="lowKashida"/>
        <w:rPr>
          <w:rFonts w:asciiTheme="minorBidi" w:hAnsiTheme="minorBidi" w:cs="Al-Mothnna" w:hint="cs"/>
          <w:sz w:val="28"/>
          <w:szCs w:val="28"/>
          <w:lang w:bidi="ar-EG"/>
        </w:rPr>
      </w:pPr>
      <w:r>
        <w:rPr>
          <w:rFonts w:asciiTheme="minorBidi" w:hAnsiTheme="minorBidi" w:cs="Al-Mothnna" w:hint="cs"/>
          <w:sz w:val="28"/>
          <w:szCs w:val="28"/>
          <w:rtl/>
          <w:lang w:bidi="ar-EG"/>
        </w:rPr>
        <w:t xml:space="preserve"> </w:t>
      </w:r>
      <w:r w:rsidR="00EA1BA6" w:rsidRPr="00EA1BA6">
        <w:rPr>
          <w:rFonts w:asciiTheme="minorBidi" w:hAnsiTheme="minorBidi" w:cs="Al-Mothnna" w:hint="cs"/>
          <w:sz w:val="28"/>
          <w:szCs w:val="28"/>
          <w:rtl/>
          <w:lang w:bidi="ar-EG"/>
        </w:rPr>
        <w:t xml:space="preserve"> </w:t>
      </w:r>
      <w:r w:rsidR="00EA1BA6" w:rsidRPr="00D708D2">
        <w:rPr>
          <w:rFonts w:asciiTheme="minorBidi" w:hAnsiTheme="minorBidi" w:cs="Al-Mothnna" w:hint="cs"/>
          <w:color w:val="C00000"/>
          <w:sz w:val="28"/>
          <w:szCs w:val="28"/>
          <w:u w:val="single"/>
          <w:rtl/>
          <w:lang w:bidi="ar-EG"/>
        </w:rPr>
        <w:t xml:space="preserve">تكلفة الوقت الإضافى: </w:t>
      </w:r>
    </w:p>
    <w:p w:rsidR="00EA1BA6" w:rsidRPr="00A84733" w:rsidRDefault="00A84733" w:rsidP="008A7FDD">
      <w:pPr>
        <w:bidi/>
        <w:spacing w:line="360" w:lineRule="auto"/>
        <w:ind w:left="720"/>
        <w:jc w:val="lowKashida"/>
        <w:rPr>
          <w:rFonts w:asciiTheme="minorBidi" w:hAnsiTheme="minorBidi" w:cs="Al-Mothnna"/>
          <w:sz w:val="28"/>
          <w:szCs w:val="28"/>
          <w:rtl/>
          <w:lang w:bidi="ar-EG"/>
        </w:rPr>
      </w:pPr>
      <w:r>
        <w:rPr>
          <w:rFonts w:asciiTheme="minorBidi" w:hAnsiTheme="minorBidi" w:cs="Al-Mothnna" w:hint="cs"/>
          <w:sz w:val="28"/>
          <w:szCs w:val="28"/>
          <w:rtl/>
          <w:lang w:bidi="ar-EG"/>
        </w:rPr>
        <w:t>ا</w:t>
      </w:r>
      <w:r w:rsidR="00EA1BA6" w:rsidRPr="00A84733">
        <w:rPr>
          <w:rFonts w:asciiTheme="minorBidi" w:hAnsiTheme="minorBidi" w:cs="Al-Mothnna" w:hint="cs"/>
          <w:sz w:val="28"/>
          <w:szCs w:val="28"/>
          <w:rtl/>
          <w:lang w:bidi="ar-EG"/>
        </w:rPr>
        <w:t>لسيدات اللائى يتعرضن للتحرش و العنف فى الأماكن العامة قد يلجأن إلى تغيير طريقهن لطريق اطول او الاستعانة برفيق للطريق لتجنب التحرش. الوقت الإضافى الذى تقضيه الضحية او من يرافقها تم تقديره بأسلوب نفقة الفرصة البديلة.</w:t>
      </w:r>
    </w:p>
    <w:p w:rsidR="00EA1BA6" w:rsidRPr="00EA1BA6" w:rsidRDefault="00EA1BA6" w:rsidP="008A7FDD">
      <w:pPr>
        <w:pStyle w:val="ListParagraph"/>
        <w:bidi/>
        <w:spacing w:line="360" w:lineRule="auto"/>
        <w:ind w:left="571"/>
        <w:jc w:val="lowKashida"/>
        <w:rPr>
          <w:rFonts w:asciiTheme="minorBidi" w:hAnsiTheme="minorBidi" w:cs="Al-Mothnna"/>
          <w:sz w:val="28"/>
          <w:szCs w:val="28"/>
          <w:rtl/>
          <w:lang w:bidi="ar-EG"/>
        </w:rPr>
      </w:pPr>
      <w:r w:rsidRPr="00D708D2">
        <w:rPr>
          <w:rFonts w:asciiTheme="minorBidi" w:hAnsiTheme="minorBidi" w:cs="Al-Mothnna" w:hint="cs"/>
          <w:color w:val="C00000"/>
          <w:sz w:val="28"/>
          <w:szCs w:val="28"/>
          <w:rtl/>
          <w:lang w:bidi="ar-EG"/>
        </w:rPr>
        <w:t>التكلفة غير المباشرة للوقت الإضافى للسيدة</w:t>
      </w:r>
      <w:r w:rsidRPr="00EA1BA6">
        <w:rPr>
          <w:rFonts w:asciiTheme="minorBidi" w:hAnsiTheme="minorBidi" w:cs="Al-Mothnna" w:hint="cs"/>
          <w:sz w:val="28"/>
          <w:szCs w:val="28"/>
          <w:rtl/>
          <w:lang w:bidi="ar-EG"/>
        </w:rPr>
        <w:t>= الساعات الإضافية فى اليوم</w:t>
      </w:r>
      <w:r w:rsidRPr="00D708D2">
        <w:rPr>
          <w:rFonts w:asciiTheme="minorBidi" w:hAnsiTheme="minorBidi" w:cs="Al-Mothnna" w:hint="cs"/>
          <w:b/>
          <w:bCs/>
          <w:sz w:val="28"/>
          <w:szCs w:val="28"/>
          <w:rtl/>
          <w:lang w:bidi="ar-EG"/>
        </w:rPr>
        <w:t>*</w:t>
      </w:r>
      <w:r w:rsidRPr="00EA1BA6">
        <w:rPr>
          <w:rFonts w:asciiTheme="minorBidi" w:hAnsiTheme="minorBidi" w:cs="Al-Mothnna" w:hint="cs"/>
          <w:sz w:val="28"/>
          <w:szCs w:val="28"/>
          <w:rtl/>
          <w:lang w:bidi="ar-EG"/>
        </w:rPr>
        <w:t>أجر الساعة  (14.7)</w:t>
      </w:r>
      <w:r w:rsidRPr="00D708D2">
        <w:rPr>
          <w:rFonts w:asciiTheme="minorBidi" w:hAnsiTheme="minorBidi" w:cs="Al-Mothnna" w:hint="cs"/>
          <w:b/>
          <w:bCs/>
          <w:sz w:val="28"/>
          <w:szCs w:val="28"/>
          <w:rtl/>
          <w:lang w:bidi="ar-EG"/>
        </w:rPr>
        <w:t xml:space="preserve">* </w:t>
      </w:r>
      <w:r w:rsidRPr="00EA1BA6">
        <w:rPr>
          <w:rFonts w:asciiTheme="minorBidi" w:hAnsiTheme="minorBidi" w:cs="Al-Mothnna" w:hint="cs"/>
          <w:sz w:val="28"/>
          <w:szCs w:val="28"/>
          <w:rtl/>
          <w:lang w:bidi="ar-EG"/>
        </w:rPr>
        <w:t>عدد الأيام</w:t>
      </w:r>
    </w:p>
    <w:p w:rsidR="00EA1BA6" w:rsidRPr="00EA1BA6" w:rsidRDefault="00EA1BA6" w:rsidP="008A7FDD">
      <w:pPr>
        <w:pStyle w:val="ListParagraph"/>
        <w:bidi/>
        <w:spacing w:line="360" w:lineRule="auto"/>
        <w:ind w:left="571"/>
        <w:jc w:val="lowKashida"/>
        <w:rPr>
          <w:rFonts w:asciiTheme="minorBidi" w:hAnsiTheme="minorBidi" w:cs="Al-Mothnna"/>
          <w:sz w:val="28"/>
          <w:szCs w:val="28"/>
          <w:rtl/>
          <w:lang w:bidi="ar-EG"/>
        </w:rPr>
      </w:pPr>
      <w:r w:rsidRPr="00D708D2">
        <w:rPr>
          <w:rFonts w:asciiTheme="minorBidi" w:hAnsiTheme="minorBidi" w:cs="Al-Mothnna" w:hint="cs"/>
          <w:color w:val="C00000"/>
          <w:sz w:val="28"/>
          <w:szCs w:val="28"/>
          <w:rtl/>
          <w:lang w:bidi="ar-EG"/>
        </w:rPr>
        <w:t>التكلفة غير المباشرة للوقت الإضافى للمرافق</w:t>
      </w:r>
      <w:r w:rsidRPr="00EA1BA6">
        <w:rPr>
          <w:rFonts w:asciiTheme="minorBidi" w:hAnsiTheme="minorBidi" w:cs="Al-Mothnna" w:hint="cs"/>
          <w:sz w:val="28"/>
          <w:szCs w:val="28"/>
          <w:rtl/>
          <w:lang w:bidi="ar-EG"/>
        </w:rPr>
        <w:t>= الساعات الإضافية فى اليوم*أجر الساعة  (12.5)</w:t>
      </w:r>
      <w:r w:rsidRPr="00D708D2">
        <w:rPr>
          <w:rFonts w:asciiTheme="minorBidi" w:hAnsiTheme="minorBidi" w:cs="Al-Mothnna" w:hint="cs"/>
          <w:b/>
          <w:bCs/>
          <w:sz w:val="28"/>
          <w:szCs w:val="28"/>
          <w:rtl/>
          <w:lang w:bidi="ar-EG"/>
        </w:rPr>
        <w:t>*</w:t>
      </w:r>
      <w:r w:rsidRPr="00EA1BA6">
        <w:rPr>
          <w:rFonts w:asciiTheme="minorBidi" w:hAnsiTheme="minorBidi" w:cs="Al-Mothnna" w:hint="cs"/>
          <w:sz w:val="28"/>
          <w:szCs w:val="28"/>
          <w:rtl/>
          <w:lang w:bidi="ar-EG"/>
        </w:rPr>
        <w:t xml:space="preserve"> عدد الأيام</w:t>
      </w:r>
      <w:r w:rsidR="00D708D2">
        <w:rPr>
          <w:rStyle w:val="FootnoteReference"/>
          <w:rFonts w:asciiTheme="minorBidi" w:hAnsiTheme="minorBidi"/>
          <w:sz w:val="28"/>
          <w:szCs w:val="28"/>
          <w:rtl/>
          <w:lang w:bidi="ar-EG"/>
        </w:rPr>
        <w:footnoteReference w:id="14"/>
      </w:r>
    </w:p>
    <w:p w:rsidR="00EA1BA6" w:rsidRDefault="00EA1BA6" w:rsidP="008A7FDD">
      <w:pPr>
        <w:pStyle w:val="ListParagraph"/>
        <w:bidi/>
        <w:spacing w:line="360" w:lineRule="auto"/>
        <w:ind w:left="571"/>
        <w:jc w:val="lowKashida"/>
        <w:rPr>
          <w:rFonts w:asciiTheme="minorBidi" w:hAnsiTheme="minorBidi" w:cs="Al-Mothnna" w:hint="cs"/>
          <w:sz w:val="28"/>
          <w:szCs w:val="28"/>
          <w:rtl/>
          <w:lang w:bidi="ar-EG"/>
        </w:rPr>
      </w:pPr>
      <w:r w:rsidRPr="00EA1BA6">
        <w:rPr>
          <w:rFonts w:asciiTheme="minorBidi" w:hAnsiTheme="minorBidi" w:cs="Al-Mothnna" w:hint="cs"/>
          <w:sz w:val="28"/>
          <w:szCs w:val="28"/>
          <w:rtl/>
          <w:lang w:bidi="ar-EG"/>
        </w:rPr>
        <w:lastRenderedPageBreak/>
        <w:t>حيث 14.7جنيه هو متوسط الأجر فى الساعة للسيدة التى تعمل فى نشاط الخدمات المنزلية، بينما  12.5جنيه هو متوسط الأجر فى الساعة للشخص (سيدة او رجل) العامل فى نشاط الخدمات المنزلية (حيث لم يحدد البحث اذا كان المرافق رجل ام امرأة).  لم يحدد المسح عدد الأيام التى تم بها تغيير المسار او الاستعانة برفيق، لذا تم استخدام 100 يوم للمرأة التى تدرس حاليًا و 110 يوم خلاف ذلك</w:t>
      </w:r>
      <w:r w:rsidR="00D708D2">
        <w:rPr>
          <w:rStyle w:val="FootnoteReference"/>
          <w:rFonts w:asciiTheme="minorBidi" w:hAnsiTheme="minorBidi"/>
          <w:sz w:val="28"/>
          <w:szCs w:val="28"/>
          <w:rtl/>
          <w:lang w:bidi="ar-EG"/>
        </w:rPr>
        <w:footnoteReference w:id="15"/>
      </w:r>
      <w:r w:rsidRPr="00EA1BA6">
        <w:rPr>
          <w:rFonts w:asciiTheme="minorBidi" w:hAnsiTheme="minorBidi" w:cs="Al-Mothnna" w:hint="cs"/>
          <w:sz w:val="28"/>
          <w:szCs w:val="28"/>
          <w:rtl/>
          <w:lang w:bidi="ar-EG"/>
        </w:rPr>
        <w:t>.</w:t>
      </w:r>
    </w:p>
    <w:p w:rsidR="008A7FDD" w:rsidRDefault="008A7FDD" w:rsidP="008A7FDD">
      <w:pPr>
        <w:pStyle w:val="ListParagraph"/>
        <w:bidi/>
        <w:spacing w:line="360" w:lineRule="auto"/>
        <w:ind w:left="571"/>
        <w:jc w:val="lowKashida"/>
        <w:rPr>
          <w:rFonts w:asciiTheme="minorBidi" w:hAnsiTheme="minorBidi" w:cs="Al-Mothnna" w:hint="cs"/>
          <w:sz w:val="28"/>
          <w:szCs w:val="28"/>
          <w:rtl/>
          <w:lang w:bidi="ar-EG"/>
        </w:rPr>
      </w:pPr>
    </w:p>
    <w:p w:rsidR="008A7FDD" w:rsidRPr="008A7FDD" w:rsidRDefault="008A7FDD" w:rsidP="008A7FDD">
      <w:pPr>
        <w:pStyle w:val="ListParagraph"/>
        <w:numPr>
          <w:ilvl w:val="0"/>
          <w:numId w:val="42"/>
        </w:numPr>
        <w:bidi/>
        <w:jc w:val="lowKashida"/>
        <w:rPr>
          <w:rFonts w:asciiTheme="minorBidi" w:hAnsiTheme="minorBidi" w:cs="Al-Mothnna"/>
          <w:sz w:val="28"/>
          <w:szCs w:val="28"/>
          <w:rtl/>
          <w:lang w:bidi="ar-EG"/>
        </w:rPr>
      </w:pPr>
      <w:r w:rsidRPr="008A7FDD">
        <w:rPr>
          <w:rFonts w:asciiTheme="minorBidi" w:hAnsiTheme="minorBidi" w:cs="Al-Mothnna" w:hint="cs"/>
          <w:sz w:val="28"/>
          <w:szCs w:val="28"/>
          <w:rtl/>
          <w:lang w:bidi="ar-EG"/>
        </w:rPr>
        <w:t xml:space="preserve">دراسة التكلفة غير المباشرة المحتملة و التى يصعب قياسها نتيجة لتأثير العنف على  السيدات و الأطفال. </w:t>
      </w:r>
    </w:p>
    <w:p w:rsidR="008A7FDD" w:rsidRPr="008A7FDD" w:rsidRDefault="008A7FDD" w:rsidP="008A7FDD">
      <w:pPr>
        <w:pStyle w:val="ListParagraph"/>
        <w:numPr>
          <w:ilvl w:val="0"/>
          <w:numId w:val="43"/>
        </w:numPr>
        <w:bidi/>
        <w:jc w:val="lowKashida"/>
        <w:rPr>
          <w:rFonts w:asciiTheme="minorBidi" w:hAnsiTheme="minorBidi" w:cs="Al-Mothnna"/>
          <w:sz w:val="28"/>
          <w:szCs w:val="28"/>
          <w:lang w:bidi="ar-EG"/>
        </w:rPr>
      </w:pPr>
      <w:r w:rsidRPr="008A7FDD">
        <w:rPr>
          <w:rFonts w:asciiTheme="minorBidi" w:hAnsiTheme="minorBidi" w:cs="Al-Mothnna" w:hint="cs"/>
          <w:sz w:val="28"/>
          <w:szCs w:val="28"/>
          <w:rtl/>
          <w:lang w:bidi="ar-EG"/>
        </w:rPr>
        <w:t>تقدير التكلفة على المستوى الكلى لما تنفقه المرأة  و اسرتها مباشرة نتيجة للعنف و ما يكلفها التغيب عن العمل و الأعمال المنزلية و الدراسة.</w:t>
      </w:r>
    </w:p>
    <w:p w:rsidR="008A7FDD" w:rsidRPr="008A7FDD" w:rsidRDefault="008A7FDD" w:rsidP="008A7FDD">
      <w:pPr>
        <w:pStyle w:val="ListParagraph"/>
        <w:bidi/>
        <w:ind w:left="0"/>
        <w:jc w:val="lowKashida"/>
        <w:rPr>
          <w:rFonts w:asciiTheme="minorBidi" w:hAnsiTheme="minorBidi" w:cs="Al-Mothnna"/>
          <w:sz w:val="28"/>
          <w:szCs w:val="28"/>
          <w:rtl/>
          <w:lang w:bidi="ar-EG"/>
        </w:rPr>
      </w:pPr>
    </w:p>
    <w:p w:rsidR="008A7FDD" w:rsidRDefault="008A7FDD" w:rsidP="008A7FDD">
      <w:pPr>
        <w:pStyle w:val="ListParagraph"/>
        <w:bidi/>
        <w:ind w:left="0"/>
        <w:jc w:val="lowKashida"/>
        <w:rPr>
          <w:rFonts w:asciiTheme="minorBidi" w:hAnsiTheme="minorBidi" w:cs="Al-Mothnna" w:hint="cs"/>
          <w:sz w:val="28"/>
          <w:szCs w:val="28"/>
          <w:rtl/>
          <w:lang w:bidi="ar-EG"/>
        </w:rPr>
      </w:pPr>
      <w:r w:rsidRPr="00C42AED">
        <w:rPr>
          <w:rFonts w:asciiTheme="minorBidi" w:hAnsiTheme="minorBidi" w:cs="Al-Mothnna" w:hint="cs"/>
          <w:sz w:val="28"/>
          <w:szCs w:val="28"/>
          <w:rtl/>
          <w:lang w:bidi="ar-EG"/>
        </w:rPr>
        <w:t>ومن أجل الوصول لنظرة كلية للعنف القائم على النوع الإجتماعى فى مصر، تم استخدام اوزان العينة المكبرة</w:t>
      </w:r>
      <w:r>
        <w:rPr>
          <w:rStyle w:val="FootnoteReference"/>
          <w:rFonts w:asciiTheme="minorBidi" w:hAnsiTheme="minorBidi"/>
          <w:sz w:val="28"/>
          <w:szCs w:val="28"/>
          <w:rtl/>
          <w:lang w:bidi="ar-EG"/>
        </w:rPr>
        <w:footnoteReference w:id="16"/>
      </w:r>
      <w:r w:rsidRPr="00C42AED">
        <w:rPr>
          <w:rFonts w:asciiTheme="minorBidi" w:hAnsiTheme="minorBidi" w:cs="Al-Mothnna" w:hint="cs"/>
          <w:sz w:val="28"/>
          <w:szCs w:val="28"/>
          <w:rtl/>
          <w:lang w:bidi="ar-EG"/>
        </w:rPr>
        <w:t xml:space="preserve"> لتقدير الأعداد الإجمالية و الممثلة لحجم السكان فى مصر </w:t>
      </w:r>
    </w:p>
    <w:p w:rsidR="00597D95" w:rsidRDefault="00597D95" w:rsidP="00597D95">
      <w:pPr>
        <w:pStyle w:val="ListParagraph"/>
        <w:bidi/>
        <w:ind w:left="0"/>
        <w:jc w:val="lowKashida"/>
        <w:rPr>
          <w:rFonts w:asciiTheme="minorBidi" w:hAnsiTheme="minorBidi" w:cs="Al-Mothnna" w:hint="cs"/>
          <w:sz w:val="28"/>
          <w:szCs w:val="28"/>
          <w:rtl/>
          <w:lang w:bidi="ar-EG"/>
        </w:rPr>
      </w:pPr>
    </w:p>
    <w:p w:rsidR="00C41E55" w:rsidRDefault="00C41E55" w:rsidP="00C41E55">
      <w:pPr>
        <w:pStyle w:val="ListParagraph"/>
        <w:bidi/>
        <w:ind w:left="0"/>
        <w:jc w:val="lowKashida"/>
        <w:rPr>
          <w:rFonts w:asciiTheme="minorBidi" w:hAnsiTheme="minorBidi" w:cs="Al-Mothnna" w:hint="cs"/>
          <w:sz w:val="28"/>
          <w:szCs w:val="28"/>
          <w:rtl/>
          <w:lang w:bidi="ar-EG"/>
        </w:rPr>
      </w:pPr>
    </w:p>
    <w:p w:rsidR="00C41E55" w:rsidRDefault="00C41E55" w:rsidP="00C41E55">
      <w:pPr>
        <w:pStyle w:val="ListParagraph"/>
        <w:bidi/>
        <w:ind w:left="0"/>
        <w:jc w:val="lowKashida"/>
        <w:rPr>
          <w:rFonts w:asciiTheme="minorBidi" w:hAnsiTheme="minorBidi" w:cs="Al-Mothnna" w:hint="cs"/>
          <w:sz w:val="28"/>
          <w:szCs w:val="28"/>
          <w:rtl/>
          <w:lang w:bidi="ar-EG"/>
        </w:rPr>
      </w:pPr>
    </w:p>
    <w:p w:rsidR="00C41E55" w:rsidRDefault="00C41E55" w:rsidP="00C41E55">
      <w:pPr>
        <w:pStyle w:val="ListParagraph"/>
        <w:bidi/>
        <w:ind w:left="0"/>
        <w:jc w:val="lowKashida"/>
        <w:rPr>
          <w:rFonts w:asciiTheme="minorBidi" w:hAnsiTheme="minorBidi" w:cs="Al-Mothnna" w:hint="cs"/>
          <w:sz w:val="28"/>
          <w:szCs w:val="28"/>
          <w:rtl/>
          <w:lang w:bidi="ar-EG"/>
        </w:rPr>
      </w:pPr>
    </w:p>
    <w:p w:rsidR="00BA22CB" w:rsidRDefault="00BA22CB" w:rsidP="00597D95">
      <w:pPr>
        <w:autoSpaceDE w:val="0"/>
        <w:autoSpaceDN w:val="0"/>
        <w:bidi/>
        <w:adjustRightInd w:val="0"/>
        <w:spacing w:after="0" w:line="240" w:lineRule="auto"/>
        <w:rPr>
          <w:rFonts w:asciiTheme="minorBidi" w:hAnsiTheme="minorBidi" w:cs="Al-Mothnna" w:hint="cs"/>
          <w:sz w:val="28"/>
          <w:szCs w:val="28"/>
          <w:rtl/>
          <w:lang w:bidi="ar-EG"/>
        </w:rPr>
      </w:pPr>
    </w:p>
    <w:p w:rsidR="00BA22CB" w:rsidRPr="00680FE2" w:rsidRDefault="00680F42" w:rsidP="00680FE2">
      <w:pPr>
        <w:pStyle w:val="ListParagraph"/>
        <w:numPr>
          <w:ilvl w:val="0"/>
          <w:numId w:val="45"/>
        </w:numPr>
        <w:autoSpaceDE w:val="0"/>
        <w:autoSpaceDN w:val="0"/>
        <w:bidi/>
        <w:adjustRightInd w:val="0"/>
        <w:spacing w:after="0" w:line="240" w:lineRule="auto"/>
        <w:rPr>
          <w:rFonts w:asciiTheme="minorBidi" w:hAnsiTheme="minorBidi" w:cs="Al-Mothnna" w:hint="cs"/>
          <w:sz w:val="28"/>
          <w:szCs w:val="28"/>
          <w:rtl/>
          <w:lang w:bidi="ar-EG"/>
        </w:rPr>
      </w:pPr>
      <w:r>
        <w:rPr>
          <w:rFonts w:asciiTheme="minorBidi" w:hAnsiTheme="minorBidi" w:cs="Al-Mothnna" w:hint="cs"/>
          <w:sz w:val="28"/>
          <w:szCs w:val="28"/>
          <w:rtl/>
          <w:lang w:bidi="ar-EG"/>
        </w:rPr>
        <w:lastRenderedPageBreak/>
        <w:t xml:space="preserve"> حساب </w:t>
      </w:r>
      <w:r w:rsidR="00680FE2">
        <w:rPr>
          <w:rFonts w:asciiTheme="minorBidi" w:hAnsiTheme="minorBidi" w:cs="Al-Mothnna" w:hint="cs"/>
          <w:sz w:val="28"/>
          <w:szCs w:val="28"/>
          <w:rtl/>
          <w:lang w:bidi="ar-EG"/>
        </w:rPr>
        <w:t xml:space="preserve">تكلفة  العنف على يد الزوج أو الخطيب في الاثنى عشر شهراً السابقة عن المسح </w:t>
      </w:r>
    </w:p>
    <w:p w:rsidR="00BA22CB" w:rsidRDefault="00BA22CB" w:rsidP="00BA22CB">
      <w:pPr>
        <w:autoSpaceDE w:val="0"/>
        <w:autoSpaceDN w:val="0"/>
        <w:bidi/>
        <w:adjustRightInd w:val="0"/>
        <w:spacing w:after="0" w:line="240" w:lineRule="auto"/>
        <w:rPr>
          <w:rFonts w:asciiTheme="minorBidi" w:hAnsiTheme="minorBidi" w:cs="Al-Mothnna" w:hint="cs"/>
          <w:sz w:val="28"/>
          <w:szCs w:val="28"/>
          <w:rtl/>
          <w:lang w:bidi="ar-EG"/>
        </w:rPr>
      </w:pPr>
    </w:p>
    <w:p w:rsidR="00597D95" w:rsidRDefault="00597D95" w:rsidP="00BA22CB">
      <w:pPr>
        <w:autoSpaceDE w:val="0"/>
        <w:autoSpaceDN w:val="0"/>
        <w:bidi/>
        <w:adjustRightInd w:val="0"/>
        <w:spacing w:after="0" w:line="240" w:lineRule="auto"/>
        <w:rPr>
          <w:rFonts w:asciiTheme="minorBidi" w:hAnsiTheme="minorBidi" w:cs="Al-Mothnna" w:hint="cs"/>
          <w:sz w:val="28"/>
          <w:szCs w:val="28"/>
          <w:rtl/>
          <w:lang w:bidi="ar-EG"/>
        </w:rPr>
      </w:pPr>
      <w:r>
        <w:rPr>
          <w:rFonts w:asciiTheme="minorBidi" w:hAnsiTheme="minorBidi" w:cs="Al-Mothnna" w:hint="cs"/>
          <w:sz w:val="28"/>
          <w:szCs w:val="28"/>
          <w:rtl/>
          <w:lang w:bidi="ar-EG"/>
        </w:rPr>
        <w:t xml:space="preserve"> جدول (3) </w:t>
      </w:r>
      <w:r w:rsidRPr="00597D95">
        <w:rPr>
          <w:rFonts w:asciiTheme="minorBidi" w:hAnsiTheme="minorBidi" w:cs="Al-Mothnna" w:hint="cs"/>
          <w:sz w:val="28"/>
          <w:szCs w:val="28"/>
          <w:rtl/>
          <w:lang w:bidi="ar-EG"/>
        </w:rPr>
        <w:t>تقدير</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التكلفة</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المباشرة</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وأعداد</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النساء</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حسب</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الخدمة</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المستخدمة،</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من</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جرَّاء</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العنف</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على</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يد</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الزوج</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أو</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الخطيب</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في</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الاثني</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عشر</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شهراً</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السابقة</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على</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إجراء</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المسح،</w:t>
      </w:r>
      <w:r w:rsidRPr="00597D95">
        <w:rPr>
          <w:rFonts w:asciiTheme="minorBidi" w:hAnsiTheme="minorBidi" w:cs="Al-Mothnna"/>
          <w:sz w:val="28"/>
          <w:szCs w:val="28"/>
          <w:lang w:bidi="ar-EG"/>
        </w:rPr>
        <w:t xml:space="preserve"> </w:t>
      </w:r>
    </w:p>
    <w:p w:rsidR="00597D95" w:rsidRDefault="00597D95" w:rsidP="00597D95">
      <w:pPr>
        <w:autoSpaceDE w:val="0"/>
        <w:autoSpaceDN w:val="0"/>
        <w:bidi/>
        <w:adjustRightInd w:val="0"/>
        <w:spacing w:after="0" w:line="240" w:lineRule="auto"/>
        <w:rPr>
          <w:rFonts w:asciiTheme="minorBidi" w:hAnsiTheme="minorBidi" w:cs="Al-Mothnna" w:hint="cs"/>
          <w:sz w:val="28"/>
          <w:szCs w:val="28"/>
          <w:rtl/>
          <w:lang w:bidi="ar-EG"/>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92"/>
        <w:gridCol w:w="3192"/>
        <w:gridCol w:w="3192"/>
      </w:tblGrid>
      <w:tr w:rsidR="00597D95" w:rsidTr="00C41E55">
        <w:tc>
          <w:tcPr>
            <w:tcW w:w="3192" w:type="dxa"/>
          </w:tcPr>
          <w:p w:rsidR="00597D95" w:rsidRPr="00E028C9" w:rsidRDefault="00597D9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أنواع التكلفة المباشرة</w:t>
            </w:r>
          </w:p>
        </w:tc>
        <w:tc>
          <w:tcPr>
            <w:tcW w:w="3192" w:type="dxa"/>
          </w:tcPr>
          <w:p w:rsidR="00597D95" w:rsidRPr="00E028C9" w:rsidRDefault="00597D9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تقدير التكلفة</w:t>
            </w:r>
          </w:p>
        </w:tc>
        <w:tc>
          <w:tcPr>
            <w:tcW w:w="3192" w:type="dxa"/>
          </w:tcPr>
          <w:p w:rsidR="00597D95" w:rsidRPr="00E028C9" w:rsidRDefault="00597D9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تقدير عدد النساء مستخدمي الخدمة </w:t>
            </w:r>
          </w:p>
        </w:tc>
      </w:tr>
      <w:tr w:rsidR="00597D95" w:rsidTr="00C41E55">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الخدمات الصحية </w:t>
            </w:r>
          </w:p>
        </w:tc>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114 مليون </w:t>
            </w:r>
            <w:r w:rsidR="00DC68B1">
              <w:rPr>
                <w:rFonts w:asciiTheme="minorBidi" w:hAnsiTheme="minorBidi" w:cs="Al-Mothnna" w:hint="cs"/>
                <w:sz w:val="24"/>
                <w:szCs w:val="24"/>
                <w:rtl/>
                <w:lang w:bidi="ar-EG"/>
              </w:rPr>
              <w:t>جنيه</w:t>
            </w:r>
          </w:p>
        </w:tc>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605 ألف سيدة </w:t>
            </w:r>
          </w:p>
        </w:tc>
      </w:tr>
      <w:tr w:rsidR="00597D95" w:rsidTr="00C41E55">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إحلال</w:t>
            </w:r>
            <w:r w:rsidRPr="00E028C9">
              <w:rPr>
                <w:rFonts w:asciiTheme="minorBidi" w:hAnsiTheme="minorBidi" w:cs="Al-Mothnna"/>
                <w:sz w:val="24"/>
                <w:szCs w:val="24"/>
                <w:lang w:bidi="ar-EG"/>
              </w:rPr>
              <w:t xml:space="preserve"> </w:t>
            </w:r>
            <w:r w:rsidRPr="00E028C9">
              <w:rPr>
                <w:rFonts w:asciiTheme="minorBidi" w:hAnsiTheme="minorBidi" w:cs="Al-Mothnna" w:hint="cs"/>
                <w:sz w:val="24"/>
                <w:szCs w:val="24"/>
                <w:rtl/>
                <w:lang w:bidi="ar-EG"/>
              </w:rPr>
              <w:t>الممتلكات</w:t>
            </w:r>
          </w:p>
        </w:tc>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81 مليون </w:t>
            </w:r>
            <w:r w:rsidR="00DC68B1">
              <w:rPr>
                <w:rFonts w:asciiTheme="minorBidi" w:hAnsiTheme="minorBidi" w:cs="Al-Mothnna" w:hint="cs"/>
                <w:sz w:val="24"/>
                <w:szCs w:val="24"/>
                <w:rtl/>
                <w:lang w:bidi="ar-EG"/>
              </w:rPr>
              <w:t>جنيه</w:t>
            </w:r>
          </w:p>
        </w:tc>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152 ألف سيدة</w:t>
            </w:r>
          </w:p>
        </w:tc>
      </w:tr>
      <w:tr w:rsidR="00597D95" w:rsidTr="00C41E55">
        <w:tc>
          <w:tcPr>
            <w:tcW w:w="3192" w:type="dxa"/>
          </w:tcPr>
          <w:p w:rsidR="00597D95" w:rsidRPr="00E028C9" w:rsidRDefault="00C41E55" w:rsidP="00C41E5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القانونية </w:t>
            </w:r>
          </w:p>
        </w:tc>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7 مليون</w:t>
            </w:r>
            <w:r w:rsidR="0015372E" w:rsidRPr="00E028C9">
              <w:rPr>
                <w:rFonts w:asciiTheme="minorBidi" w:hAnsiTheme="minorBidi" w:cs="Al-Mothnna" w:hint="cs"/>
                <w:sz w:val="24"/>
                <w:szCs w:val="24"/>
                <w:rtl/>
                <w:lang w:bidi="ar-EG"/>
              </w:rPr>
              <w:t xml:space="preserve"> </w:t>
            </w:r>
            <w:r w:rsidR="00DC68B1">
              <w:rPr>
                <w:rFonts w:asciiTheme="minorBidi" w:hAnsiTheme="minorBidi" w:cs="Al-Mothnna" w:hint="cs"/>
                <w:sz w:val="24"/>
                <w:szCs w:val="24"/>
                <w:rtl/>
                <w:lang w:bidi="ar-EG"/>
              </w:rPr>
              <w:t>جنيه</w:t>
            </w:r>
          </w:p>
        </w:tc>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52 ألف سيدة</w:t>
            </w:r>
          </w:p>
        </w:tc>
      </w:tr>
      <w:tr w:rsidR="00C41E55" w:rsidTr="00C41E55">
        <w:tc>
          <w:tcPr>
            <w:tcW w:w="3192" w:type="dxa"/>
          </w:tcPr>
          <w:p w:rsidR="00C41E55" w:rsidRPr="00E028C9" w:rsidRDefault="00C41E55" w:rsidP="00597D95">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 xml:space="preserve">القضائية </w:t>
            </w:r>
          </w:p>
        </w:tc>
        <w:tc>
          <w:tcPr>
            <w:tcW w:w="3192" w:type="dxa"/>
          </w:tcPr>
          <w:p w:rsidR="00C41E55" w:rsidRPr="00E028C9" w:rsidRDefault="00C41E55" w:rsidP="00597D95">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 xml:space="preserve">44 مليون </w:t>
            </w:r>
            <w:r w:rsidR="00DC68B1">
              <w:rPr>
                <w:rFonts w:asciiTheme="minorBidi" w:hAnsiTheme="minorBidi" w:cs="Al-Mothnna" w:hint="cs"/>
                <w:sz w:val="24"/>
                <w:szCs w:val="24"/>
                <w:rtl/>
                <w:lang w:bidi="ar-EG"/>
              </w:rPr>
              <w:t>جنيه</w:t>
            </w:r>
            <w:r w:rsidRPr="00E028C9">
              <w:rPr>
                <w:rFonts w:asciiTheme="minorBidi" w:hAnsiTheme="minorBidi" w:cs="Al-Mothnna" w:hint="cs"/>
                <w:sz w:val="24"/>
                <w:szCs w:val="24"/>
                <w:rtl/>
                <w:lang w:bidi="ar-EG"/>
              </w:rPr>
              <w:t xml:space="preserve"> </w:t>
            </w:r>
          </w:p>
        </w:tc>
        <w:tc>
          <w:tcPr>
            <w:tcW w:w="3192" w:type="dxa"/>
          </w:tcPr>
          <w:p w:rsidR="00C41E5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33 ألف سيدة</w:t>
            </w:r>
          </w:p>
        </w:tc>
      </w:tr>
      <w:tr w:rsidR="00597D95" w:rsidTr="00C41E55">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دور الاستضافة</w:t>
            </w:r>
          </w:p>
        </w:tc>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585 مليون </w:t>
            </w:r>
            <w:r w:rsidR="00DC68B1">
              <w:rPr>
                <w:rFonts w:asciiTheme="minorBidi" w:hAnsiTheme="minorBidi" w:cs="Al-Mothnna" w:hint="cs"/>
                <w:sz w:val="24"/>
                <w:szCs w:val="24"/>
                <w:rtl/>
                <w:lang w:bidi="ar-EG"/>
              </w:rPr>
              <w:t>جنيه</w:t>
            </w:r>
          </w:p>
        </w:tc>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مليون وستون ألف سيدة </w:t>
            </w:r>
          </w:p>
        </w:tc>
      </w:tr>
      <w:tr w:rsidR="00597D95" w:rsidTr="00C41E55">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خدمة المجتمع المحلي </w:t>
            </w:r>
          </w:p>
        </w:tc>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238 ألف </w:t>
            </w:r>
            <w:r w:rsidR="00DC68B1">
              <w:rPr>
                <w:rFonts w:asciiTheme="minorBidi" w:hAnsiTheme="minorBidi" w:cs="Al-Mothnna" w:hint="cs"/>
                <w:sz w:val="24"/>
                <w:szCs w:val="24"/>
                <w:rtl/>
                <w:lang w:bidi="ar-EG"/>
              </w:rPr>
              <w:t>جنيه</w:t>
            </w:r>
          </w:p>
        </w:tc>
        <w:tc>
          <w:tcPr>
            <w:tcW w:w="3192" w:type="dxa"/>
          </w:tcPr>
          <w:p w:rsidR="00597D95" w:rsidRPr="00E028C9" w:rsidRDefault="00C41E55" w:rsidP="00597D95">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7 ألاف  سيدة </w:t>
            </w:r>
          </w:p>
        </w:tc>
      </w:tr>
    </w:tbl>
    <w:p w:rsidR="00597D95" w:rsidRDefault="00597D95" w:rsidP="00597D95">
      <w:pPr>
        <w:autoSpaceDE w:val="0"/>
        <w:autoSpaceDN w:val="0"/>
        <w:bidi/>
        <w:adjustRightInd w:val="0"/>
        <w:spacing w:after="0" w:line="240" w:lineRule="auto"/>
        <w:rPr>
          <w:rFonts w:asciiTheme="minorBidi" w:hAnsiTheme="minorBidi" w:cs="Al-Mothnna"/>
          <w:sz w:val="28"/>
          <w:szCs w:val="28"/>
          <w:rtl/>
          <w:lang w:bidi="ar-EG"/>
        </w:rPr>
      </w:pPr>
    </w:p>
    <w:p w:rsidR="00EA1BA6" w:rsidRDefault="00EA1BA6" w:rsidP="00EA1BA6">
      <w:pPr>
        <w:pStyle w:val="ListParagraph"/>
        <w:bidi/>
        <w:ind w:left="0"/>
        <w:jc w:val="lowKashida"/>
        <w:rPr>
          <w:rFonts w:asciiTheme="minorBidi" w:hAnsiTheme="minorBidi" w:cs="Al-Mothnna" w:hint="cs"/>
          <w:sz w:val="28"/>
          <w:szCs w:val="28"/>
          <w:rtl/>
          <w:lang w:bidi="ar-EG"/>
        </w:rPr>
      </w:pPr>
    </w:p>
    <w:p w:rsidR="00597D95" w:rsidRDefault="00597D95" w:rsidP="00C41E55">
      <w:pPr>
        <w:pStyle w:val="ListParagraph"/>
        <w:bidi/>
        <w:ind w:left="0"/>
        <w:jc w:val="lowKashida"/>
        <w:rPr>
          <w:rFonts w:asciiTheme="minorBidi" w:hAnsiTheme="minorBidi" w:cs="Al-Mothnna" w:hint="cs"/>
          <w:sz w:val="28"/>
          <w:szCs w:val="28"/>
          <w:rtl/>
          <w:lang w:bidi="ar-EG"/>
        </w:rPr>
      </w:pPr>
      <w:r>
        <w:rPr>
          <w:rFonts w:asciiTheme="minorBidi" w:hAnsiTheme="minorBidi" w:cs="Al-Mothnna" w:hint="cs"/>
          <w:sz w:val="28"/>
          <w:szCs w:val="28"/>
          <w:rtl/>
          <w:lang w:bidi="ar-EG"/>
        </w:rPr>
        <w:t xml:space="preserve">شكل  </w:t>
      </w:r>
      <w:r w:rsidR="00C41E55">
        <w:rPr>
          <w:rFonts w:asciiTheme="minorBidi" w:hAnsiTheme="minorBidi" w:cs="Al-Mothnna" w:hint="cs"/>
          <w:sz w:val="28"/>
          <w:szCs w:val="28"/>
          <w:rtl/>
          <w:lang w:bidi="ar-EG"/>
        </w:rPr>
        <w:t xml:space="preserve">(7) </w:t>
      </w:r>
      <w:r>
        <w:rPr>
          <w:rFonts w:asciiTheme="minorBidi" w:hAnsiTheme="minorBidi" w:cs="Al-Mothnna" w:hint="cs"/>
          <w:sz w:val="28"/>
          <w:szCs w:val="28"/>
          <w:rtl/>
          <w:lang w:bidi="ar-EG"/>
        </w:rPr>
        <w:t xml:space="preserve"> إجمالي </w:t>
      </w:r>
      <w:r w:rsidR="00C41E55">
        <w:rPr>
          <w:rFonts w:asciiTheme="minorBidi" w:hAnsiTheme="minorBidi" w:cs="Al-Mothnna" w:hint="cs"/>
          <w:sz w:val="28"/>
          <w:szCs w:val="28"/>
          <w:rtl/>
          <w:lang w:bidi="ar-EG"/>
        </w:rPr>
        <w:t xml:space="preserve"> التكلفة </w:t>
      </w:r>
      <w:r>
        <w:rPr>
          <w:rFonts w:asciiTheme="minorBidi" w:hAnsiTheme="minorBidi" w:cs="Al-Mothnna" w:hint="cs"/>
          <w:sz w:val="28"/>
          <w:szCs w:val="28"/>
          <w:rtl/>
          <w:lang w:bidi="ar-EG"/>
        </w:rPr>
        <w:t xml:space="preserve">المباشرة </w:t>
      </w:r>
      <w:r w:rsidR="00C41E55">
        <w:rPr>
          <w:rFonts w:asciiTheme="minorBidi" w:hAnsiTheme="minorBidi" w:cs="Al-Mothnna" w:hint="cs"/>
          <w:sz w:val="28"/>
          <w:szCs w:val="28"/>
          <w:rtl/>
          <w:lang w:bidi="ar-EG"/>
        </w:rPr>
        <w:t xml:space="preserve">وفقاً لنوع الخدمة المستخدمة من قبل المرأة التي تواجه العنف على يد الزوج أو الخطيب خلال الاثنى عشر شهراً السابقة على المسح </w:t>
      </w:r>
    </w:p>
    <w:p w:rsidR="00597D95" w:rsidRDefault="00597D95" w:rsidP="00597D95">
      <w:pPr>
        <w:pStyle w:val="ListParagraph"/>
        <w:bidi/>
        <w:ind w:left="0"/>
        <w:jc w:val="lowKashida"/>
        <w:rPr>
          <w:rFonts w:asciiTheme="minorBidi" w:hAnsiTheme="minorBidi" w:cs="Al-Mothnna" w:hint="cs"/>
          <w:sz w:val="28"/>
          <w:szCs w:val="28"/>
          <w:rtl/>
          <w:lang w:bidi="ar-EG"/>
        </w:rPr>
      </w:pPr>
    </w:p>
    <w:p w:rsidR="00597D95" w:rsidRDefault="00020B5A" w:rsidP="00597D95">
      <w:pPr>
        <w:pStyle w:val="ListParagraph"/>
        <w:bidi/>
        <w:ind w:left="0"/>
        <w:jc w:val="lowKashida"/>
        <w:rPr>
          <w:rFonts w:asciiTheme="minorBidi" w:hAnsiTheme="minorBidi" w:cs="Al-Mothnna" w:hint="cs"/>
          <w:sz w:val="28"/>
          <w:szCs w:val="28"/>
          <w:rtl/>
          <w:lang w:bidi="ar-EG"/>
        </w:rPr>
      </w:pPr>
      <w:r>
        <w:rPr>
          <w:rFonts w:asciiTheme="minorBidi" w:hAnsiTheme="minorBidi" w:cs="Al-Mothnna"/>
          <w:noProof/>
          <w:sz w:val="28"/>
          <w:szCs w:val="28"/>
          <w:rtl/>
        </w:rPr>
        <w:lastRenderedPageBreak/>
        <w:drawing>
          <wp:inline distT="0" distB="0" distL="0" distR="0">
            <wp:extent cx="5934075" cy="2819400"/>
            <wp:effectExtent l="0" t="0" r="0" b="0"/>
            <wp:docPr id="4" name="Picture 4" descr="C:\Users\WAFAA MAGED\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FAA MAGED\Desktop\Untitle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2819400"/>
                    </a:xfrm>
                    <a:prstGeom prst="rect">
                      <a:avLst/>
                    </a:prstGeom>
                    <a:noFill/>
                    <a:ln>
                      <a:noFill/>
                    </a:ln>
                  </pic:spPr>
                </pic:pic>
              </a:graphicData>
            </a:graphic>
          </wp:inline>
        </w:drawing>
      </w:r>
    </w:p>
    <w:p w:rsidR="00597D95" w:rsidRDefault="00597D95" w:rsidP="00597D95">
      <w:pPr>
        <w:pStyle w:val="ListParagraph"/>
        <w:bidi/>
        <w:ind w:left="0"/>
        <w:jc w:val="lowKashida"/>
        <w:rPr>
          <w:rFonts w:asciiTheme="minorBidi" w:hAnsiTheme="minorBidi" w:cs="Al-Mothnna" w:hint="cs"/>
          <w:sz w:val="28"/>
          <w:szCs w:val="28"/>
          <w:rtl/>
          <w:lang w:bidi="ar-EG"/>
        </w:rPr>
      </w:pPr>
    </w:p>
    <w:p w:rsidR="00597D95" w:rsidRDefault="00597D95" w:rsidP="00597D95">
      <w:pPr>
        <w:pStyle w:val="ListParagraph"/>
        <w:bidi/>
        <w:ind w:left="0"/>
        <w:jc w:val="lowKashida"/>
        <w:rPr>
          <w:rFonts w:asciiTheme="minorBidi" w:hAnsiTheme="minorBidi" w:cs="Al-Mothnna" w:hint="cs"/>
          <w:sz w:val="28"/>
          <w:szCs w:val="28"/>
          <w:rtl/>
          <w:lang w:bidi="ar-EG"/>
        </w:rPr>
      </w:pPr>
    </w:p>
    <w:p w:rsidR="00597D95" w:rsidRDefault="00020B5A" w:rsidP="00020B5A">
      <w:pPr>
        <w:pStyle w:val="ListParagraph"/>
        <w:bidi/>
        <w:ind w:left="0"/>
        <w:jc w:val="lowKashida"/>
        <w:rPr>
          <w:rFonts w:asciiTheme="minorBidi" w:hAnsiTheme="minorBidi" w:cs="Al-Mothnna" w:hint="cs"/>
          <w:sz w:val="28"/>
          <w:szCs w:val="28"/>
          <w:rtl/>
          <w:lang w:bidi="ar-EG"/>
        </w:rPr>
      </w:pPr>
      <w:r>
        <w:rPr>
          <w:rFonts w:asciiTheme="minorBidi" w:hAnsiTheme="minorBidi" w:cs="Al-Mothnna" w:hint="cs"/>
          <w:sz w:val="28"/>
          <w:szCs w:val="28"/>
          <w:rtl/>
          <w:lang w:bidi="ar-EG"/>
        </w:rPr>
        <w:t xml:space="preserve">جدول (4) </w:t>
      </w:r>
      <w:r w:rsidRPr="00597D95">
        <w:rPr>
          <w:rFonts w:asciiTheme="minorBidi" w:hAnsiTheme="minorBidi" w:cs="Al-Mothnna" w:hint="cs"/>
          <w:sz w:val="28"/>
          <w:szCs w:val="28"/>
          <w:rtl/>
          <w:lang w:bidi="ar-EG"/>
        </w:rPr>
        <w:t>تقدير</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التكلفة</w:t>
      </w:r>
      <w:r w:rsidRPr="00597D95">
        <w:rPr>
          <w:rFonts w:asciiTheme="minorBidi" w:hAnsiTheme="minorBidi" w:cs="Al-Mothnna"/>
          <w:sz w:val="28"/>
          <w:szCs w:val="28"/>
          <w:lang w:bidi="ar-EG"/>
        </w:rPr>
        <w:t xml:space="preserve"> </w:t>
      </w:r>
      <w:r>
        <w:rPr>
          <w:rFonts w:asciiTheme="minorBidi" w:hAnsiTheme="minorBidi" w:cs="Al-Mothnna" w:hint="cs"/>
          <w:sz w:val="28"/>
          <w:szCs w:val="28"/>
          <w:rtl/>
          <w:lang w:bidi="ar-EG"/>
        </w:rPr>
        <w:t xml:space="preserve"> غير </w:t>
      </w:r>
      <w:r w:rsidRPr="00597D95">
        <w:rPr>
          <w:rFonts w:asciiTheme="minorBidi" w:hAnsiTheme="minorBidi" w:cs="Al-Mothnna" w:hint="cs"/>
          <w:sz w:val="28"/>
          <w:szCs w:val="28"/>
          <w:rtl/>
          <w:lang w:bidi="ar-EG"/>
        </w:rPr>
        <w:t>المباشرة</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وأعداد</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النساء</w:t>
      </w:r>
      <w:r w:rsidRPr="00597D95">
        <w:rPr>
          <w:rFonts w:asciiTheme="minorBidi" w:hAnsiTheme="minorBidi" w:cs="Al-Mothnna"/>
          <w:sz w:val="28"/>
          <w:szCs w:val="28"/>
          <w:lang w:bidi="ar-EG"/>
        </w:rPr>
        <w:t xml:space="preserve"> </w:t>
      </w:r>
      <w:r>
        <w:rPr>
          <w:rFonts w:asciiTheme="minorBidi" w:hAnsiTheme="minorBidi" w:cs="Al-Mothnna" w:hint="cs"/>
          <w:sz w:val="28"/>
          <w:szCs w:val="28"/>
          <w:rtl/>
          <w:lang w:bidi="ar-EG"/>
        </w:rPr>
        <w:t xml:space="preserve">والأيام الضائعة </w:t>
      </w:r>
      <w:r w:rsidRPr="00597D95">
        <w:rPr>
          <w:rFonts w:asciiTheme="minorBidi" w:hAnsiTheme="minorBidi" w:cs="Al-Mothnna" w:hint="cs"/>
          <w:sz w:val="28"/>
          <w:szCs w:val="28"/>
          <w:rtl/>
          <w:lang w:bidi="ar-EG"/>
        </w:rPr>
        <w:t>،</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من</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جرَّاء</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العنف</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على</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يد</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الزوج</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أو</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الخطيب</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في</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الاثني</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عشر</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شهراً</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السابقة</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على</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إجراء</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المسح،</w:t>
      </w:r>
    </w:p>
    <w:p w:rsidR="00597D95" w:rsidRDefault="00597D95" w:rsidP="00597D95">
      <w:pPr>
        <w:pStyle w:val="ListParagraph"/>
        <w:bidi/>
        <w:ind w:left="0"/>
        <w:jc w:val="lowKashida"/>
        <w:rPr>
          <w:rFonts w:asciiTheme="minorBidi" w:hAnsiTheme="minorBidi" w:cs="Al-Mothnna" w:hint="cs"/>
          <w:sz w:val="28"/>
          <w:szCs w:val="28"/>
          <w:rtl/>
          <w:lang w:bidi="ar-EG"/>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98"/>
        <w:gridCol w:w="2586"/>
        <w:gridCol w:w="3192"/>
      </w:tblGrid>
      <w:tr w:rsidR="00020B5A" w:rsidTr="00020B5A">
        <w:tc>
          <w:tcPr>
            <w:tcW w:w="3798" w:type="dxa"/>
          </w:tcPr>
          <w:p w:rsidR="00020B5A" w:rsidRPr="00E028C9" w:rsidRDefault="00020B5A" w:rsidP="00020B5A">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التكلفةغير   المباشرة</w:t>
            </w:r>
          </w:p>
        </w:tc>
        <w:tc>
          <w:tcPr>
            <w:tcW w:w="2586" w:type="dxa"/>
          </w:tcPr>
          <w:p w:rsidR="00020B5A" w:rsidRPr="00E028C9" w:rsidRDefault="00020B5A" w:rsidP="00020B5A">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تقدير التكلفة</w:t>
            </w:r>
          </w:p>
        </w:tc>
        <w:tc>
          <w:tcPr>
            <w:tcW w:w="3192" w:type="dxa"/>
          </w:tcPr>
          <w:p w:rsidR="00020B5A" w:rsidRPr="00E028C9" w:rsidRDefault="00020B5A" w:rsidP="00020B5A">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تقدير عدد النساء </w:t>
            </w:r>
          </w:p>
        </w:tc>
      </w:tr>
      <w:tr w:rsidR="00020B5A" w:rsidTr="00020B5A">
        <w:tc>
          <w:tcPr>
            <w:tcW w:w="3798" w:type="dxa"/>
          </w:tcPr>
          <w:p w:rsidR="00020B5A" w:rsidRPr="00E028C9" w:rsidRDefault="00020B5A" w:rsidP="00020B5A">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تغيب السيدة عن العمل المنزلي  </w:t>
            </w:r>
          </w:p>
        </w:tc>
        <w:tc>
          <w:tcPr>
            <w:tcW w:w="2586" w:type="dxa"/>
          </w:tcPr>
          <w:p w:rsidR="00020B5A" w:rsidRPr="00E028C9" w:rsidRDefault="00020B5A" w:rsidP="00020B5A">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620 مليون </w:t>
            </w:r>
            <w:r w:rsidR="00DC68B1">
              <w:rPr>
                <w:rFonts w:asciiTheme="minorBidi" w:hAnsiTheme="minorBidi" w:cs="Al-Mothnna" w:hint="cs"/>
                <w:sz w:val="24"/>
                <w:szCs w:val="24"/>
                <w:rtl/>
                <w:lang w:bidi="ar-EG"/>
              </w:rPr>
              <w:t>جنيه</w:t>
            </w:r>
          </w:p>
        </w:tc>
        <w:tc>
          <w:tcPr>
            <w:tcW w:w="3192" w:type="dxa"/>
          </w:tcPr>
          <w:p w:rsidR="00020B5A" w:rsidRPr="00E028C9" w:rsidRDefault="0015372E" w:rsidP="0015372E">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695</w:t>
            </w:r>
            <w:r w:rsidR="00020B5A" w:rsidRPr="00E028C9">
              <w:rPr>
                <w:rFonts w:asciiTheme="minorBidi" w:hAnsiTheme="minorBidi" w:cs="Al-Mothnna" w:hint="cs"/>
                <w:sz w:val="24"/>
                <w:szCs w:val="24"/>
                <w:rtl/>
                <w:lang w:bidi="ar-EG"/>
              </w:rPr>
              <w:t xml:space="preserve">ألف سيدة </w:t>
            </w:r>
          </w:p>
        </w:tc>
      </w:tr>
      <w:tr w:rsidR="00020B5A" w:rsidTr="00020B5A">
        <w:tc>
          <w:tcPr>
            <w:tcW w:w="3798" w:type="dxa"/>
          </w:tcPr>
          <w:p w:rsidR="00020B5A" w:rsidRPr="00E028C9" w:rsidRDefault="00020B5A" w:rsidP="00020B5A">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تغيب السيدة عن العمل </w:t>
            </w:r>
          </w:p>
        </w:tc>
        <w:tc>
          <w:tcPr>
            <w:tcW w:w="2586" w:type="dxa"/>
          </w:tcPr>
          <w:p w:rsidR="00020B5A" w:rsidRPr="00E028C9" w:rsidRDefault="00020B5A" w:rsidP="00020B5A">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26.9 مليون </w:t>
            </w:r>
            <w:r w:rsidR="00DC68B1">
              <w:rPr>
                <w:rFonts w:asciiTheme="minorBidi" w:hAnsiTheme="minorBidi" w:cs="Al-Mothnna" w:hint="cs"/>
                <w:sz w:val="24"/>
                <w:szCs w:val="24"/>
                <w:rtl/>
                <w:lang w:bidi="ar-EG"/>
              </w:rPr>
              <w:t>جنيه</w:t>
            </w:r>
          </w:p>
        </w:tc>
        <w:tc>
          <w:tcPr>
            <w:tcW w:w="3192" w:type="dxa"/>
          </w:tcPr>
          <w:p w:rsidR="00020B5A" w:rsidRPr="00E028C9" w:rsidRDefault="0015372E" w:rsidP="0015372E">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560</w:t>
            </w:r>
            <w:r w:rsidR="00020B5A" w:rsidRPr="00E028C9">
              <w:rPr>
                <w:rFonts w:asciiTheme="minorBidi" w:hAnsiTheme="minorBidi" w:cs="Al-Mothnna" w:hint="cs"/>
                <w:sz w:val="24"/>
                <w:szCs w:val="24"/>
                <w:rtl/>
                <w:lang w:bidi="ar-EG"/>
              </w:rPr>
              <w:t xml:space="preserve"> ألف </w:t>
            </w:r>
            <w:r w:rsidRPr="00E028C9">
              <w:rPr>
                <w:rFonts w:asciiTheme="minorBidi" w:hAnsiTheme="minorBidi" w:cs="Al-Mothnna" w:hint="cs"/>
                <w:sz w:val="24"/>
                <w:szCs w:val="24"/>
                <w:rtl/>
                <w:lang w:bidi="ar-EG"/>
              </w:rPr>
              <w:t>يوم عمل</w:t>
            </w:r>
          </w:p>
        </w:tc>
      </w:tr>
      <w:tr w:rsidR="00020B5A" w:rsidTr="00020B5A">
        <w:tc>
          <w:tcPr>
            <w:tcW w:w="3798" w:type="dxa"/>
          </w:tcPr>
          <w:p w:rsidR="00020B5A" w:rsidRPr="00E028C9" w:rsidRDefault="00020B5A" w:rsidP="00020B5A">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تغيب الزوج عن العمل </w:t>
            </w:r>
          </w:p>
        </w:tc>
        <w:tc>
          <w:tcPr>
            <w:tcW w:w="2586" w:type="dxa"/>
          </w:tcPr>
          <w:p w:rsidR="00020B5A" w:rsidRPr="00E028C9" w:rsidRDefault="00020B5A" w:rsidP="00020B5A">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13.7 مليون</w:t>
            </w:r>
            <w:r w:rsidR="0015372E" w:rsidRPr="00E028C9">
              <w:rPr>
                <w:rFonts w:asciiTheme="minorBidi" w:hAnsiTheme="minorBidi" w:cs="Al-Mothnna" w:hint="cs"/>
                <w:sz w:val="24"/>
                <w:szCs w:val="24"/>
                <w:rtl/>
                <w:lang w:bidi="ar-EG"/>
              </w:rPr>
              <w:t xml:space="preserve"> </w:t>
            </w:r>
            <w:r w:rsidR="00DC68B1">
              <w:rPr>
                <w:rFonts w:asciiTheme="minorBidi" w:hAnsiTheme="minorBidi" w:cs="Al-Mothnna" w:hint="cs"/>
                <w:sz w:val="24"/>
                <w:szCs w:val="24"/>
                <w:rtl/>
                <w:lang w:bidi="ar-EG"/>
              </w:rPr>
              <w:t>جنيه</w:t>
            </w:r>
          </w:p>
        </w:tc>
        <w:tc>
          <w:tcPr>
            <w:tcW w:w="3192" w:type="dxa"/>
          </w:tcPr>
          <w:p w:rsidR="00020B5A" w:rsidRPr="00E028C9" w:rsidRDefault="0015372E" w:rsidP="0015372E">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210</w:t>
            </w:r>
            <w:r w:rsidR="00020B5A" w:rsidRPr="00E028C9">
              <w:rPr>
                <w:rFonts w:asciiTheme="minorBidi" w:hAnsiTheme="minorBidi" w:cs="Al-Mothnna" w:hint="cs"/>
                <w:sz w:val="24"/>
                <w:szCs w:val="24"/>
                <w:rtl/>
                <w:lang w:bidi="ar-EG"/>
              </w:rPr>
              <w:t xml:space="preserve"> ألف </w:t>
            </w:r>
            <w:r w:rsidRPr="00E028C9">
              <w:rPr>
                <w:rFonts w:asciiTheme="minorBidi" w:hAnsiTheme="minorBidi" w:cs="Al-Mothnna" w:hint="cs"/>
                <w:sz w:val="24"/>
                <w:szCs w:val="24"/>
                <w:rtl/>
                <w:lang w:bidi="ar-EG"/>
              </w:rPr>
              <w:t>يوم عمل</w:t>
            </w:r>
          </w:p>
        </w:tc>
      </w:tr>
      <w:tr w:rsidR="00020B5A" w:rsidTr="00020B5A">
        <w:tc>
          <w:tcPr>
            <w:tcW w:w="3798" w:type="dxa"/>
          </w:tcPr>
          <w:p w:rsidR="00020B5A" w:rsidRPr="00E028C9" w:rsidRDefault="00020B5A" w:rsidP="00020B5A">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تغيب الاطفال عن الدراسة</w:t>
            </w:r>
          </w:p>
        </w:tc>
        <w:tc>
          <w:tcPr>
            <w:tcW w:w="2586" w:type="dxa"/>
          </w:tcPr>
          <w:p w:rsidR="00020B5A" w:rsidRPr="00E028C9" w:rsidRDefault="00020B5A" w:rsidP="0015372E">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 xml:space="preserve">965 </w:t>
            </w:r>
            <w:r w:rsidR="0015372E" w:rsidRPr="00E028C9">
              <w:rPr>
                <w:rFonts w:asciiTheme="minorBidi" w:hAnsiTheme="minorBidi" w:cs="Al-Mothnna" w:hint="cs"/>
                <w:sz w:val="24"/>
                <w:szCs w:val="24"/>
                <w:rtl/>
                <w:lang w:bidi="ar-EG"/>
              </w:rPr>
              <w:t>ألف</w:t>
            </w:r>
            <w:r w:rsidRPr="00E028C9">
              <w:rPr>
                <w:rFonts w:asciiTheme="minorBidi" w:hAnsiTheme="minorBidi" w:cs="Al-Mothnna" w:hint="cs"/>
                <w:sz w:val="24"/>
                <w:szCs w:val="24"/>
                <w:rtl/>
                <w:lang w:bidi="ar-EG"/>
              </w:rPr>
              <w:t xml:space="preserve"> </w:t>
            </w:r>
            <w:r w:rsidR="00DC68B1">
              <w:rPr>
                <w:rFonts w:asciiTheme="minorBidi" w:hAnsiTheme="minorBidi" w:cs="Al-Mothnna" w:hint="cs"/>
                <w:sz w:val="24"/>
                <w:szCs w:val="24"/>
                <w:rtl/>
                <w:lang w:bidi="ar-EG"/>
              </w:rPr>
              <w:t>جنيه</w:t>
            </w:r>
            <w:r w:rsidRPr="00E028C9">
              <w:rPr>
                <w:rFonts w:asciiTheme="minorBidi" w:hAnsiTheme="minorBidi" w:cs="Al-Mothnna" w:hint="cs"/>
                <w:sz w:val="24"/>
                <w:szCs w:val="24"/>
                <w:rtl/>
                <w:lang w:bidi="ar-EG"/>
              </w:rPr>
              <w:t xml:space="preserve"> </w:t>
            </w:r>
          </w:p>
        </w:tc>
        <w:tc>
          <w:tcPr>
            <w:tcW w:w="3192" w:type="dxa"/>
          </w:tcPr>
          <w:p w:rsidR="00020B5A" w:rsidRPr="00E028C9" w:rsidRDefault="0015372E" w:rsidP="0015372E">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928</w:t>
            </w:r>
            <w:r w:rsidR="00020B5A" w:rsidRPr="00E028C9">
              <w:rPr>
                <w:rFonts w:asciiTheme="minorBidi" w:hAnsiTheme="minorBidi" w:cs="Al-Mothnna" w:hint="cs"/>
                <w:sz w:val="24"/>
                <w:szCs w:val="24"/>
                <w:rtl/>
                <w:lang w:bidi="ar-EG"/>
              </w:rPr>
              <w:t xml:space="preserve"> ألف </w:t>
            </w:r>
            <w:r w:rsidRPr="00E028C9">
              <w:rPr>
                <w:rFonts w:asciiTheme="minorBidi" w:hAnsiTheme="minorBidi" w:cs="Al-Mothnna" w:hint="cs"/>
                <w:sz w:val="24"/>
                <w:szCs w:val="24"/>
                <w:rtl/>
                <w:lang w:bidi="ar-EG"/>
              </w:rPr>
              <w:t>يوم دراسي</w:t>
            </w:r>
          </w:p>
        </w:tc>
      </w:tr>
    </w:tbl>
    <w:p w:rsidR="00597D95" w:rsidRDefault="00597D95" w:rsidP="00597D95">
      <w:pPr>
        <w:pStyle w:val="ListParagraph"/>
        <w:bidi/>
        <w:ind w:left="0"/>
        <w:jc w:val="lowKashida"/>
        <w:rPr>
          <w:rFonts w:asciiTheme="minorBidi" w:hAnsiTheme="minorBidi" w:cs="Al-Mothnna" w:hint="cs"/>
          <w:sz w:val="28"/>
          <w:szCs w:val="28"/>
          <w:rtl/>
          <w:lang w:bidi="ar-EG"/>
        </w:rPr>
      </w:pPr>
    </w:p>
    <w:p w:rsidR="00597D95" w:rsidRDefault="00597D95" w:rsidP="00597D95">
      <w:pPr>
        <w:pStyle w:val="ListParagraph"/>
        <w:bidi/>
        <w:ind w:left="0"/>
        <w:jc w:val="lowKashida"/>
        <w:rPr>
          <w:rFonts w:asciiTheme="minorBidi" w:hAnsiTheme="minorBidi" w:cs="Al-Mothnna" w:hint="cs"/>
          <w:sz w:val="28"/>
          <w:szCs w:val="28"/>
          <w:rtl/>
          <w:lang w:bidi="ar-EG"/>
        </w:rPr>
      </w:pPr>
    </w:p>
    <w:p w:rsidR="0015372E" w:rsidRDefault="0015372E" w:rsidP="0015372E">
      <w:pPr>
        <w:pStyle w:val="ListParagraph"/>
        <w:bidi/>
        <w:ind w:left="0"/>
        <w:jc w:val="lowKashida"/>
        <w:rPr>
          <w:rFonts w:asciiTheme="minorBidi" w:hAnsiTheme="minorBidi" w:cs="Al-Mothnna" w:hint="cs"/>
          <w:sz w:val="28"/>
          <w:szCs w:val="28"/>
          <w:rtl/>
          <w:lang w:bidi="ar-EG"/>
        </w:rPr>
      </w:pPr>
      <w:r>
        <w:rPr>
          <w:rFonts w:asciiTheme="minorBidi" w:hAnsiTheme="minorBidi" w:cs="Al-Mothnna" w:hint="cs"/>
          <w:sz w:val="28"/>
          <w:szCs w:val="28"/>
          <w:rtl/>
          <w:lang w:bidi="ar-EG"/>
        </w:rPr>
        <w:t xml:space="preserve">شكل  (8)  إجمالي  التكلفة  غير المباشرة وفقاً لنوع الخدمة المستخدمة من قبل المرأة التي تواجه العنف على يد الزوج أو الخطيب خلال الاثنى عشر شهراً السابقة على المسح </w:t>
      </w:r>
    </w:p>
    <w:p w:rsidR="0015372E" w:rsidRDefault="0015372E" w:rsidP="0015372E">
      <w:pPr>
        <w:pStyle w:val="ListParagraph"/>
        <w:bidi/>
        <w:ind w:left="0"/>
        <w:jc w:val="lowKashida"/>
        <w:rPr>
          <w:rFonts w:asciiTheme="minorBidi" w:hAnsiTheme="minorBidi" w:cs="Al-Mothnna" w:hint="cs"/>
          <w:sz w:val="28"/>
          <w:szCs w:val="28"/>
          <w:rtl/>
          <w:lang w:bidi="ar-EG"/>
        </w:rPr>
      </w:pPr>
    </w:p>
    <w:p w:rsidR="00597D95" w:rsidRDefault="0015372E" w:rsidP="00597D95">
      <w:pPr>
        <w:pStyle w:val="ListParagraph"/>
        <w:bidi/>
        <w:ind w:left="0"/>
        <w:jc w:val="lowKashida"/>
        <w:rPr>
          <w:rFonts w:asciiTheme="minorBidi" w:hAnsiTheme="minorBidi" w:cs="Al-Mothnna" w:hint="cs"/>
          <w:sz w:val="28"/>
          <w:szCs w:val="28"/>
          <w:rtl/>
          <w:lang w:bidi="ar-EG"/>
        </w:rPr>
      </w:pPr>
      <w:r>
        <w:rPr>
          <w:rFonts w:asciiTheme="minorBidi" w:hAnsiTheme="minorBidi" w:cs="Al-Mothnna"/>
          <w:noProof/>
          <w:sz w:val="28"/>
          <w:szCs w:val="28"/>
          <w:rtl/>
        </w:rPr>
        <w:lastRenderedPageBreak/>
        <w:drawing>
          <wp:inline distT="0" distB="0" distL="0" distR="0">
            <wp:extent cx="5939208" cy="3438525"/>
            <wp:effectExtent l="0" t="0" r="4445" b="0"/>
            <wp:docPr id="6" name="Picture 6" descr="C:\Users\WAFAA MAGED\Desktop\uuuuu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FAA MAGED\Desktop\uuuuuuu.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41068"/>
                    </a:xfrm>
                    <a:prstGeom prst="rect">
                      <a:avLst/>
                    </a:prstGeom>
                    <a:noFill/>
                    <a:ln>
                      <a:noFill/>
                    </a:ln>
                  </pic:spPr>
                </pic:pic>
              </a:graphicData>
            </a:graphic>
          </wp:inline>
        </w:drawing>
      </w:r>
    </w:p>
    <w:p w:rsidR="00597D95" w:rsidRDefault="00597D95" w:rsidP="00597D95">
      <w:pPr>
        <w:pStyle w:val="ListParagraph"/>
        <w:bidi/>
        <w:ind w:left="0"/>
        <w:jc w:val="lowKashida"/>
        <w:rPr>
          <w:rFonts w:asciiTheme="minorBidi" w:hAnsiTheme="minorBidi" w:cs="Al-Mothnna" w:hint="cs"/>
          <w:sz w:val="28"/>
          <w:szCs w:val="28"/>
          <w:rtl/>
          <w:lang w:bidi="ar-EG"/>
        </w:rPr>
      </w:pPr>
    </w:p>
    <w:p w:rsidR="0015372E" w:rsidRDefault="0015372E" w:rsidP="0015372E">
      <w:pPr>
        <w:pStyle w:val="ListParagraph"/>
        <w:bidi/>
        <w:ind w:left="0"/>
        <w:jc w:val="lowKashida"/>
        <w:rPr>
          <w:rFonts w:asciiTheme="minorBidi" w:hAnsiTheme="minorBidi" w:cs="Al-Mothnna" w:hint="cs"/>
          <w:sz w:val="28"/>
          <w:szCs w:val="28"/>
          <w:rtl/>
          <w:lang w:bidi="ar-EG"/>
        </w:rPr>
      </w:pPr>
    </w:p>
    <w:p w:rsidR="0015372E" w:rsidRDefault="0015372E" w:rsidP="0015372E">
      <w:pPr>
        <w:pStyle w:val="ListParagraph"/>
        <w:bidi/>
        <w:ind w:left="0"/>
        <w:jc w:val="lowKashida"/>
        <w:rPr>
          <w:rFonts w:asciiTheme="minorBidi" w:hAnsiTheme="minorBidi" w:cs="Al-Mothnna" w:hint="cs"/>
          <w:sz w:val="28"/>
          <w:szCs w:val="28"/>
          <w:rtl/>
          <w:lang w:bidi="ar-EG"/>
        </w:rPr>
      </w:pPr>
    </w:p>
    <w:p w:rsidR="0015372E" w:rsidRDefault="0015372E" w:rsidP="0015372E">
      <w:pPr>
        <w:pStyle w:val="ListParagraph"/>
        <w:bidi/>
        <w:ind w:left="0"/>
        <w:jc w:val="lowKashida"/>
        <w:rPr>
          <w:rFonts w:asciiTheme="minorBidi" w:hAnsiTheme="minorBidi" w:cs="Al-Mothnna" w:hint="cs"/>
          <w:sz w:val="28"/>
          <w:szCs w:val="28"/>
          <w:rtl/>
          <w:lang w:bidi="ar-EG"/>
        </w:rPr>
      </w:pPr>
    </w:p>
    <w:p w:rsidR="0015372E" w:rsidRDefault="00680F42" w:rsidP="00680FE2">
      <w:pPr>
        <w:pStyle w:val="ListParagraph"/>
        <w:numPr>
          <w:ilvl w:val="0"/>
          <w:numId w:val="45"/>
        </w:numPr>
        <w:bidi/>
        <w:jc w:val="lowKashida"/>
        <w:rPr>
          <w:rFonts w:asciiTheme="minorBidi" w:hAnsiTheme="minorBidi" w:cs="Al-Mothnna" w:hint="cs"/>
          <w:sz w:val="28"/>
          <w:szCs w:val="28"/>
          <w:rtl/>
          <w:lang w:bidi="ar-EG"/>
        </w:rPr>
      </w:pPr>
      <w:r>
        <w:rPr>
          <w:rFonts w:asciiTheme="minorBidi" w:hAnsiTheme="minorBidi" w:cs="Al-Mothnna" w:hint="cs"/>
          <w:sz w:val="28"/>
          <w:szCs w:val="28"/>
          <w:rtl/>
          <w:lang w:bidi="ar-EG"/>
        </w:rPr>
        <w:t xml:space="preserve">حساب </w:t>
      </w:r>
      <w:r w:rsidR="00680FE2">
        <w:rPr>
          <w:rFonts w:asciiTheme="minorBidi" w:hAnsiTheme="minorBidi" w:cs="Al-Mothnna" w:hint="cs"/>
          <w:sz w:val="28"/>
          <w:szCs w:val="28"/>
          <w:rtl/>
          <w:lang w:bidi="ar-EG"/>
        </w:rPr>
        <w:t xml:space="preserve">تكلفة عنف أفراد العائلة والبيئة المحيطة </w:t>
      </w:r>
    </w:p>
    <w:p w:rsidR="00F263CE" w:rsidRDefault="00F263CE" w:rsidP="00F263CE">
      <w:pPr>
        <w:pStyle w:val="ListParagraph"/>
        <w:bidi/>
        <w:ind w:left="0"/>
        <w:jc w:val="lowKashida"/>
        <w:rPr>
          <w:rFonts w:asciiTheme="minorBidi" w:hAnsiTheme="minorBidi" w:cs="Al-Mothnna" w:hint="cs"/>
          <w:sz w:val="28"/>
          <w:szCs w:val="28"/>
          <w:rtl/>
          <w:lang w:bidi="ar-EG"/>
        </w:rPr>
      </w:pPr>
    </w:p>
    <w:p w:rsidR="00680FE2" w:rsidRDefault="00680FE2" w:rsidP="00680FE2">
      <w:pPr>
        <w:autoSpaceDE w:val="0"/>
        <w:autoSpaceDN w:val="0"/>
        <w:bidi/>
        <w:adjustRightInd w:val="0"/>
        <w:spacing w:after="0" w:line="240" w:lineRule="auto"/>
        <w:rPr>
          <w:rFonts w:asciiTheme="minorBidi" w:hAnsiTheme="minorBidi" w:cs="Al-Mothnna" w:hint="cs"/>
          <w:sz w:val="28"/>
          <w:szCs w:val="28"/>
          <w:rtl/>
          <w:lang w:bidi="ar-EG"/>
        </w:rPr>
      </w:pPr>
      <w:r>
        <w:rPr>
          <w:rFonts w:asciiTheme="minorBidi" w:hAnsiTheme="minorBidi" w:cs="Al-Mothnna" w:hint="cs"/>
          <w:sz w:val="28"/>
          <w:szCs w:val="28"/>
          <w:rtl/>
          <w:lang w:bidi="ar-EG"/>
        </w:rPr>
        <w:t xml:space="preserve">جدول (5) </w:t>
      </w:r>
      <w:r w:rsidRPr="00680FE2">
        <w:rPr>
          <w:rFonts w:asciiTheme="minorBidi" w:hAnsiTheme="minorBidi" w:cs="Al-Mothnna" w:hint="cs"/>
          <w:sz w:val="28"/>
          <w:szCs w:val="28"/>
          <w:rtl/>
          <w:lang w:bidi="ar-EG"/>
        </w:rPr>
        <w:t>التكلفة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المباشرة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التي</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تتكلفها</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السيدة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من</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جرَّاء</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عنف</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أفراد</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العائلة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والبيئة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المحيطة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في</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الاثني</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عشر</w:t>
      </w:r>
      <w:r w:rsidRPr="00680FE2">
        <w:rPr>
          <w:rFonts w:asciiTheme="minorBidi" w:hAnsiTheme="minorBidi" w:cs="Al-Mothnna"/>
          <w:sz w:val="28"/>
          <w:szCs w:val="28"/>
          <w:lang w:bidi="ar-EG"/>
        </w:rPr>
        <w:t xml:space="preserve"> </w:t>
      </w:r>
      <w:r>
        <w:rPr>
          <w:rFonts w:asciiTheme="minorBidi" w:hAnsiTheme="minorBidi" w:cs="Al-Mothnna" w:hint="cs"/>
          <w:sz w:val="28"/>
          <w:szCs w:val="28"/>
          <w:rtl/>
          <w:lang w:bidi="ar-EG"/>
        </w:rPr>
        <w:t xml:space="preserve"> </w:t>
      </w:r>
      <w:r w:rsidRPr="00680FE2">
        <w:rPr>
          <w:rFonts w:asciiTheme="minorBidi" w:hAnsiTheme="minorBidi" w:cs="Al-Mothnna" w:hint="cs"/>
          <w:sz w:val="28"/>
          <w:szCs w:val="28"/>
          <w:rtl/>
          <w:lang w:bidi="ar-EG"/>
        </w:rPr>
        <w:t>شهراً</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السابقة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على</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إجراء</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المسح</w:t>
      </w:r>
      <w:r w:rsidRPr="00597D95">
        <w:rPr>
          <w:rFonts w:asciiTheme="minorBidi" w:hAnsiTheme="minorBidi" w:cs="Al-Mothnna" w:hint="cs"/>
          <w:sz w:val="28"/>
          <w:szCs w:val="28"/>
          <w:rtl/>
          <w:lang w:bidi="ar-EG"/>
        </w:rPr>
        <w:t>،</w:t>
      </w:r>
    </w:p>
    <w:p w:rsidR="00F263CE" w:rsidRDefault="00F263CE" w:rsidP="00F263CE">
      <w:pPr>
        <w:pStyle w:val="ListParagraph"/>
        <w:bidi/>
        <w:ind w:left="0"/>
        <w:jc w:val="lowKashida"/>
        <w:rPr>
          <w:rFonts w:asciiTheme="minorBidi" w:hAnsiTheme="minorBidi" w:cs="Al-Mothnna" w:hint="cs"/>
          <w:sz w:val="28"/>
          <w:szCs w:val="28"/>
          <w:rtl/>
          <w:lang w:bidi="ar-EG"/>
        </w:rPr>
      </w:pPr>
    </w:p>
    <w:p w:rsidR="00F263CE" w:rsidRDefault="00F263CE" w:rsidP="00F263CE">
      <w:pPr>
        <w:pStyle w:val="ListParagraph"/>
        <w:bidi/>
        <w:ind w:left="0"/>
        <w:jc w:val="lowKashida"/>
        <w:rPr>
          <w:rFonts w:asciiTheme="minorBidi" w:hAnsiTheme="minorBidi" w:cs="Al-Mothnna" w:hint="cs"/>
          <w:sz w:val="28"/>
          <w:szCs w:val="28"/>
          <w:rtl/>
          <w:lang w:bidi="ar-EG"/>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92"/>
        <w:gridCol w:w="3192"/>
        <w:gridCol w:w="3192"/>
      </w:tblGrid>
      <w:tr w:rsidR="00680FE2" w:rsidTr="00680F42">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أنواع التكلفة المباشرة</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تقدير التكلفة</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تقدير عدد النساء مستخدمي الخدمة </w:t>
            </w:r>
          </w:p>
        </w:tc>
      </w:tr>
      <w:tr w:rsidR="00680FE2" w:rsidTr="00680F42">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الخدمات الصحية </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19.2 مليون </w:t>
            </w:r>
            <w:r w:rsidR="00DC68B1">
              <w:rPr>
                <w:rFonts w:asciiTheme="minorBidi" w:hAnsiTheme="minorBidi" w:cs="Al-Mothnna" w:hint="cs"/>
                <w:sz w:val="24"/>
                <w:szCs w:val="24"/>
                <w:rtl/>
                <w:lang w:bidi="ar-EG"/>
              </w:rPr>
              <w:t>جنيه</w:t>
            </w:r>
          </w:p>
        </w:tc>
        <w:tc>
          <w:tcPr>
            <w:tcW w:w="3192" w:type="dxa"/>
          </w:tcPr>
          <w:p w:rsidR="00680FE2" w:rsidRPr="00E028C9" w:rsidRDefault="00680FE2" w:rsidP="00680FE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41.6ألف سيدة </w:t>
            </w:r>
          </w:p>
        </w:tc>
      </w:tr>
      <w:tr w:rsidR="00680FE2" w:rsidTr="00680F42">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إحلال</w:t>
            </w:r>
            <w:r w:rsidRPr="00E028C9">
              <w:rPr>
                <w:rFonts w:asciiTheme="minorBidi" w:hAnsiTheme="minorBidi" w:cs="Al-Mothnna"/>
                <w:sz w:val="24"/>
                <w:szCs w:val="24"/>
                <w:lang w:bidi="ar-EG"/>
              </w:rPr>
              <w:t xml:space="preserve"> </w:t>
            </w:r>
            <w:r w:rsidRPr="00E028C9">
              <w:rPr>
                <w:rFonts w:asciiTheme="minorBidi" w:hAnsiTheme="minorBidi" w:cs="Al-Mothnna" w:hint="cs"/>
                <w:sz w:val="24"/>
                <w:szCs w:val="24"/>
                <w:rtl/>
                <w:lang w:bidi="ar-EG"/>
              </w:rPr>
              <w:t>الممتلكات</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w:t>
            </w:r>
          </w:p>
        </w:tc>
      </w:tr>
      <w:tr w:rsidR="00680FE2" w:rsidTr="00680F42">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القانونية </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1.04مليون </w:t>
            </w:r>
            <w:r w:rsidR="00DC68B1">
              <w:rPr>
                <w:rFonts w:asciiTheme="minorBidi" w:hAnsiTheme="minorBidi" w:cs="Al-Mothnna" w:hint="cs"/>
                <w:sz w:val="24"/>
                <w:szCs w:val="24"/>
                <w:rtl/>
                <w:lang w:bidi="ar-EG"/>
              </w:rPr>
              <w:t>جنيه</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17.7ألف سيدة</w:t>
            </w:r>
          </w:p>
        </w:tc>
      </w:tr>
      <w:tr w:rsidR="00680FE2" w:rsidTr="00680F42">
        <w:tc>
          <w:tcPr>
            <w:tcW w:w="3192" w:type="dxa"/>
          </w:tcPr>
          <w:p w:rsidR="00680FE2" w:rsidRPr="00E028C9" w:rsidRDefault="00680FE2" w:rsidP="00680F42">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lastRenderedPageBreak/>
              <w:t xml:space="preserve">القضائية </w:t>
            </w:r>
          </w:p>
        </w:tc>
        <w:tc>
          <w:tcPr>
            <w:tcW w:w="3192" w:type="dxa"/>
          </w:tcPr>
          <w:p w:rsidR="00680FE2" w:rsidRPr="00E028C9" w:rsidRDefault="00680FE2" w:rsidP="00680F42">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 xml:space="preserve">1.04 مليون </w:t>
            </w:r>
            <w:r w:rsidR="00DC68B1">
              <w:rPr>
                <w:rFonts w:asciiTheme="minorBidi" w:hAnsiTheme="minorBidi" w:cs="Al-Mothnna" w:hint="cs"/>
                <w:sz w:val="24"/>
                <w:szCs w:val="24"/>
                <w:rtl/>
                <w:lang w:bidi="ar-EG"/>
              </w:rPr>
              <w:t>جنيه</w:t>
            </w:r>
            <w:r w:rsidRPr="00E028C9">
              <w:rPr>
                <w:rFonts w:asciiTheme="minorBidi" w:hAnsiTheme="minorBidi" w:cs="Al-Mothnna" w:hint="cs"/>
                <w:sz w:val="24"/>
                <w:szCs w:val="24"/>
                <w:rtl/>
                <w:lang w:bidi="ar-EG"/>
              </w:rPr>
              <w:t xml:space="preserve"> </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ألفي سيدة</w:t>
            </w:r>
          </w:p>
        </w:tc>
      </w:tr>
      <w:tr w:rsidR="00680FE2" w:rsidTr="00680F42">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دور الاستضافة</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25.4 مليون </w:t>
            </w:r>
            <w:r w:rsidR="00DC68B1">
              <w:rPr>
                <w:rFonts w:asciiTheme="minorBidi" w:hAnsiTheme="minorBidi" w:cs="Al-Mothnna" w:hint="cs"/>
                <w:sz w:val="24"/>
                <w:szCs w:val="24"/>
                <w:rtl/>
                <w:lang w:bidi="ar-EG"/>
              </w:rPr>
              <w:t>جنيه</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54.5 ألف سيدة</w:t>
            </w:r>
          </w:p>
        </w:tc>
      </w:tr>
      <w:tr w:rsidR="00680FE2" w:rsidTr="00680F42">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خدمة المجتمع المحلي </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w:t>
            </w:r>
          </w:p>
        </w:tc>
        <w:tc>
          <w:tcPr>
            <w:tcW w:w="3192" w:type="dxa"/>
          </w:tcPr>
          <w:p w:rsidR="00680FE2" w:rsidRPr="00E028C9" w:rsidRDefault="00680FE2"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 </w:t>
            </w:r>
          </w:p>
        </w:tc>
      </w:tr>
    </w:tbl>
    <w:p w:rsidR="00F263CE" w:rsidRDefault="00F263CE" w:rsidP="00F263CE">
      <w:pPr>
        <w:pStyle w:val="ListParagraph"/>
        <w:bidi/>
        <w:ind w:left="0"/>
        <w:jc w:val="lowKashida"/>
        <w:rPr>
          <w:rFonts w:asciiTheme="minorBidi" w:hAnsiTheme="minorBidi" w:cs="Al-Mothnna" w:hint="cs"/>
          <w:sz w:val="28"/>
          <w:szCs w:val="28"/>
          <w:rtl/>
          <w:lang w:bidi="ar-EG"/>
        </w:rPr>
      </w:pPr>
    </w:p>
    <w:p w:rsidR="00F263CE" w:rsidRDefault="00F263CE" w:rsidP="00F263CE">
      <w:pPr>
        <w:pStyle w:val="ListParagraph"/>
        <w:bidi/>
        <w:ind w:left="0"/>
        <w:jc w:val="lowKashida"/>
        <w:rPr>
          <w:rFonts w:asciiTheme="minorBidi" w:hAnsiTheme="minorBidi" w:cs="Al-Mothnna" w:hint="cs"/>
          <w:sz w:val="28"/>
          <w:szCs w:val="28"/>
          <w:rtl/>
          <w:lang w:bidi="ar-EG"/>
        </w:rPr>
      </w:pPr>
    </w:p>
    <w:p w:rsidR="00F263CE" w:rsidRDefault="00F263CE" w:rsidP="00F263CE">
      <w:pPr>
        <w:pStyle w:val="ListParagraph"/>
        <w:bidi/>
        <w:ind w:left="0"/>
        <w:jc w:val="lowKashida"/>
        <w:rPr>
          <w:rFonts w:asciiTheme="minorBidi" w:hAnsiTheme="minorBidi" w:cs="Al-Mothnna" w:hint="cs"/>
          <w:sz w:val="28"/>
          <w:szCs w:val="28"/>
          <w:rtl/>
          <w:lang w:bidi="ar-EG"/>
        </w:rPr>
      </w:pPr>
    </w:p>
    <w:p w:rsidR="00F263CE" w:rsidRDefault="00F263CE" w:rsidP="00F263CE">
      <w:pPr>
        <w:pStyle w:val="ListParagraph"/>
        <w:bidi/>
        <w:ind w:left="0"/>
        <w:jc w:val="lowKashida"/>
        <w:rPr>
          <w:rFonts w:asciiTheme="minorBidi" w:hAnsiTheme="minorBidi" w:cs="Al-Mothnna" w:hint="cs"/>
          <w:sz w:val="28"/>
          <w:szCs w:val="28"/>
          <w:rtl/>
          <w:lang w:bidi="ar-EG"/>
        </w:rPr>
      </w:pPr>
    </w:p>
    <w:p w:rsidR="009022FE" w:rsidRDefault="009022FE" w:rsidP="009022FE">
      <w:pPr>
        <w:autoSpaceDE w:val="0"/>
        <w:autoSpaceDN w:val="0"/>
        <w:bidi/>
        <w:adjustRightInd w:val="0"/>
        <w:spacing w:after="0" w:line="240" w:lineRule="auto"/>
        <w:rPr>
          <w:rFonts w:asciiTheme="minorBidi" w:hAnsiTheme="minorBidi" w:cs="Al-Mothnna" w:hint="cs"/>
          <w:sz w:val="28"/>
          <w:szCs w:val="28"/>
          <w:rtl/>
          <w:lang w:bidi="ar-EG"/>
        </w:rPr>
      </w:pPr>
      <w:r>
        <w:rPr>
          <w:rFonts w:asciiTheme="minorBidi" w:hAnsiTheme="minorBidi" w:cs="Al-Mothnna" w:hint="cs"/>
          <w:sz w:val="28"/>
          <w:szCs w:val="28"/>
          <w:rtl/>
          <w:lang w:bidi="ar-EG"/>
        </w:rPr>
        <w:t xml:space="preserve">جدول (6) </w:t>
      </w:r>
      <w:r w:rsidRPr="00597D95">
        <w:rPr>
          <w:rFonts w:asciiTheme="minorBidi" w:hAnsiTheme="minorBidi" w:cs="Al-Mothnna" w:hint="cs"/>
          <w:sz w:val="28"/>
          <w:szCs w:val="28"/>
          <w:rtl/>
          <w:lang w:bidi="ar-EG"/>
        </w:rPr>
        <w:t>تقدير</w:t>
      </w:r>
      <w:r w:rsidRPr="00597D95">
        <w:rPr>
          <w:rFonts w:asciiTheme="minorBidi" w:hAnsiTheme="minorBidi" w:cs="Al-Mothnna"/>
          <w:sz w:val="28"/>
          <w:szCs w:val="28"/>
          <w:lang w:bidi="ar-EG"/>
        </w:rPr>
        <w:t xml:space="preserve"> </w:t>
      </w:r>
      <w:r w:rsidRPr="00597D95">
        <w:rPr>
          <w:rFonts w:asciiTheme="minorBidi" w:hAnsiTheme="minorBidi" w:cs="Al-Mothnna" w:hint="cs"/>
          <w:sz w:val="28"/>
          <w:szCs w:val="28"/>
          <w:rtl/>
          <w:lang w:bidi="ar-EG"/>
        </w:rPr>
        <w:t>التكلفة</w:t>
      </w:r>
      <w:r w:rsidRPr="00597D95">
        <w:rPr>
          <w:rFonts w:asciiTheme="minorBidi" w:hAnsiTheme="minorBidi" w:cs="Al-Mothnna"/>
          <w:sz w:val="28"/>
          <w:szCs w:val="28"/>
          <w:lang w:bidi="ar-EG"/>
        </w:rPr>
        <w:t xml:space="preserve"> </w:t>
      </w:r>
      <w:r>
        <w:rPr>
          <w:rFonts w:asciiTheme="minorBidi" w:hAnsiTheme="minorBidi" w:cs="Al-Mothnna" w:hint="cs"/>
          <w:sz w:val="28"/>
          <w:szCs w:val="28"/>
          <w:rtl/>
          <w:lang w:bidi="ar-EG"/>
        </w:rPr>
        <w:t xml:space="preserve"> غير </w:t>
      </w:r>
      <w:r w:rsidRPr="00597D95">
        <w:rPr>
          <w:rFonts w:asciiTheme="minorBidi" w:hAnsiTheme="minorBidi" w:cs="Al-Mothnna" w:hint="cs"/>
          <w:sz w:val="28"/>
          <w:szCs w:val="28"/>
          <w:rtl/>
          <w:lang w:bidi="ar-EG"/>
        </w:rPr>
        <w:t>المباشرة</w:t>
      </w:r>
      <w:r w:rsidRPr="00597D95">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التي</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تتكلفها</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السيدة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من</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جرَّاء</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عنف</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أفراد</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العائلة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والبيئة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المحيطة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في</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الاثني</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عشر</w:t>
      </w:r>
      <w:r w:rsidRPr="00680FE2">
        <w:rPr>
          <w:rFonts w:asciiTheme="minorBidi" w:hAnsiTheme="minorBidi" w:cs="Al-Mothnna"/>
          <w:sz w:val="28"/>
          <w:szCs w:val="28"/>
          <w:lang w:bidi="ar-EG"/>
        </w:rPr>
        <w:t xml:space="preserve"> </w:t>
      </w:r>
      <w:r>
        <w:rPr>
          <w:rFonts w:asciiTheme="minorBidi" w:hAnsiTheme="minorBidi" w:cs="Al-Mothnna" w:hint="cs"/>
          <w:sz w:val="28"/>
          <w:szCs w:val="28"/>
          <w:rtl/>
          <w:lang w:bidi="ar-EG"/>
        </w:rPr>
        <w:t xml:space="preserve"> </w:t>
      </w:r>
      <w:r w:rsidRPr="00680FE2">
        <w:rPr>
          <w:rFonts w:asciiTheme="minorBidi" w:hAnsiTheme="minorBidi" w:cs="Al-Mothnna" w:hint="cs"/>
          <w:sz w:val="28"/>
          <w:szCs w:val="28"/>
          <w:rtl/>
          <w:lang w:bidi="ar-EG"/>
        </w:rPr>
        <w:t>شهراً</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السابقة</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على</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إجراء</w:t>
      </w:r>
      <w:r w:rsidRPr="00680FE2">
        <w:rPr>
          <w:rFonts w:asciiTheme="minorBidi" w:hAnsiTheme="minorBidi" w:cs="Al-Mothnna"/>
          <w:sz w:val="28"/>
          <w:szCs w:val="28"/>
          <w:lang w:bidi="ar-EG"/>
        </w:rPr>
        <w:t xml:space="preserve"> </w:t>
      </w:r>
      <w:r w:rsidRPr="00680FE2">
        <w:rPr>
          <w:rFonts w:asciiTheme="minorBidi" w:hAnsiTheme="minorBidi" w:cs="Al-Mothnna" w:hint="cs"/>
          <w:sz w:val="28"/>
          <w:szCs w:val="28"/>
          <w:rtl/>
          <w:lang w:bidi="ar-EG"/>
        </w:rPr>
        <w:t>المسح</w:t>
      </w:r>
      <w:r w:rsidRPr="00597D95">
        <w:rPr>
          <w:rFonts w:asciiTheme="minorBidi" w:hAnsiTheme="minorBidi" w:cs="Al-Mothnna" w:hint="cs"/>
          <w:sz w:val="28"/>
          <w:szCs w:val="28"/>
          <w:rtl/>
          <w:lang w:bidi="ar-EG"/>
        </w:rPr>
        <w:t>،</w:t>
      </w:r>
    </w:p>
    <w:p w:rsidR="009022FE" w:rsidRDefault="009022FE" w:rsidP="009022FE">
      <w:pPr>
        <w:pStyle w:val="ListParagraph"/>
        <w:bidi/>
        <w:ind w:left="0"/>
        <w:jc w:val="lowKashida"/>
        <w:rPr>
          <w:rFonts w:asciiTheme="minorBidi" w:hAnsiTheme="minorBidi" w:cs="Al-Mothnna" w:hint="cs"/>
          <w:sz w:val="28"/>
          <w:szCs w:val="28"/>
          <w:rtl/>
          <w:lang w:bidi="ar-EG"/>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98"/>
        <w:gridCol w:w="2586"/>
        <w:gridCol w:w="3192"/>
      </w:tblGrid>
      <w:tr w:rsidR="009022FE" w:rsidTr="00680F42">
        <w:tc>
          <w:tcPr>
            <w:tcW w:w="3798" w:type="dxa"/>
          </w:tcPr>
          <w:p w:rsidR="009022FE" w:rsidRPr="00E028C9" w:rsidRDefault="009022FE"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التكلفةغير   المباشرة</w:t>
            </w:r>
          </w:p>
        </w:tc>
        <w:tc>
          <w:tcPr>
            <w:tcW w:w="2586" w:type="dxa"/>
          </w:tcPr>
          <w:p w:rsidR="009022FE" w:rsidRPr="00E028C9" w:rsidRDefault="009022FE"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تقدير التكلفة</w:t>
            </w:r>
          </w:p>
        </w:tc>
        <w:tc>
          <w:tcPr>
            <w:tcW w:w="3192" w:type="dxa"/>
          </w:tcPr>
          <w:p w:rsidR="009022FE" w:rsidRPr="00E028C9" w:rsidRDefault="009022FE"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تقدير عدد النساء </w:t>
            </w:r>
          </w:p>
        </w:tc>
      </w:tr>
      <w:tr w:rsidR="009022FE" w:rsidTr="00680F42">
        <w:tc>
          <w:tcPr>
            <w:tcW w:w="3798" w:type="dxa"/>
          </w:tcPr>
          <w:p w:rsidR="009022FE" w:rsidRPr="00E028C9" w:rsidRDefault="009022FE"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تغيب السيدة عن العمل المنزلي  </w:t>
            </w:r>
          </w:p>
        </w:tc>
        <w:tc>
          <w:tcPr>
            <w:tcW w:w="2586" w:type="dxa"/>
          </w:tcPr>
          <w:p w:rsidR="009022FE" w:rsidRPr="00E028C9" w:rsidRDefault="002C528D"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56.6</w:t>
            </w:r>
            <w:r w:rsidR="009022FE" w:rsidRPr="00E028C9">
              <w:rPr>
                <w:rFonts w:asciiTheme="minorBidi" w:hAnsiTheme="minorBidi" w:cs="Al-Mothnna" w:hint="cs"/>
                <w:sz w:val="24"/>
                <w:szCs w:val="24"/>
                <w:rtl/>
                <w:lang w:bidi="ar-EG"/>
              </w:rPr>
              <w:t xml:space="preserve"> مليون </w:t>
            </w:r>
            <w:r w:rsidR="00DC68B1">
              <w:rPr>
                <w:rFonts w:asciiTheme="minorBidi" w:hAnsiTheme="minorBidi" w:cs="Al-Mothnna" w:hint="cs"/>
                <w:sz w:val="24"/>
                <w:szCs w:val="24"/>
                <w:rtl/>
                <w:lang w:bidi="ar-EG"/>
              </w:rPr>
              <w:t>جنيه</w:t>
            </w:r>
          </w:p>
        </w:tc>
        <w:tc>
          <w:tcPr>
            <w:tcW w:w="3192" w:type="dxa"/>
          </w:tcPr>
          <w:p w:rsidR="009022FE" w:rsidRPr="00E028C9" w:rsidRDefault="002C528D" w:rsidP="002C528D">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59</w:t>
            </w:r>
            <w:r w:rsidR="009022FE" w:rsidRPr="00E028C9">
              <w:rPr>
                <w:rFonts w:asciiTheme="minorBidi" w:hAnsiTheme="minorBidi" w:cs="Al-Mothnna" w:hint="cs"/>
                <w:sz w:val="24"/>
                <w:szCs w:val="24"/>
                <w:rtl/>
                <w:lang w:bidi="ar-EG"/>
              </w:rPr>
              <w:t xml:space="preserve">ألف سيدة </w:t>
            </w:r>
          </w:p>
        </w:tc>
      </w:tr>
      <w:tr w:rsidR="009022FE" w:rsidTr="00680F42">
        <w:tc>
          <w:tcPr>
            <w:tcW w:w="3798" w:type="dxa"/>
          </w:tcPr>
          <w:p w:rsidR="009022FE" w:rsidRPr="00E028C9" w:rsidRDefault="009022FE"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تغيب السيدة عن العمل </w:t>
            </w:r>
          </w:p>
        </w:tc>
        <w:tc>
          <w:tcPr>
            <w:tcW w:w="2586" w:type="dxa"/>
          </w:tcPr>
          <w:p w:rsidR="009022FE" w:rsidRPr="00E028C9" w:rsidRDefault="002C528D"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6.8</w:t>
            </w:r>
            <w:r w:rsidR="009022FE" w:rsidRPr="00E028C9">
              <w:rPr>
                <w:rFonts w:asciiTheme="minorBidi" w:hAnsiTheme="minorBidi" w:cs="Al-Mothnna" w:hint="cs"/>
                <w:sz w:val="24"/>
                <w:szCs w:val="24"/>
                <w:rtl/>
                <w:lang w:bidi="ar-EG"/>
              </w:rPr>
              <w:t xml:space="preserve"> مليون </w:t>
            </w:r>
            <w:r w:rsidR="00DC68B1">
              <w:rPr>
                <w:rFonts w:asciiTheme="minorBidi" w:hAnsiTheme="minorBidi" w:cs="Al-Mothnna" w:hint="cs"/>
                <w:sz w:val="24"/>
                <w:szCs w:val="24"/>
                <w:rtl/>
                <w:lang w:bidi="ar-EG"/>
              </w:rPr>
              <w:t>جنيه</w:t>
            </w:r>
          </w:p>
        </w:tc>
        <w:tc>
          <w:tcPr>
            <w:tcW w:w="3192" w:type="dxa"/>
          </w:tcPr>
          <w:p w:rsidR="009022FE" w:rsidRPr="00E028C9" w:rsidRDefault="002C528D"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189</w:t>
            </w:r>
            <w:r w:rsidR="009022FE" w:rsidRPr="00E028C9">
              <w:rPr>
                <w:rFonts w:asciiTheme="minorBidi" w:hAnsiTheme="minorBidi" w:cs="Al-Mothnna" w:hint="cs"/>
                <w:sz w:val="24"/>
                <w:szCs w:val="24"/>
                <w:rtl/>
                <w:lang w:bidi="ar-EG"/>
              </w:rPr>
              <w:t>ألف يوم عمل</w:t>
            </w:r>
          </w:p>
        </w:tc>
      </w:tr>
      <w:tr w:rsidR="009022FE" w:rsidTr="00680F42">
        <w:tc>
          <w:tcPr>
            <w:tcW w:w="3798" w:type="dxa"/>
          </w:tcPr>
          <w:p w:rsidR="009022FE" w:rsidRPr="00E028C9" w:rsidRDefault="009022FE" w:rsidP="00680F42">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تغيب الاطفال عن الدراسة</w:t>
            </w:r>
          </w:p>
        </w:tc>
        <w:tc>
          <w:tcPr>
            <w:tcW w:w="2586" w:type="dxa"/>
          </w:tcPr>
          <w:p w:rsidR="009022FE" w:rsidRPr="00E028C9" w:rsidRDefault="002C528D" w:rsidP="00680F42">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15.5</w:t>
            </w:r>
            <w:r w:rsidR="009022FE" w:rsidRPr="00E028C9">
              <w:rPr>
                <w:rFonts w:asciiTheme="minorBidi" w:hAnsiTheme="minorBidi" w:cs="Al-Mothnna" w:hint="cs"/>
                <w:sz w:val="24"/>
                <w:szCs w:val="24"/>
                <w:rtl/>
                <w:lang w:bidi="ar-EG"/>
              </w:rPr>
              <w:t xml:space="preserve"> ألف </w:t>
            </w:r>
            <w:r w:rsidR="00DC68B1">
              <w:rPr>
                <w:rFonts w:asciiTheme="minorBidi" w:hAnsiTheme="minorBidi" w:cs="Al-Mothnna" w:hint="cs"/>
                <w:sz w:val="24"/>
                <w:szCs w:val="24"/>
                <w:rtl/>
                <w:lang w:bidi="ar-EG"/>
              </w:rPr>
              <w:t>جنيه</w:t>
            </w:r>
            <w:r w:rsidR="009022FE" w:rsidRPr="00E028C9">
              <w:rPr>
                <w:rFonts w:asciiTheme="minorBidi" w:hAnsiTheme="minorBidi" w:cs="Al-Mothnna" w:hint="cs"/>
                <w:sz w:val="24"/>
                <w:szCs w:val="24"/>
                <w:rtl/>
                <w:lang w:bidi="ar-EG"/>
              </w:rPr>
              <w:t xml:space="preserve"> </w:t>
            </w:r>
          </w:p>
        </w:tc>
        <w:tc>
          <w:tcPr>
            <w:tcW w:w="3192" w:type="dxa"/>
          </w:tcPr>
          <w:p w:rsidR="009022FE" w:rsidRPr="00E028C9" w:rsidRDefault="002C528D"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62</w:t>
            </w:r>
            <w:r w:rsidR="009022FE" w:rsidRPr="00E028C9">
              <w:rPr>
                <w:rFonts w:asciiTheme="minorBidi" w:hAnsiTheme="minorBidi" w:cs="Al-Mothnna" w:hint="cs"/>
                <w:sz w:val="24"/>
                <w:szCs w:val="24"/>
                <w:rtl/>
                <w:lang w:bidi="ar-EG"/>
              </w:rPr>
              <w:t xml:space="preserve"> ألف يوم دراسي</w:t>
            </w:r>
          </w:p>
        </w:tc>
      </w:tr>
    </w:tbl>
    <w:p w:rsidR="00F263CE" w:rsidRDefault="00F263CE" w:rsidP="00F263CE">
      <w:pPr>
        <w:pStyle w:val="ListParagraph"/>
        <w:bidi/>
        <w:ind w:left="0"/>
        <w:jc w:val="lowKashida"/>
        <w:rPr>
          <w:rFonts w:asciiTheme="minorBidi" w:hAnsiTheme="minorBidi" w:cs="Al-Mothnna" w:hint="cs"/>
          <w:sz w:val="28"/>
          <w:szCs w:val="28"/>
          <w:rtl/>
          <w:lang w:bidi="ar-EG"/>
        </w:rPr>
      </w:pPr>
    </w:p>
    <w:p w:rsidR="00F263CE" w:rsidRDefault="00F263CE" w:rsidP="00F263CE">
      <w:pPr>
        <w:pStyle w:val="ListParagraph"/>
        <w:bidi/>
        <w:ind w:left="0"/>
        <w:jc w:val="lowKashida"/>
        <w:rPr>
          <w:rFonts w:asciiTheme="minorBidi" w:hAnsiTheme="minorBidi" w:cs="Al-Mothnna" w:hint="cs"/>
          <w:sz w:val="28"/>
          <w:szCs w:val="28"/>
          <w:rtl/>
          <w:lang w:bidi="ar-EG"/>
        </w:rPr>
      </w:pPr>
    </w:p>
    <w:p w:rsidR="00F263CE" w:rsidRDefault="00680F42" w:rsidP="00C262E9">
      <w:pPr>
        <w:pStyle w:val="ListParagraph"/>
        <w:numPr>
          <w:ilvl w:val="0"/>
          <w:numId w:val="45"/>
        </w:numPr>
        <w:bidi/>
        <w:jc w:val="lowKashida"/>
        <w:rPr>
          <w:rFonts w:asciiTheme="minorBidi" w:hAnsiTheme="minorBidi" w:cs="Al-Mothnna" w:hint="cs"/>
          <w:sz w:val="28"/>
          <w:szCs w:val="28"/>
          <w:lang w:bidi="ar-EG"/>
        </w:rPr>
      </w:pPr>
      <w:r>
        <w:rPr>
          <w:rFonts w:asciiTheme="minorBidi" w:hAnsiTheme="minorBidi" w:cs="Al-Mothnna" w:hint="cs"/>
          <w:sz w:val="28"/>
          <w:szCs w:val="28"/>
          <w:rtl/>
          <w:lang w:bidi="ar-EG"/>
        </w:rPr>
        <w:t xml:space="preserve"> حساب </w:t>
      </w:r>
      <w:r w:rsidR="00C262E9">
        <w:rPr>
          <w:rFonts w:asciiTheme="minorBidi" w:hAnsiTheme="minorBidi" w:cs="Al-Mothnna" w:hint="cs"/>
          <w:sz w:val="28"/>
          <w:szCs w:val="28"/>
          <w:rtl/>
          <w:lang w:bidi="ar-EG"/>
        </w:rPr>
        <w:t xml:space="preserve">تكلفة العنف في الاماكن العامة </w:t>
      </w:r>
    </w:p>
    <w:p w:rsidR="00680F42" w:rsidRPr="00680F42" w:rsidRDefault="00680F42" w:rsidP="00E028C9">
      <w:pPr>
        <w:pStyle w:val="ListParagraph"/>
        <w:numPr>
          <w:ilvl w:val="0"/>
          <w:numId w:val="46"/>
        </w:numPr>
        <w:bidi/>
        <w:ind w:left="429" w:hanging="283"/>
        <w:jc w:val="lowKashida"/>
        <w:rPr>
          <w:rFonts w:asciiTheme="minorBidi" w:hAnsiTheme="minorBidi" w:cs="Al-Mothnna" w:hint="cs"/>
          <w:sz w:val="28"/>
          <w:szCs w:val="28"/>
          <w:u w:val="single"/>
          <w:lang w:bidi="ar-EG"/>
        </w:rPr>
      </w:pPr>
      <w:r w:rsidRPr="00680F42">
        <w:rPr>
          <w:rFonts w:asciiTheme="minorBidi" w:hAnsiTheme="minorBidi" w:cs="Al-Mothnna" w:hint="cs"/>
          <w:sz w:val="28"/>
          <w:szCs w:val="28"/>
          <w:u w:val="single"/>
          <w:rtl/>
          <w:lang w:bidi="ar-EG"/>
        </w:rPr>
        <w:t xml:space="preserve">في مكان العمل </w:t>
      </w:r>
    </w:p>
    <w:p w:rsidR="00C262E9" w:rsidRDefault="00C262E9" w:rsidP="00C262E9">
      <w:pPr>
        <w:autoSpaceDE w:val="0"/>
        <w:autoSpaceDN w:val="0"/>
        <w:bidi/>
        <w:adjustRightInd w:val="0"/>
        <w:spacing w:after="0" w:line="240" w:lineRule="auto"/>
        <w:rPr>
          <w:rFonts w:asciiTheme="minorBidi" w:hAnsiTheme="minorBidi" w:cs="Al-Mothnna" w:hint="cs"/>
          <w:sz w:val="28"/>
          <w:szCs w:val="28"/>
          <w:rtl/>
          <w:lang w:bidi="ar-EG"/>
        </w:rPr>
      </w:pPr>
      <w:r>
        <w:rPr>
          <w:rFonts w:asciiTheme="minorBidi" w:hAnsiTheme="minorBidi" w:cs="Al-Mothnna" w:hint="cs"/>
          <w:sz w:val="28"/>
          <w:szCs w:val="28"/>
          <w:rtl/>
          <w:lang w:bidi="ar-EG"/>
        </w:rPr>
        <w:t xml:space="preserve">جدول (7) </w:t>
      </w:r>
      <w:r w:rsidRPr="00C262E9">
        <w:rPr>
          <w:rFonts w:asciiTheme="minorBidi" w:hAnsiTheme="minorBidi" w:cs="Al-Mothnna" w:hint="cs"/>
          <w:sz w:val="28"/>
          <w:szCs w:val="28"/>
          <w:rtl/>
          <w:lang w:bidi="ar-EG"/>
        </w:rPr>
        <w:t>تقدير</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نسب</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وأعداد</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المعنَّفات</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في</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مكان</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العمل</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حسب</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حالة</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العمل</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في</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الاثني</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عشر</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شهراً</w:t>
      </w:r>
      <w:r>
        <w:rPr>
          <w:rFonts w:asciiTheme="minorBidi" w:hAnsiTheme="minorBidi" w:cs="Al-Mothnna" w:hint="cs"/>
          <w:sz w:val="28"/>
          <w:szCs w:val="28"/>
          <w:rtl/>
          <w:lang w:bidi="ar-EG"/>
        </w:rPr>
        <w:t xml:space="preserve"> </w:t>
      </w:r>
      <w:r w:rsidRPr="00C262E9">
        <w:rPr>
          <w:rFonts w:asciiTheme="minorBidi" w:hAnsiTheme="minorBidi" w:cs="Al-Mothnna" w:hint="cs"/>
          <w:sz w:val="28"/>
          <w:szCs w:val="28"/>
          <w:rtl/>
          <w:lang w:bidi="ar-EG"/>
        </w:rPr>
        <w:t>السابقة</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على</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إجراء</w:t>
      </w:r>
      <w:r w:rsidRPr="00C262E9">
        <w:rPr>
          <w:rFonts w:asciiTheme="minorBidi" w:hAnsiTheme="minorBidi" w:cs="Al-Mothnna"/>
          <w:sz w:val="28"/>
          <w:szCs w:val="28"/>
          <w:lang w:bidi="ar-EG"/>
        </w:rPr>
        <w:t xml:space="preserve"> </w:t>
      </w:r>
      <w:r w:rsidRPr="00C262E9">
        <w:rPr>
          <w:rFonts w:asciiTheme="minorBidi" w:hAnsiTheme="minorBidi" w:cs="Al-Mothnna" w:hint="cs"/>
          <w:sz w:val="28"/>
          <w:szCs w:val="28"/>
          <w:rtl/>
          <w:lang w:bidi="ar-EG"/>
        </w:rPr>
        <w:t>المسح</w:t>
      </w:r>
    </w:p>
    <w:p w:rsidR="00C262E9" w:rsidRDefault="00C262E9" w:rsidP="00C262E9">
      <w:pPr>
        <w:pStyle w:val="ListParagraph"/>
        <w:bidi/>
        <w:ind w:left="0"/>
        <w:jc w:val="lowKashida"/>
        <w:rPr>
          <w:rFonts w:asciiTheme="minorBidi" w:hAnsiTheme="minorBidi" w:cs="Al-Mothnna" w:hint="cs"/>
          <w:sz w:val="28"/>
          <w:szCs w:val="28"/>
          <w:rtl/>
          <w:lang w:bidi="ar-EG"/>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98"/>
        <w:gridCol w:w="2586"/>
        <w:gridCol w:w="3192"/>
      </w:tblGrid>
      <w:tr w:rsidR="00C262E9" w:rsidTr="00680F42">
        <w:tc>
          <w:tcPr>
            <w:tcW w:w="3798" w:type="dxa"/>
          </w:tcPr>
          <w:p w:rsidR="00C262E9" w:rsidRPr="00E028C9" w:rsidRDefault="00C262E9"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حالة العمل </w:t>
            </w:r>
          </w:p>
        </w:tc>
        <w:tc>
          <w:tcPr>
            <w:tcW w:w="2586" w:type="dxa"/>
          </w:tcPr>
          <w:p w:rsidR="00C262E9" w:rsidRPr="00E028C9" w:rsidRDefault="00C262E9"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نسبة المعنفات جسدياً أو نفسياً أو جنسياً </w:t>
            </w:r>
          </w:p>
        </w:tc>
        <w:tc>
          <w:tcPr>
            <w:tcW w:w="3192" w:type="dxa"/>
          </w:tcPr>
          <w:p w:rsidR="00C262E9" w:rsidRPr="00E028C9" w:rsidRDefault="00C262E9"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تقدير أعداد النساء  المعنفات</w:t>
            </w:r>
          </w:p>
        </w:tc>
      </w:tr>
      <w:tr w:rsidR="00C262E9" w:rsidTr="00680F42">
        <w:tc>
          <w:tcPr>
            <w:tcW w:w="3798" w:type="dxa"/>
          </w:tcPr>
          <w:p w:rsidR="00C262E9" w:rsidRPr="00E028C9" w:rsidRDefault="00C262E9"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تغيب السيدة عن العمل المنزلي  </w:t>
            </w:r>
          </w:p>
        </w:tc>
        <w:tc>
          <w:tcPr>
            <w:tcW w:w="2586" w:type="dxa"/>
          </w:tcPr>
          <w:p w:rsidR="00C262E9" w:rsidRPr="00E028C9" w:rsidRDefault="00C262E9"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56.6 مليون </w:t>
            </w:r>
            <w:r w:rsidR="00DC68B1">
              <w:rPr>
                <w:rFonts w:asciiTheme="minorBidi" w:hAnsiTheme="minorBidi" w:cs="Al-Mothnna" w:hint="cs"/>
                <w:sz w:val="24"/>
                <w:szCs w:val="24"/>
                <w:rtl/>
                <w:lang w:bidi="ar-EG"/>
              </w:rPr>
              <w:t>جنيه</w:t>
            </w:r>
          </w:p>
        </w:tc>
        <w:tc>
          <w:tcPr>
            <w:tcW w:w="3192" w:type="dxa"/>
          </w:tcPr>
          <w:p w:rsidR="00C262E9" w:rsidRPr="00E028C9" w:rsidRDefault="00C262E9"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59ألف سيدة </w:t>
            </w:r>
          </w:p>
        </w:tc>
      </w:tr>
      <w:tr w:rsidR="00C262E9" w:rsidTr="00680F42">
        <w:tc>
          <w:tcPr>
            <w:tcW w:w="3798" w:type="dxa"/>
          </w:tcPr>
          <w:p w:rsidR="00C262E9" w:rsidRPr="00E028C9" w:rsidRDefault="00C262E9"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تغيب السيدة عن العمل </w:t>
            </w:r>
          </w:p>
        </w:tc>
        <w:tc>
          <w:tcPr>
            <w:tcW w:w="2586" w:type="dxa"/>
          </w:tcPr>
          <w:p w:rsidR="00C262E9" w:rsidRPr="00E028C9" w:rsidRDefault="00C262E9"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 xml:space="preserve">6.8 مليون </w:t>
            </w:r>
            <w:r w:rsidR="00DC68B1">
              <w:rPr>
                <w:rFonts w:asciiTheme="minorBidi" w:hAnsiTheme="minorBidi" w:cs="Al-Mothnna" w:hint="cs"/>
                <w:sz w:val="24"/>
                <w:szCs w:val="24"/>
                <w:rtl/>
                <w:lang w:bidi="ar-EG"/>
              </w:rPr>
              <w:t>جنيه</w:t>
            </w:r>
          </w:p>
        </w:tc>
        <w:tc>
          <w:tcPr>
            <w:tcW w:w="3192" w:type="dxa"/>
          </w:tcPr>
          <w:p w:rsidR="00C262E9" w:rsidRPr="00E028C9" w:rsidRDefault="00C262E9"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189ألف يوم عمل</w:t>
            </w:r>
          </w:p>
        </w:tc>
      </w:tr>
      <w:tr w:rsidR="00C262E9" w:rsidTr="00680F42">
        <w:tc>
          <w:tcPr>
            <w:tcW w:w="3798" w:type="dxa"/>
          </w:tcPr>
          <w:p w:rsidR="00C262E9" w:rsidRPr="00E028C9" w:rsidRDefault="00C262E9" w:rsidP="00680F42">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تغيب الاطفال عن الدراسة</w:t>
            </w:r>
          </w:p>
        </w:tc>
        <w:tc>
          <w:tcPr>
            <w:tcW w:w="2586" w:type="dxa"/>
          </w:tcPr>
          <w:p w:rsidR="00C262E9" w:rsidRPr="00E028C9" w:rsidRDefault="00C262E9" w:rsidP="00680F42">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 xml:space="preserve">15.5 ألف </w:t>
            </w:r>
            <w:r w:rsidR="00DC68B1">
              <w:rPr>
                <w:rFonts w:asciiTheme="minorBidi" w:hAnsiTheme="minorBidi" w:cs="Al-Mothnna" w:hint="cs"/>
                <w:sz w:val="24"/>
                <w:szCs w:val="24"/>
                <w:rtl/>
                <w:lang w:bidi="ar-EG"/>
              </w:rPr>
              <w:t>جنيه</w:t>
            </w:r>
            <w:r w:rsidRPr="00E028C9">
              <w:rPr>
                <w:rFonts w:asciiTheme="minorBidi" w:hAnsiTheme="minorBidi" w:cs="Al-Mothnna" w:hint="cs"/>
                <w:sz w:val="24"/>
                <w:szCs w:val="24"/>
                <w:rtl/>
                <w:lang w:bidi="ar-EG"/>
              </w:rPr>
              <w:t xml:space="preserve"> </w:t>
            </w:r>
          </w:p>
        </w:tc>
        <w:tc>
          <w:tcPr>
            <w:tcW w:w="3192" w:type="dxa"/>
          </w:tcPr>
          <w:p w:rsidR="00C262E9" w:rsidRPr="00E028C9" w:rsidRDefault="00C262E9" w:rsidP="00680F42">
            <w:pPr>
              <w:autoSpaceDE w:val="0"/>
              <w:autoSpaceDN w:val="0"/>
              <w:bidi/>
              <w:adjustRightInd w:val="0"/>
              <w:rPr>
                <w:rFonts w:asciiTheme="minorBidi" w:hAnsiTheme="minorBidi" w:cs="Al-Mothnna"/>
                <w:sz w:val="24"/>
                <w:szCs w:val="24"/>
                <w:rtl/>
                <w:lang w:bidi="ar-EG"/>
              </w:rPr>
            </w:pPr>
            <w:r w:rsidRPr="00E028C9">
              <w:rPr>
                <w:rFonts w:asciiTheme="minorBidi" w:hAnsiTheme="minorBidi" w:cs="Al-Mothnna" w:hint="cs"/>
                <w:sz w:val="24"/>
                <w:szCs w:val="24"/>
                <w:rtl/>
                <w:lang w:bidi="ar-EG"/>
              </w:rPr>
              <w:t>62 ألف يوم دراسي</w:t>
            </w:r>
          </w:p>
        </w:tc>
      </w:tr>
    </w:tbl>
    <w:p w:rsidR="00C262E9" w:rsidRDefault="00C262E9" w:rsidP="00C262E9">
      <w:pPr>
        <w:pStyle w:val="ListParagraph"/>
        <w:bidi/>
        <w:ind w:left="0"/>
        <w:jc w:val="lowKashida"/>
        <w:rPr>
          <w:rFonts w:asciiTheme="minorBidi" w:hAnsiTheme="minorBidi" w:cs="Al-Mothnna" w:hint="cs"/>
          <w:sz w:val="28"/>
          <w:szCs w:val="28"/>
          <w:rtl/>
          <w:lang w:bidi="ar-EG"/>
        </w:rPr>
      </w:pPr>
    </w:p>
    <w:p w:rsidR="0015372E" w:rsidRPr="00E028C9" w:rsidRDefault="00680F42" w:rsidP="00E028C9">
      <w:pPr>
        <w:pStyle w:val="ListParagraph"/>
        <w:numPr>
          <w:ilvl w:val="0"/>
          <w:numId w:val="46"/>
        </w:numPr>
        <w:bidi/>
        <w:ind w:left="571" w:hanging="425"/>
        <w:jc w:val="lowKashida"/>
        <w:rPr>
          <w:rFonts w:asciiTheme="minorBidi" w:hAnsiTheme="minorBidi" w:cs="Al-Mothnna"/>
          <w:sz w:val="28"/>
          <w:szCs w:val="28"/>
          <w:u w:val="single"/>
          <w:rtl/>
          <w:lang w:bidi="ar-EG"/>
        </w:rPr>
      </w:pPr>
      <w:r w:rsidRPr="00E028C9">
        <w:rPr>
          <w:rFonts w:asciiTheme="minorBidi" w:hAnsiTheme="minorBidi" w:cs="Al-Mothnna" w:hint="cs"/>
          <w:sz w:val="28"/>
          <w:szCs w:val="28"/>
          <w:u w:val="single"/>
          <w:rtl/>
          <w:lang w:bidi="ar-EG"/>
        </w:rPr>
        <w:lastRenderedPageBreak/>
        <w:t xml:space="preserve">في المؤسسات التعليمية </w:t>
      </w:r>
    </w:p>
    <w:p w:rsidR="00680F42" w:rsidRDefault="00680F42" w:rsidP="00E028C9">
      <w:pPr>
        <w:autoSpaceDE w:val="0"/>
        <w:autoSpaceDN w:val="0"/>
        <w:bidi/>
        <w:adjustRightInd w:val="0"/>
        <w:spacing w:after="0" w:line="240" w:lineRule="auto"/>
        <w:jc w:val="both"/>
        <w:rPr>
          <w:rFonts w:asciiTheme="minorBidi" w:hAnsiTheme="minorBidi" w:cs="Al-Mothnna" w:hint="cs"/>
          <w:sz w:val="28"/>
          <w:szCs w:val="28"/>
          <w:rtl/>
          <w:lang w:bidi="ar-EG"/>
        </w:rPr>
      </w:pPr>
      <w:r>
        <w:rPr>
          <w:rFonts w:asciiTheme="minorBidi" w:hAnsiTheme="minorBidi" w:cs="Al-Mothnna" w:hint="cs"/>
          <w:sz w:val="28"/>
          <w:szCs w:val="28"/>
          <w:rtl/>
          <w:lang w:bidi="ar-EG"/>
        </w:rPr>
        <w:t xml:space="preserve">بلغت نسبة من </w:t>
      </w:r>
      <w:r w:rsidRPr="00680F42">
        <w:rPr>
          <w:rFonts w:asciiTheme="minorBidi" w:hAnsiTheme="minorBidi" w:cs="Al-Mothnna" w:hint="cs"/>
          <w:sz w:val="28"/>
          <w:szCs w:val="28"/>
          <w:rtl/>
          <w:lang w:bidi="ar-EG"/>
        </w:rPr>
        <w:t>يدرسن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حاليًا</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أو</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درسن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خال</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العام</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الماضي</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غالباً</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في</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المرحلة</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الجامعية</w:t>
      </w:r>
      <w:r w:rsidRPr="00680F42">
        <w:rPr>
          <w:rFonts w:asciiTheme="minorBidi" w:hAnsiTheme="minorBidi" w:cs="Al-Mothnna"/>
          <w:sz w:val="28"/>
          <w:szCs w:val="28"/>
          <w:lang w:bidi="ar-EG"/>
        </w:rPr>
        <w:t>(</w:t>
      </w:r>
      <w:r w:rsidRPr="00680F42">
        <w:rPr>
          <w:rFonts w:asciiTheme="minorBidi" w:hAnsiTheme="minorBidi" w:cs="Al-Mothnna" w:hint="cs"/>
          <w:sz w:val="28"/>
          <w:szCs w:val="28"/>
          <w:rtl/>
          <w:lang w:bidi="ar-EG"/>
        </w:rPr>
        <w:t xml:space="preserve"> </w:t>
      </w:r>
      <w:r w:rsidRPr="00680F42">
        <w:rPr>
          <w:rFonts w:asciiTheme="minorBidi" w:hAnsiTheme="minorBidi" w:cs="Al-Mothnna"/>
          <w:sz w:val="28"/>
          <w:szCs w:val="28"/>
          <w:lang w:bidi="ar-EG"/>
        </w:rPr>
        <w:t xml:space="preserve">6.5 </w:t>
      </w:r>
      <w:r w:rsidR="00E028C9">
        <w:rPr>
          <w:rFonts w:asciiTheme="minorBidi" w:hAnsiTheme="minorBidi" w:cs="Al-Mothnna" w:hint="cs"/>
          <w:sz w:val="28"/>
          <w:szCs w:val="28"/>
          <w:rtl/>
          <w:lang w:bidi="ar-EG"/>
        </w:rPr>
        <w:t>%</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من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إجمالي</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العينة</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وقد</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ذكر</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نحو</w:t>
      </w:r>
      <w:r w:rsidRPr="00680F42">
        <w:rPr>
          <w:rFonts w:asciiTheme="minorBidi" w:hAnsiTheme="minorBidi" w:cs="Al-Mothnna"/>
          <w:sz w:val="28"/>
          <w:szCs w:val="28"/>
          <w:lang w:bidi="ar-EG"/>
        </w:rPr>
        <w:t xml:space="preserve"> 1.3 </w:t>
      </w:r>
      <w:r w:rsidR="00E028C9">
        <w:rPr>
          <w:rFonts w:asciiTheme="minorBidi" w:hAnsiTheme="minorBidi" w:cs="Al-Mothnna" w:hint="cs"/>
          <w:sz w:val="28"/>
          <w:szCs w:val="28"/>
          <w:rtl/>
          <w:lang w:bidi="ar-EG"/>
        </w:rPr>
        <w:t>%</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انهن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قد</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تعرضن للتحرش</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الجن</w:t>
      </w:r>
      <w:r w:rsidR="00E028C9">
        <w:rPr>
          <w:rFonts w:asciiTheme="minorBidi" w:hAnsiTheme="minorBidi" w:cs="Al-Mothnna" w:hint="cs"/>
          <w:sz w:val="28"/>
          <w:szCs w:val="28"/>
          <w:rtl/>
          <w:lang w:bidi="ar-EG"/>
        </w:rPr>
        <w:t>س</w:t>
      </w:r>
      <w:r w:rsidRPr="00680F42">
        <w:rPr>
          <w:rFonts w:asciiTheme="minorBidi" w:hAnsiTheme="minorBidi" w:cs="Al-Mothnna" w:hint="cs"/>
          <w:sz w:val="28"/>
          <w:szCs w:val="28"/>
          <w:rtl/>
          <w:lang w:bidi="ar-EG"/>
        </w:rPr>
        <w:t>ي،</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ولكن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غالبيتهن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تعرضن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من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قبل</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غريب</w:t>
      </w:r>
      <w:r w:rsidRPr="00680F42">
        <w:rPr>
          <w:rFonts w:asciiTheme="minorBidi" w:hAnsiTheme="minorBidi" w:cs="Al-Mothnna"/>
          <w:sz w:val="28"/>
          <w:szCs w:val="28"/>
          <w:lang w:bidi="ar-EG"/>
        </w:rPr>
        <w:t xml:space="preserve"> 65.8 </w:t>
      </w:r>
      <w:r w:rsidR="00E028C9">
        <w:rPr>
          <w:rFonts w:asciiTheme="minorBidi" w:hAnsiTheme="minorBidi" w:cs="Al-Mothnna" w:hint="cs"/>
          <w:sz w:val="28"/>
          <w:szCs w:val="28"/>
          <w:rtl/>
          <w:lang w:bidi="ar-EG"/>
        </w:rPr>
        <w:t>%</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مقابل</w:t>
      </w:r>
      <w:r w:rsidRPr="00680F42">
        <w:rPr>
          <w:rFonts w:asciiTheme="minorBidi" w:hAnsiTheme="minorBidi" w:cs="Al-Mothnna"/>
          <w:sz w:val="28"/>
          <w:szCs w:val="28"/>
          <w:lang w:bidi="ar-EG"/>
        </w:rPr>
        <w:t xml:space="preserve"> 34.2 </w:t>
      </w:r>
      <w:r w:rsidR="00E028C9">
        <w:rPr>
          <w:rFonts w:asciiTheme="minorBidi" w:hAnsiTheme="minorBidi" w:cs="Al-Mothnna" w:hint="cs"/>
          <w:sz w:val="28"/>
          <w:szCs w:val="28"/>
          <w:rtl/>
          <w:lang w:bidi="ar-EG"/>
        </w:rPr>
        <w:t>%</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من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زميل</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وفي</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اماكن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محيطة</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بالمؤسسة التعليمية</w:t>
      </w:r>
      <w:r w:rsidRPr="00680F42">
        <w:rPr>
          <w:rFonts w:asciiTheme="minorBidi" w:hAnsiTheme="minorBidi" w:cs="Al-Mothnna"/>
          <w:sz w:val="28"/>
          <w:szCs w:val="28"/>
          <w:lang w:bidi="ar-EG"/>
        </w:rPr>
        <w:t xml:space="preserve"> 83.8 </w:t>
      </w:r>
      <w:r w:rsidR="00E028C9">
        <w:rPr>
          <w:rFonts w:asciiTheme="minorBidi" w:hAnsiTheme="minorBidi" w:cs="Al-Mothnna" w:hint="cs"/>
          <w:sz w:val="28"/>
          <w:szCs w:val="28"/>
          <w:rtl/>
          <w:lang w:bidi="ar-EG"/>
        </w:rPr>
        <w:t>%</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مقابل</w:t>
      </w:r>
      <w:r w:rsidRPr="00680F42">
        <w:rPr>
          <w:rFonts w:asciiTheme="minorBidi" w:hAnsiTheme="minorBidi" w:cs="Al-Mothnna"/>
          <w:sz w:val="28"/>
          <w:szCs w:val="28"/>
          <w:lang w:bidi="ar-EG"/>
        </w:rPr>
        <w:t xml:space="preserve"> 16.2 </w:t>
      </w:r>
      <w:r w:rsidR="00E028C9">
        <w:rPr>
          <w:rFonts w:asciiTheme="minorBidi" w:hAnsiTheme="minorBidi" w:cs="Al-Mothnna" w:hint="cs"/>
          <w:sz w:val="28"/>
          <w:szCs w:val="28"/>
          <w:rtl/>
          <w:lang w:bidi="ar-EG"/>
        </w:rPr>
        <w:t>%</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في</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المؤسسة</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ذاتها</w:t>
      </w:r>
      <w:r w:rsidRPr="00680F42">
        <w:rPr>
          <w:rFonts w:asciiTheme="minorBidi" w:hAnsiTheme="minorBidi" w:cs="Al-Mothnna"/>
          <w:sz w:val="28"/>
          <w:szCs w:val="28"/>
          <w:lang w:bidi="ar-EG"/>
        </w:rPr>
        <w:t>.</w:t>
      </w:r>
      <w:r w:rsidRPr="00680F42">
        <w:rPr>
          <w:rFonts w:asciiTheme="minorBidi" w:hAnsiTheme="minorBidi" w:cs="Al-Mothnna" w:hint="cs"/>
          <w:sz w:val="28"/>
          <w:szCs w:val="28"/>
          <w:rtl/>
          <w:lang w:bidi="ar-EG"/>
        </w:rPr>
        <w:t xml:space="preserve"> </w:t>
      </w:r>
      <w:r w:rsidR="00E028C9">
        <w:rPr>
          <w:rFonts w:asciiTheme="minorBidi" w:hAnsiTheme="minorBidi" w:cs="Al-Mothnna" w:hint="cs"/>
          <w:sz w:val="28"/>
          <w:szCs w:val="28"/>
          <w:rtl/>
          <w:lang w:bidi="ar-EG"/>
        </w:rPr>
        <w:t>و</w:t>
      </w:r>
      <w:r w:rsidRPr="00680F42">
        <w:rPr>
          <w:rFonts w:asciiTheme="minorBidi" w:hAnsiTheme="minorBidi" w:cs="Al-Mothnna" w:hint="cs"/>
          <w:sz w:val="28"/>
          <w:szCs w:val="28"/>
          <w:rtl/>
          <w:lang w:bidi="ar-EG"/>
        </w:rPr>
        <w:t>هذا</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التحرش</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قد</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تسبب</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في</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غياب</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بعض الطالبات</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عن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المدرسة</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أو</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الجامعة</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وتغير</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م</w:t>
      </w:r>
      <w:r w:rsidR="00E028C9">
        <w:rPr>
          <w:rFonts w:asciiTheme="minorBidi" w:hAnsiTheme="minorBidi" w:cs="Al-Mothnna" w:hint="cs"/>
          <w:sz w:val="28"/>
          <w:szCs w:val="28"/>
          <w:rtl/>
          <w:lang w:bidi="ar-EG"/>
        </w:rPr>
        <w:t>س</w:t>
      </w:r>
      <w:r w:rsidRPr="00680F42">
        <w:rPr>
          <w:rFonts w:asciiTheme="minorBidi" w:hAnsiTheme="minorBidi" w:cs="Al-Mothnna" w:hint="cs"/>
          <w:sz w:val="28"/>
          <w:szCs w:val="28"/>
          <w:rtl/>
          <w:lang w:bidi="ar-EG"/>
        </w:rPr>
        <w:t>ار</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الطريق</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للبعض، بل</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وبالاستعانة</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بمرافق</w:t>
      </w:r>
      <w:r w:rsidR="00E028C9">
        <w:rPr>
          <w:rFonts w:asciiTheme="minorBidi" w:hAnsiTheme="minorBidi" w:cs="Al-Mothnna" w:hint="cs"/>
          <w:sz w:val="28"/>
          <w:szCs w:val="28"/>
          <w:rtl/>
          <w:lang w:bidi="ar-EG"/>
        </w:rPr>
        <w:t>ي</w:t>
      </w:r>
      <w:r w:rsidRPr="00680F42">
        <w:rPr>
          <w:rFonts w:asciiTheme="minorBidi" w:hAnsiTheme="minorBidi" w:cs="Al-Mothnna" w:hint="cs"/>
          <w:sz w:val="28"/>
          <w:szCs w:val="28"/>
          <w:rtl/>
          <w:lang w:bidi="ar-EG"/>
        </w:rPr>
        <w:t>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للطريق</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أيضًا</w:t>
      </w:r>
      <w:r w:rsidRPr="00680F42">
        <w:rPr>
          <w:rFonts w:asciiTheme="minorBidi" w:hAnsiTheme="minorBidi" w:cs="Al-Mothnna"/>
          <w:sz w:val="28"/>
          <w:szCs w:val="28"/>
          <w:lang w:bidi="ar-EG"/>
        </w:rPr>
        <w:t>.</w:t>
      </w:r>
      <w:r w:rsidRPr="00680F42">
        <w:rPr>
          <w:rFonts w:asciiTheme="minorBidi" w:hAnsiTheme="minorBidi" w:cs="Al-Mothnna" w:hint="cs"/>
          <w:sz w:val="28"/>
          <w:szCs w:val="28"/>
          <w:rtl/>
          <w:lang w:bidi="ar-EG"/>
        </w:rPr>
        <w:t xml:space="preserve"> تم</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تقدير</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تكلفة</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التغيب</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عن</w:t>
      </w:r>
      <w:r w:rsidRPr="00680F42">
        <w:rPr>
          <w:rFonts w:asciiTheme="minorBidi" w:hAnsiTheme="minorBidi" w:cs="Al-Mothnna"/>
          <w:sz w:val="28"/>
          <w:szCs w:val="28"/>
          <w:lang w:bidi="ar-EG"/>
        </w:rPr>
        <w:t xml:space="preserve"> </w:t>
      </w:r>
      <w:r w:rsidR="00E028C9">
        <w:rPr>
          <w:rFonts w:asciiTheme="minorBidi" w:hAnsiTheme="minorBidi" w:cs="Al-Mothnna" w:hint="cs"/>
          <w:sz w:val="28"/>
          <w:szCs w:val="28"/>
          <w:rtl/>
          <w:lang w:bidi="ar-EG"/>
        </w:rPr>
        <w:t xml:space="preserve">الدراسة </w:t>
      </w:r>
      <w:r w:rsidRPr="00680F42">
        <w:rPr>
          <w:rFonts w:asciiTheme="minorBidi" w:hAnsiTheme="minorBidi" w:cs="Al-Mothnna" w:hint="cs"/>
          <w:sz w:val="28"/>
          <w:szCs w:val="28"/>
          <w:rtl/>
          <w:lang w:bidi="ar-EG"/>
        </w:rPr>
        <w:t>كحاصل</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ضرب</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متوسط مصاريف</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اليوم</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الدراسي</w:t>
      </w:r>
      <w:r w:rsidRPr="00680F42">
        <w:rPr>
          <w:rFonts w:asciiTheme="minorBidi" w:hAnsiTheme="minorBidi" w:cs="Al-Mothnna"/>
          <w:sz w:val="28"/>
          <w:szCs w:val="28"/>
          <w:lang w:bidi="ar-EG"/>
        </w:rPr>
        <w:t xml:space="preserve"> 34 </w:t>
      </w:r>
      <w:r w:rsidRPr="00680F42">
        <w:rPr>
          <w:rFonts w:asciiTheme="minorBidi" w:hAnsiTheme="minorBidi" w:cs="Al-Mothnna" w:hint="cs"/>
          <w:sz w:val="28"/>
          <w:szCs w:val="28"/>
          <w:rtl/>
          <w:lang w:bidi="ar-EG"/>
        </w:rPr>
        <w:t>في</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عدد</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أيام</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التغيب</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للفتيات</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الائي تعرضن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للعنف،</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وقد</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بلغت</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التكلفة</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نحو</w:t>
      </w:r>
      <w:r w:rsidRPr="00680F42">
        <w:rPr>
          <w:rFonts w:asciiTheme="minorBidi" w:hAnsiTheme="minorBidi" w:cs="Al-Mothnna"/>
          <w:sz w:val="28"/>
          <w:szCs w:val="28"/>
          <w:lang w:bidi="ar-EG"/>
        </w:rPr>
        <w:t xml:space="preserve"> 15 </w:t>
      </w:r>
      <w:r w:rsidRPr="00680F42">
        <w:rPr>
          <w:rFonts w:asciiTheme="minorBidi" w:hAnsiTheme="minorBidi" w:cs="Al-Mothnna" w:hint="cs"/>
          <w:sz w:val="28"/>
          <w:szCs w:val="28"/>
          <w:rtl/>
          <w:lang w:bidi="ar-EG"/>
        </w:rPr>
        <w:t>ألف</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جنيه</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فقط</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بينما بلغت</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تكلفة</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تغ</w:t>
      </w:r>
      <w:r w:rsidR="00E028C9">
        <w:rPr>
          <w:rFonts w:asciiTheme="minorBidi" w:hAnsiTheme="minorBidi" w:cs="Al-Mothnna" w:hint="cs"/>
          <w:sz w:val="28"/>
          <w:szCs w:val="28"/>
          <w:rtl/>
          <w:lang w:bidi="ar-EG"/>
        </w:rPr>
        <w:t>ي</w:t>
      </w:r>
      <w:r w:rsidRPr="00680F42">
        <w:rPr>
          <w:rFonts w:asciiTheme="minorBidi" w:hAnsiTheme="minorBidi" w:cs="Al-Mothnna" w:hint="cs"/>
          <w:sz w:val="28"/>
          <w:szCs w:val="28"/>
          <w:rtl/>
          <w:lang w:bidi="ar-EG"/>
        </w:rPr>
        <w:t>ير</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الطريق</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أو</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الاستعانة</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برفيق</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نحو</w:t>
      </w:r>
      <w:r w:rsidRPr="00680F42">
        <w:rPr>
          <w:rFonts w:asciiTheme="minorBidi" w:hAnsiTheme="minorBidi" w:cs="Al-Mothnna"/>
          <w:sz w:val="28"/>
          <w:szCs w:val="28"/>
          <w:lang w:bidi="ar-EG"/>
        </w:rPr>
        <w:t xml:space="preserve"> 2 </w:t>
      </w:r>
      <w:r w:rsidRPr="00680F42">
        <w:rPr>
          <w:rFonts w:asciiTheme="minorBidi" w:hAnsiTheme="minorBidi" w:cs="Al-Mothnna" w:hint="cs"/>
          <w:sz w:val="28"/>
          <w:szCs w:val="28"/>
          <w:rtl/>
          <w:lang w:bidi="ar-EG"/>
        </w:rPr>
        <w:t>مليون</w:t>
      </w:r>
      <w:r w:rsidRPr="00680F42">
        <w:rPr>
          <w:rFonts w:asciiTheme="minorBidi" w:hAnsiTheme="minorBidi" w:cs="Al-Mothnna"/>
          <w:sz w:val="28"/>
          <w:szCs w:val="28"/>
          <w:lang w:bidi="ar-EG"/>
        </w:rPr>
        <w:t xml:space="preserve"> </w:t>
      </w:r>
      <w:r w:rsidRPr="00680F42">
        <w:rPr>
          <w:rFonts w:asciiTheme="minorBidi" w:hAnsiTheme="minorBidi" w:cs="Al-Mothnna" w:hint="cs"/>
          <w:sz w:val="28"/>
          <w:szCs w:val="28"/>
          <w:rtl/>
          <w:lang w:bidi="ar-EG"/>
        </w:rPr>
        <w:t>جنيه</w:t>
      </w:r>
      <w:r w:rsidRPr="00680F42">
        <w:rPr>
          <w:rFonts w:asciiTheme="minorBidi" w:hAnsiTheme="minorBidi" w:cs="Al-Mothnna"/>
          <w:sz w:val="28"/>
          <w:szCs w:val="28"/>
          <w:lang w:bidi="ar-EG"/>
        </w:rPr>
        <w:t>.</w:t>
      </w:r>
      <w:r w:rsidRPr="00680F42">
        <w:rPr>
          <w:rFonts w:asciiTheme="minorBidi" w:hAnsiTheme="minorBidi" w:cs="Al-Mothnna" w:hint="cs"/>
          <w:sz w:val="28"/>
          <w:szCs w:val="28"/>
          <w:rtl/>
          <w:lang w:bidi="ar-EG"/>
        </w:rPr>
        <w:t xml:space="preserve"> </w:t>
      </w:r>
    </w:p>
    <w:p w:rsidR="00680F42" w:rsidRPr="00E028C9" w:rsidRDefault="00E028C9" w:rsidP="00E028C9">
      <w:pPr>
        <w:pStyle w:val="ListParagraph"/>
        <w:numPr>
          <w:ilvl w:val="0"/>
          <w:numId w:val="46"/>
        </w:numPr>
        <w:bidi/>
        <w:ind w:left="4" w:firstLine="0"/>
        <w:jc w:val="lowKashida"/>
        <w:rPr>
          <w:rFonts w:asciiTheme="minorBidi" w:hAnsiTheme="minorBidi" w:cs="Al-Mothnna" w:hint="cs"/>
          <w:sz w:val="28"/>
          <w:szCs w:val="28"/>
          <w:u w:val="single"/>
          <w:rtl/>
          <w:lang w:bidi="ar-EG"/>
        </w:rPr>
      </w:pPr>
      <w:r w:rsidRPr="00E028C9">
        <w:rPr>
          <w:rFonts w:asciiTheme="minorBidi" w:hAnsiTheme="minorBidi" w:cs="Al-Mothnna" w:hint="cs"/>
          <w:sz w:val="28"/>
          <w:szCs w:val="28"/>
          <w:u w:val="single"/>
          <w:rtl/>
          <w:lang w:bidi="ar-EG"/>
        </w:rPr>
        <w:t xml:space="preserve">في المواصلات العامة </w:t>
      </w:r>
    </w:p>
    <w:p w:rsidR="00680F42"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r w:rsidRPr="00E028C9">
        <w:rPr>
          <w:rFonts w:asciiTheme="minorBidi" w:hAnsiTheme="minorBidi" w:cs="Al-Mothnna" w:hint="cs"/>
          <w:sz w:val="28"/>
          <w:szCs w:val="28"/>
          <w:rtl/>
          <w:lang w:bidi="ar-EG"/>
        </w:rPr>
        <w:t>جدول (</w:t>
      </w:r>
      <w:r>
        <w:rPr>
          <w:rFonts w:asciiTheme="minorBidi" w:hAnsiTheme="minorBidi" w:cs="Al-Mothnna" w:hint="cs"/>
          <w:sz w:val="28"/>
          <w:szCs w:val="28"/>
          <w:rtl/>
          <w:lang w:bidi="ar-EG"/>
        </w:rPr>
        <w:t>8</w:t>
      </w:r>
      <w:r w:rsidRPr="00E028C9">
        <w:rPr>
          <w:rFonts w:asciiTheme="minorBidi" w:hAnsiTheme="minorBidi" w:cs="Al-Mothnna" w:hint="cs"/>
          <w:sz w:val="28"/>
          <w:szCs w:val="28"/>
          <w:rtl/>
          <w:lang w:bidi="ar-EG"/>
        </w:rPr>
        <w:t>) تقدير</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التكلفة</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التي</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تتكلفها</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النساء</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من</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 xml:space="preserve"> جرَّاء</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العنف</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في</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المواصلات</w:t>
      </w:r>
    </w:p>
    <w:p w:rsidR="00E028C9"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p>
    <w:p w:rsidR="00E028C9"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p>
    <w:tbl>
      <w:tblPr>
        <w:tblStyle w:val="TableGrid"/>
        <w:bidiVisual/>
        <w:tblW w:w="0" w:type="auto"/>
        <w:tblInd w:w="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15"/>
        <w:gridCol w:w="1984"/>
        <w:gridCol w:w="3227"/>
      </w:tblGrid>
      <w:tr w:rsidR="00DC68B1" w:rsidTr="00DC68B1">
        <w:tc>
          <w:tcPr>
            <w:tcW w:w="4215" w:type="dxa"/>
          </w:tcPr>
          <w:p w:rsidR="00E028C9" w:rsidRPr="00E028C9" w:rsidRDefault="00E028C9" w:rsidP="00E028C9">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 xml:space="preserve">نوع التكلفة </w:t>
            </w:r>
          </w:p>
        </w:tc>
        <w:tc>
          <w:tcPr>
            <w:tcW w:w="1984" w:type="dxa"/>
          </w:tcPr>
          <w:p w:rsidR="00E028C9" w:rsidRPr="00E028C9" w:rsidRDefault="00E028C9" w:rsidP="00E028C9">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 xml:space="preserve">تقدير قيمة التكلفة </w:t>
            </w:r>
          </w:p>
        </w:tc>
        <w:tc>
          <w:tcPr>
            <w:tcW w:w="3227" w:type="dxa"/>
          </w:tcPr>
          <w:p w:rsidR="00E028C9" w:rsidRPr="00E028C9" w:rsidRDefault="00E028C9" w:rsidP="00E028C9">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تقدير أعداد السيدات المعنفات</w:t>
            </w:r>
          </w:p>
        </w:tc>
      </w:tr>
      <w:tr w:rsidR="00E028C9" w:rsidTr="003B4D3B">
        <w:tc>
          <w:tcPr>
            <w:tcW w:w="9426" w:type="dxa"/>
            <w:gridSpan w:val="3"/>
          </w:tcPr>
          <w:p w:rsidR="00E028C9" w:rsidRPr="00E028C9" w:rsidRDefault="00E028C9"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التكلفة المباشرة </w:t>
            </w:r>
          </w:p>
        </w:tc>
      </w:tr>
      <w:tr w:rsidR="00DC68B1" w:rsidTr="00DC68B1">
        <w:tc>
          <w:tcPr>
            <w:tcW w:w="4215" w:type="dxa"/>
          </w:tcPr>
          <w:p w:rsidR="00E028C9" w:rsidRPr="00E028C9" w:rsidRDefault="00E028C9" w:rsidP="00E028C9">
            <w:pPr>
              <w:autoSpaceDE w:val="0"/>
              <w:autoSpaceDN w:val="0"/>
              <w:bidi/>
              <w:adjustRightInd w:val="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 xml:space="preserve">تكلفة الاستعانة بخدمات  صحية وقضائية وقانونيه </w:t>
            </w:r>
          </w:p>
        </w:tc>
        <w:tc>
          <w:tcPr>
            <w:tcW w:w="1984" w:type="dxa"/>
          </w:tcPr>
          <w:p w:rsidR="00E028C9" w:rsidRPr="00E028C9" w:rsidRDefault="003B4D3B"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1.54</w:t>
            </w:r>
            <w:r w:rsidRPr="003B4D3B">
              <w:rPr>
                <w:rFonts w:asciiTheme="minorBidi" w:hAnsiTheme="minorBidi" w:cs="Al-Mothnna" w:hint="cs"/>
                <w:sz w:val="24"/>
                <w:szCs w:val="24"/>
                <w:rtl/>
                <w:lang w:bidi="ar-EG"/>
              </w:rPr>
              <w:t>مليون</w:t>
            </w:r>
            <w:r w:rsidRPr="003B4D3B">
              <w:rPr>
                <w:rFonts w:asciiTheme="minorBidi" w:hAnsiTheme="minorBidi" w:cs="Al-Mothnna"/>
                <w:sz w:val="24"/>
                <w:szCs w:val="24"/>
                <w:lang w:bidi="ar-EG"/>
              </w:rPr>
              <w:t xml:space="preserve"> </w:t>
            </w:r>
            <w:r w:rsidRPr="003B4D3B">
              <w:rPr>
                <w:rFonts w:asciiTheme="minorBidi" w:hAnsiTheme="minorBidi" w:cs="Al-Mothnna" w:hint="cs"/>
                <w:sz w:val="24"/>
                <w:szCs w:val="24"/>
                <w:rtl/>
                <w:lang w:bidi="ar-EG"/>
              </w:rPr>
              <w:t>جنيه</w:t>
            </w:r>
          </w:p>
        </w:tc>
        <w:tc>
          <w:tcPr>
            <w:tcW w:w="3227" w:type="dxa"/>
          </w:tcPr>
          <w:p w:rsidR="00E028C9" w:rsidRPr="00E028C9" w:rsidRDefault="003B4D3B"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1.7ألف أمرأة </w:t>
            </w:r>
          </w:p>
        </w:tc>
      </w:tr>
      <w:tr w:rsidR="00E028C9" w:rsidTr="003B4D3B">
        <w:tc>
          <w:tcPr>
            <w:tcW w:w="9426" w:type="dxa"/>
            <w:gridSpan w:val="3"/>
          </w:tcPr>
          <w:p w:rsidR="00E028C9" w:rsidRPr="003B4D3B" w:rsidRDefault="00E028C9" w:rsidP="003B4D3B">
            <w:pPr>
              <w:autoSpaceDE w:val="0"/>
              <w:autoSpaceDN w:val="0"/>
              <w:bidi/>
              <w:adjustRightInd w:val="0"/>
              <w:rPr>
                <w:rFonts w:asciiTheme="minorBidi" w:hAnsiTheme="minorBidi" w:cs="Al-Mothnna" w:hint="cs"/>
                <w:sz w:val="24"/>
                <w:szCs w:val="24"/>
                <w:rtl/>
                <w:lang w:bidi="ar-EG"/>
              </w:rPr>
            </w:pPr>
            <w:r w:rsidRPr="003B4D3B">
              <w:rPr>
                <w:rFonts w:asciiTheme="minorBidi" w:hAnsiTheme="minorBidi" w:cs="Al-Mothnna" w:hint="cs"/>
                <w:sz w:val="24"/>
                <w:szCs w:val="24"/>
                <w:rtl/>
                <w:lang w:bidi="ar-EG"/>
              </w:rPr>
              <w:t>الت</w:t>
            </w:r>
            <w:r w:rsidR="003B4D3B" w:rsidRPr="003B4D3B">
              <w:rPr>
                <w:rFonts w:asciiTheme="minorBidi" w:hAnsiTheme="minorBidi" w:cs="Al-Mothnna" w:hint="cs"/>
                <w:sz w:val="24"/>
                <w:szCs w:val="24"/>
                <w:rtl/>
                <w:lang w:bidi="ar-EG"/>
              </w:rPr>
              <w:t>كلفة غير المباشرة</w:t>
            </w:r>
          </w:p>
        </w:tc>
      </w:tr>
      <w:tr w:rsidR="00DC68B1" w:rsidTr="00DC68B1">
        <w:tc>
          <w:tcPr>
            <w:tcW w:w="4215" w:type="dxa"/>
          </w:tcPr>
          <w:p w:rsidR="00E028C9" w:rsidRPr="003B4D3B" w:rsidRDefault="003B4D3B" w:rsidP="003B4D3B">
            <w:pPr>
              <w:autoSpaceDE w:val="0"/>
              <w:autoSpaceDN w:val="0"/>
              <w:bidi/>
              <w:adjustRightInd w:val="0"/>
              <w:rPr>
                <w:rFonts w:asciiTheme="minorBidi" w:hAnsiTheme="minorBidi" w:cs="Al-Mothnna" w:hint="cs"/>
                <w:sz w:val="24"/>
                <w:szCs w:val="24"/>
                <w:rtl/>
                <w:lang w:bidi="ar-EG"/>
              </w:rPr>
            </w:pPr>
            <w:r w:rsidRPr="003B4D3B">
              <w:rPr>
                <w:rFonts w:asciiTheme="minorBidi" w:hAnsiTheme="minorBidi" w:cs="Al-Mothnna" w:hint="cs"/>
                <w:sz w:val="24"/>
                <w:szCs w:val="24"/>
                <w:rtl/>
                <w:lang w:bidi="ar-EG"/>
              </w:rPr>
              <w:t>تكلفة</w:t>
            </w:r>
            <w:r w:rsidRPr="003B4D3B">
              <w:rPr>
                <w:rFonts w:asciiTheme="minorBidi" w:hAnsiTheme="minorBidi" w:cs="Al-Mothnna"/>
                <w:sz w:val="24"/>
                <w:szCs w:val="24"/>
                <w:lang w:bidi="ar-EG"/>
              </w:rPr>
              <w:t xml:space="preserve"> </w:t>
            </w:r>
            <w:r w:rsidRPr="003B4D3B">
              <w:rPr>
                <w:rFonts w:asciiTheme="minorBidi" w:hAnsiTheme="minorBidi" w:cs="Al-Mothnna" w:hint="cs"/>
                <w:sz w:val="24"/>
                <w:szCs w:val="24"/>
                <w:rtl/>
                <w:lang w:bidi="ar-EG"/>
              </w:rPr>
              <w:t>تغير</w:t>
            </w:r>
            <w:r w:rsidRPr="003B4D3B">
              <w:rPr>
                <w:rFonts w:asciiTheme="minorBidi" w:hAnsiTheme="minorBidi" w:cs="Al-Mothnna"/>
                <w:sz w:val="24"/>
                <w:szCs w:val="24"/>
                <w:lang w:bidi="ar-EG"/>
              </w:rPr>
              <w:t xml:space="preserve"> </w:t>
            </w:r>
            <w:r w:rsidRPr="003B4D3B">
              <w:rPr>
                <w:rFonts w:asciiTheme="minorBidi" w:hAnsiTheme="minorBidi" w:cs="Al-Mothnna" w:hint="cs"/>
                <w:sz w:val="24"/>
                <w:szCs w:val="24"/>
                <w:rtl/>
                <w:lang w:bidi="ar-EG"/>
              </w:rPr>
              <w:t>المسار</w:t>
            </w:r>
            <w:r w:rsidRPr="003B4D3B">
              <w:rPr>
                <w:rFonts w:asciiTheme="minorBidi" w:hAnsiTheme="minorBidi" w:cs="Al-Mothnna"/>
                <w:sz w:val="24"/>
                <w:szCs w:val="24"/>
                <w:lang w:bidi="ar-EG"/>
              </w:rPr>
              <w:t xml:space="preserve"> </w:t>
            </w:r>
            <w:r w:rsidRPr="003B4D3B">
              <w:rPr>
                <w:rFonts w:asciiTheme="minorBidi" w:hAnsiTheme="minorBidi" w:cs="Al-Mothnna" w:hint="cs"/>
                <w:sz w:val="24"/>
                <w:szCs w:val="24"/>
                <w:rtl/>
                <w:lang w:bidi="ar-EG"/>
              </w:rPr>
              <w:t>والاستعانة</w:t>
            </w:r>
            <w:r w:rsidRPr="003B4D3B">
              <w:rPr>
                <w:rFonts w:asciiTheme="minorBidi" w:hAnsiTheme="minorBidi" w:cs="Al-Mothnna"/>
                <w:sz w:val="24"/>
                <w:szCs w:val="24"/>
                <w:lang w:bidi="ar-EG"/>
              </w:rPr>
              <w:t xml:space="preserve"> </w:t>
            </w:r>
            <w:r w:rsidRPr="003B4D3B">
              <w:rPr>
                <w:rFonts w:asciiTheme="minorBidi" w:hAnsiTheme="minorBidi" w:cs="Al-Mothnna" w:hint="cs"/>
                <w:sz w:val="24"/>
                <w:szCs w:val="24"/>
                <w:rtl/>
                <w:lang w:bidi="ar-EG"/>
              </w:rPr>
              <w:t>برفيق</w:t>
            </w:r>
            <w:r>
              <w:rPr>
                <w:rFonts w:asciiTheme="minorBidi" w:hAnsiTheme="minorBidi" w:cs="Al-Mothnna" w:hint="cs"/>
                <w:sz w:val="24"/>
                <w:szCs w:val="24"/>
                <w:rtl/>
                <w:lang w:bidi="ar-EG"/>
              </w:rPr>
              <w:t xml:space="preserve"> </w:t>
            </w:r>
            <w:r w:rsidRPr="003B4D3B">
              <w:rPr>
                <w:rFonts w:asciiTheme="minorBidi" w:hAnsiTheme="minorBidi" w:cs="Al-Mothnna" w:hint="cs"/>
                <w:sz w:val="24"/>
                <w:szCs w:val="24"/>
                <w:rtl/>
                <w:lang w:bidi="ar-EG"/>
              </w:rPr>
              <w:t>للطريق</w:t>
            </w:r>
          </w:p>
        </w:tc>
        <w:tc>
          <w:tcPr>
            <w:tcW w:w="1984" w:type="dxa"/>
          </w:tcPr>
          <w:p w:rsidR="00E028C9" w:rsidRPr="003B4D3B" w:rsidRDefault="003B4D3B" w:rsidP="003B4D3B">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234مليون</w:t>
            </w:r>
            <w:r w:rsidRPr="003B4D3B">
              <w:rPr>
                <w:rFonts w:asciiTheme="minorBidi" w:hAnsiTheme="minorBidi" w:cs="Al-Mothnna" w:hint="cs"/>
                <w:sz w:val="24"/>
                <w:szCs w:val="24"/>
                <w:rtl/>
                <w:lang w:bidi="ar-EG"/>
              </w:rPr>
              <w:t xml:space="preserve"> </w:t>
            </w:r>
            <w:r w:rsidR="00DC68B1">
              <w:rPr>
                <w:rFonts w:asciiTheme="minorBidi" w:hAnsiTheme="minorBidi" w:cs="Al-Mothnna" w:hint="cs"/>
                <w:sz w:val="24"/>
                <w:szCs w:val="24"/>
                <w:rtl/>
                <w:lang w:bidi="ar-EG"/>
              </w:rPr>
              <w:t>جنيه</w:t>
            </w:r>
          </w:p>
        </w:tc>
        <w:tc>
          <w:tcPr>
            <w:tcW w:w="3227" w:type="dxa"/>
          </w:tcPr>
          <w:p w:rsidR="00E028C9" w:rsidRPr="003B4D3B" w:rsidRDefault="003B4D3B"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97 ألف أمرأة</w:t>
            </w:r>
          </w:p>
        </w:tc>
      </w:tr>
      <w:tr w:rsidR="00DC68B1" w:rsidTr="00DC68B1">
        <w:tc>
          <w:tcPr>
            <w:tcW w:w="4215" w:type="dxa"/>
          </w:tcPr>
          <w:p w:rsidR="00E028C9" w:rsidRDefault="003B4D3B" w:rsidP="00E028C9">
            <w:pPr>
              <w:autoSpaceDE w:val="0"/>
              <w:autoSpaceDN w:val="0"/>
              <w:bidi/>
              <w:adjustRightInd w:val="0"/>
              <w:rPr>
                <w:rFonts w:asciiTheme="minorBidi" w:hAnsiTheme="minorBidi" w:cs="Al-Mothnna" w:hint="cs"/>
                <w:sz w:val="28"/>
                <w:szCs w:val="28"/>
                <w:rtl/>
                <w:lang w:bidi="ar-EG"/>
              </w:rPr>
            </w:pPr>
            <w:r w:rsidRPr="003B4D3B">
              <w:rPr>
                <w:rFonts w:asciiTheme="minorBidi" w:hAnsiTheme="minorBidi" w:cs="Al-Mothnna" w:hint="cs"/>
                <w:sz w:val="24"/>
                <w:szCs w:val="24"/>
                <w:rtl/>
                <w:lang w:bidi="ar-EG"/>
              </w:rPr>
              <w:t>تكلفة تغيب الاطفال عن الدراسة</w:t>
            </w:r>
            <w:r>
              <w:rPr>
                <w:rFonts w:asciiTheme="minorBidi" w:hAnsiTheme="minorBidi" w:cs="Al-Mothnna" w:hint="cs"/>
                <w:sz w:val="28"/>
                <w:szCs w:val="28"/>
                <w:rtl/>
                <w:lang w:bidi="ar-EG"/>
              </w:rPr>
              <w:t xml:space="preserve"> </w:t>
            </w:r>
          </w:p>
        </w:tc>
        <w:tc>
          <w:tcPr>
            <w:tcW w:w="1984" w:type="dxa"/>
          </w:tcPr>
          <w:p w:rsidR="00E028C9" w:rsidRPr="003B4D3B" w:rsidRDefault="003B4D3B"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ألف  </w:t>
            </w:r>
            <w:r w:rsidR="00DC68B1">
              <w:rPr>
                <w:rFonts w:asciiTheme="minorBidi" w:hAnsiTheme="minorBidi" w:cs="Al-Mothnna" w:hint="cs"/>
                <w:sz w:val="24"/>
                <w:szCs w:val="24"/>
                <w:rtl/>
                <w:lang w:bidi="ar-EG"/>
              </w:rPr>
              <w:t>جنيه</w:t>
            </w:r>
          </w:p>
        </w:tc>
        <w:tc>
          <w:tcPr>
            <w:tcW w:w="3227" w:type="dxa"/>
          </w:tcPr>
          <w:p w:rsidR="00E028C9" w:rsidRPr="003B4D3B" w:rsidRDefault="003B4D3B"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1.5 ألف أسرة </w:t>
            </w:r>
          </w:p>
        </w:tc>
      </w:tr>
      <w:tr w:rsidR="003B4D3B" w:rsidTr="00DC68B1">
        <w:tc>
          <w:tcPr>
            <w:tcW w:w="4215" w:type="dxa"/>
          </w:tcPr>
          <w:p w:rsidR="003B4D3B" w:rsidRPr="003B4D3B" w:rsidRDefault="00DC68B1"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تكلفة تغيب المرأة عن الدراسة </w:t>
            </w:r>
          </w:p>
        </w:tc>
        <w:tc>
          <w:tcPr>
            <w:tcW w:w="1984" w:type="dxa"/>
          </w:tcPr>
          <w:p w:rsidR="003B4D3B" w:rsidRDefault="00DC68B1"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45.8 ألف جنيه </w:t>
            </w:r>
          </w:p>
        </w:tc>
        <w:tc>
          <w:tcPr>
            <w:tcW w:w="3227" w:type="dxa"/>
          </w:tcPr>
          <w:p w:rsidR="003B4D3B" w:rsidRDefault="00DC68B1"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8.8  ألف أمرأة </w:t>
            </w:r>
          </w:p>
        </w:tc>
      </w:tr>
      <w:tr w:rsidR="003B4D3B" w:rsidTr="00DC68B1">
        <w:tc>
          <w:tcPr>
            <w:tcW w:w="4215" w:type="dxa"/>
          </w:tcPr>
          <w:p w:rsidR="003B4D3B" w:rsidRPr="003B4D3B" w:rsidRDefault="00DC68B1"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تكلفة تغيب المرأة عن الاعمال المنزلية </w:t>
            </w:r>
          </w:p>
        </w:tc>
        <w:tc>
          <w:tcPr>
            <w:tcW w:w="1984" w:type="dxa"/>
          </w:tcPr>
          <w:p w:rsidR="003B4D3B" w:rsidRDefault="00DC68B1"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4.76 مليون جنيه </w:t>
            </w:r>
          </w:p>
        </w:tc>
        <w:tc>
          <w:tcPr>
            <w:tcW w:w="3227" w:type="dxa"/>
          </w:tcPr>
          <w:p w:rsidR="003B4D3B" w:rsidRDefault="00DC68B1" w:rsidP="00DC68B1">
            <w:pPr>
              <w:autoSpaceDE w:val="0"/>
              <w:autoSpaceDN w:val="0"/>
              <w:bidi/>
              <w:adjustRightInd w:val="0"/>
              <w:rPr>
                <w:rFonts w:asciiTheme="minorBidi" w:hAnsiTheme="minorBidi" w:cs="Al-Mothnna" w:hint="cs"/>
                <w:sz w:val="24"/>
                <w:szCs w:val="24"/>
                <w:rtl/>
                <w:lang w:bidi="ar-EG"/>
              </w:rPr>
            </w:pPr>
            <w:r w:rsidRPr="00DC68B1">
              <w:rPr>
                <w:rFonts w:asciiTheme="minorBidi" w:hAnsiTheme="minorBidi" w:cs="Al-Mothnna" w:hint="cs"/>
                <w:sz w:val="24"/>
                <w:szCs w:val="24"/>
                <w:rtl/>
                <w:lang w:bidi="ar-EG"/>
              </w:rPr>
              <w:t>14.8 ألف امرأة/  17.78 ألف</w:t>
            </w:r>
            <w:r w:rsidRPr="00DC68B1">
              <w:rPr>
                <w:rFonts w:asciiTheme="minorBidi" w:hAnsiTheme="minorBidi" w:cs="Al-Mothnna"/>
                <w:sz w:val="24"/>
                <w:szCs w:val="24"/>
                <w:lang w:bidi="ar-EG"/>
              </w:rPr>
              <w:t xml:space="preserve"> </w:t>
            </w:r>
            <w:r w:rsidRPr="00DC68B1">
              <w:rPr>
                <w:rFonts w:asciiTheme="minorBidi" w:hAnsiTheme="minorBidi" w:cs="Al-Mothnna" w:hint="cs"/>
                <w:sz w:val="24"/>
                <w:szCs w:val="24"/>
                <w:rtl/>
                <w:lang w:bidi="ar-EG"/>
              </w:rPr>
              <w:t>يوم</w:t>
            </w:r>
            <w:r w:rsidRPr="00DC68B1">
              <w:rPr>
                <w:rFonts w:asciiTheme="minorBidi" w:hAnsiTheme="minorBidi" w:cs="Al-Mothnna"/>
                <w:sz w:val="24"/>
                <w:szCs w:val="24"/>
                <w:lang w:bidi="ar-EG"/>
              </w:rPr>
              <w:t xml:space="preserve"> </w:t>
            </w:r>
            <w:r w:rsidRPr="00DC68B1">
              <w:rPr>
                <w:rFonts w:asciiTheme="minorBidi" w:hAnsiTheme="minorBidi" w:cs="Al-Mothnna" w:hint="cs"/>
                <w:sz w:val="24"/>
                <w:szCs w:val="24"/>
                <w:rtl/>
                <w:lang w:bidi="ar-EG"/>
              </w:rPr>
              <w:t>عمل</w:t>
            </w:r>
            <w:r>
              <w:rPr>
                <w:rFonts w:asciiTheme="minorBidi" w:hAnsiTheme="minorBidi" w:cs="Al-Mothnna" w:hint="cs"/>
                <w:sz w:val="24"/>
                <w:szCs w:val="24"/>
                <w:rtl/>
                <w:lang w:bidi="ar-EG"/>
              </w:rPr>
              <w:t xml:space="preserve"> </w:t>
            </w:r>
            <w:r w:rsidRPr="00DC68B1">
              <w:rPr>
                <w:rFonts w:asciiTheme="minorBidi" w:hAnsiTheme="minorBidi" w:cs="Al-Mothnna" w:hint="cs"/>
                <w:sz w:val="24"/>
                <w:szCs w:val="24"/>
                <w:rtl/>
                <w:lang w:bidi="ar-EG"/>
              </w:rPr>
              <w:t>مزلي</w:t>
            </w:r>
          </w:p>
        </w:tc>
      </w:tr>
      <w:tr w:rsidR="00DC68B1" w:rsidTr="00DC68B1">
        <w:tc>
          <w:tcPr>
            <w:tcW w:w="4215" w:type="dxa"/>
          </w:tcPr>
          <w:p w:rsidR="00E028C9" w:rsidRDefault="003B4D3B" w:rsidP="00E028C9">
            <w:pPr>
              <w:autoSpaceDE w:val="0"/>
              <w:autoSpaceDN w:val="0"/>
              <w:bidi/>
              <w:adjustRightInd w:val="0"/>
              <w:rPr>
                <w:rFonts w:asciiTheme="minorBidi" w:hAnsiTheme="minorBidi" w:cs="Al-Mothnna" w:hint="cs"/>
                <w:sz w:val="28"/>
                <w:szCs w:val="28"/>
                <w:rtl/>
                <w:lang w:bidi="ar-EG"/>
              </w:rPr>
            </w:pPr>
            <w:r>
              <w:rPr>
                <w:rFonts w:asciiTheme="minorBidi" w:hAnsiTheme="minorBidi" w:cs="Al-Mothnna" w:hint="cs"/>
                <w:sz w:val="24"/>
                <w:szCs w:val="24"/>
                <w:rtl/>
                <w:lang w:bidi="ar-EG"/>
              </w:rPr>
              <w:t xml:space="preserve">إجمالي التكلفة </w:t>
            </w:r>
          </w:p>
        </w:tc>
        <w:tc>
          <w:tcPr>
            <w:tcW w:w="1984" w:type="dxa"/>
          </w:tcPr>
          <w:p w:rsidR="00E028C9" w:rsidRPr="003B4D3B" w:rsidRDefault="00DC68B1"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241 مليون جنيه </w:t>
            </w:r>
          </w:p>
        </w:tc>
        <w:tc>
          <w:tcPr>
            <w:tcW w:w="3227" w:type="dxa"/>
          </w:tcPr>
          <w:p w:rsidR="00E028C9" w:rsidRPr="003B4D3B" w:rsidRDefault="00DC68B1" w:rsidP="00E028C9">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1.72 مليون أمرأة </w:t>
            </w:r>
          </w:p>
        </w:tc>
      </w:tr>
    </w:tbl>
    <w:p w:rsidR="00E028C9"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p>
    <w:p w:rsidR="00E028C9"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p>
    <w:p w:rsidR="00E028C9"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p>
    <w:p w:rsidR="00E028C9" w:rsidRPr="00DC68B1" w:rsidRDefault="00DC68B1" w:rsidP="00E028C9">
      <w:pPr>
        <w:autoSpaceDE w:val="0"/>
        <w:autoSpaceDN w:val="0"/>
        <w:bidi/>
        <w:adjustRightInd w:val="0"/>
        <w:spacing w:after="0" w:line="240" w:lineRule="auto"/>
        <w:ind w:left="150"/>
        <w:rPr>
          <w:rFonts w:asciiTheme="minorBidi" w:hAnsiTheme="minorBidi" w:cs="Al-Mothnna" w:hint="cs"/>
          <w:sz w:val="28"/>
          <w:szCs w:val="28"/>
          <w:u w:val="single"/>
          <w:rtl/>
          <w:lang w:bidi="ar-EG"/>
        </w:rPr>
      </w:pPr>
      <w:r>
        <w:rPr>
          <w:rFonts w:asciiTheme="minorBidi" w:hAnsiTheme="minorBidi" w:cs="Al-Mothnna" w:hint="cs"/>
          <w:sz w:val="28"/>
          <w:szCs w:val="28"/>
          <w:rtl/>
          <w:lang w:bidi="ar-EG"/>
        </w:rPr>
        <w:lastRenderedPageBreak/>
        <w:t xml:space="preserve">د- </w:t>
      </w:r>
      <w:r w:rsidRPr="00DC68B1">
        <w:rPr>
          <w:rFonts w:asciiTheme="minorBidi" w:hAnsiTheme="minorBidi" w:cs="Al-Mothnna" w:hint="cs"/>
          <w:sz w:val="28"/>
          <w:szCs w:val="28"/>
          <w:u w:val="single"/>
          <w:rtl/>
          <w:lang w:bidi="ar-EG"/>
        </w:rPr>
        <w:t xml:space="preserve">في الشارع </w:t>
      </w:r>
    </w:p>
    <w:p w:rsidR="00E028C9"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p>
    <w:p w:rsidR="00E028C9" w:rsidRDefault="00DC68B1" w:rsidP="0074612E">
      <w:pPr>
        <w:autoSpaceDE w:val="0"/>
        <w:autoSpaceDN w:val="0"/>
        <w:bidi/>
        <w:adjustRightInd w:val="0"/>
        <w:spacing w:after="0" w:line="240" w:lineRule="auto"/>
        <w:ind w:left="150"/>
        <w:rPr>
          <w:rFonts w:asciiTheme="minorBidi" w:hAnsiTheme="minorBidi" w:cs="Al-Mothnna" w:hint="cs"/>
          <w:sz w:val="28"/>
          <w:szCs w:val="28"/>
          <w:rtl/>
          <w:lang w:bidi="ar-EG"/>
        </w:rPr>
      </w:pPr>
      <w:r w:rsidRPr="00E028C9">
        <w:rPr>
          <w:rFonts w:asciiTheme="minorBidi" w:hAnsiTheme="minorBidi" w:cs="Al-Mothnna" w:hint="cs"/>
          <w:sz w:val="28"/>
          <w:szCs w:val="28"/>
          <w:rtl/>
          <w:lang w:bidi="ar-EG"/>
        </w:rPr>
        <w:t>جدول (</w:t>
      </w:r>
      <w:r>
        <w:rPr>
          <w:rFonts w:asciiTheme="minorBidi" w:hAnsiTheme="minorBidi" w:cs="Al-Mothnna" w:hint="cs"/>
          <w:sz w:val="28"/>
          <w:szCs w:val="28"/>
          <w:rtl/>
          <w:lang w:bidi="ar-EG"/>
        </w:rPr>
        <w:t>9</w:t>
      </w:r>
      <w:r w:rsidRPr="00E028C9">
        <w:rPr>
          <w:rFonts w:asciiTheme="minorBidi" w:hAnsiTheme="minorBidi" w:cs="Al-Mothnna" w:hint="cs"/>
          <w:sz w:val="28"/>
          <w:szCs w:val="28"/>
          <w:rtl/>
          <w:lang w:bidi="ar-EG"/>
        </w:rPr>
        <w:t>) تقدير</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التكلفة</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التي</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تتكلفها</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النساء</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من</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 xml:space="preserve"> جرَّاء</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العنف</w:t>
      </w:r>
      <w:r w:rsidRPr="00E028C9">
        <w:rPr>
          <w:rFonts w:asciiTheme="minorBidi" w:hAnsiTheme="minorBidi" w:cs="Al-Mothnna"/>
          <w:sz w:val="28"/>
          <w:szCs w:val="28"/>
          <w:lang w:bidi="ar-EG"/>
        </w:rPr>
        <w:t xml:space="preserve"> </w:t>
      </w:r>
      <w:r w:rsidRPr="00E028C9">
        <w:rPr>
          <w:rFonts w:asciiTheme="minorBidi" w:hAnsiTheme="minorBidi" w:cs="Al-Mothnna" w:hint="cs"/>
          <w:sz w:val="28"/>
          <w:szCs w:val="28"/>
          <w:rtl/>
          <w:lang w:bidi="ar-EG"/>
        </w:rPr>
        <w:t>في</w:t>
      </w:r>
      <w:r w:rsidRPr="00E028C9">
        <w:rPr>
          <w:rFonts w:asciiTheme="minorBidi" w:hAnsiTheme="minorBidi" w:cs="Al-Mothnna"/>
          <w:sz w:val="28"/>
          <w:szCs w:val="28"/>
          <w:lang w:bidi="ar-EG"/>
        </w:rPr>
        <w:t xml:space="preserve"> </w:t>
      </w:r>
      <w:r w:rsidR="0074612E">
        <w:rPr>
          <w:rFonts w:asciiTheme="minorBidi" w:hAnsiTheme="minorBidi" w:cs="Al-Mothnna" w:hint="cs"/>
          <w:sz w:val="28"/>
          <w:szCs w:val="28"/>
          <w:rtl/>
          <w:lang w:bidi="ar-EG"/>
        </w:rPr>
        <w:t>الشارع</w:t>
      </w:r>
    </w:p>
    <w:p w:rsidR="00E028C9"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p>
    <w:p w:rsidR="00E028C9"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p>
    <w:p w:rsidR="00E028C9"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p>
    <w:tbl>
      <w:tblPr>
        <w:tblStyle w:val="TableGrid"/>
        <w:bidiVisual/>
        <w:tblW w:w="0" w:type="auto"/>
        <w:tblInd w:w="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97"/>
        <w:gridCol w:w="2063"/>
        <w:gridCol w:w="2152"/>
        <w:gridCol w:w="2414"/>
      </w:tblGrid>
      <w:tr w:rsidR="001B21BA" w:rsidTr="001B21BA">
        <w:tc>
          <w:tcPr>
            <w:tcW w:w="2797"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sidRPr="001B21BA">
              <w:rPr>
                <w:rFonts w:asciiTheme="minorBidi" w:hAnsiTheme="minorBidi" w:cs="Al-Mothnna" w:hint="cs"/>
                <w:sz w:val="24"/>
                <w:szCs w:val="24"/>
                <w:rtl/>
                <w:lang w:bidi="ar-EG"/>
              </w:rPr>
              <w:t>انواع</w:t>
            </w:r>
            <w:r w:rsidRPr="001B21BA">
              <w:rPr>
                <w:rFonts w:asciiTheme="minorBidi" w:hAnsiTheme="minorBidi" w:cs="Al-Mothnna"/>
                <w:sz w:val="24"/>
                <w:szCs w:val="24"/>
                <w:lang w:bidi="ar-EG"/>
              </w:rPr>
              <w:t xml:space="preserve"> </w:t>
            </w:r>
            <w:r w:rsidRPr="001B21BA">
              <w:rPr>
                <w:rFonts w:asciiTheme="minorBidi" w:hAnsiTheme="minorBidi" w:cs="Al-Mothnna" w:hint="cs"/>
                <w:sz w:val="24"/>
                <w:szCs w:val="24"/>
                <w:rtl/>
                <w:lang w:bidi="ar-EG"/>
              </w:rPr>
              <w:t>التكلفة</w:t>
            </w:r>
          </w:p>
        </w:tc>
        <w:tc>
          <w:tcPr>
            <w:tcW w:w="2063" w:type="dxa"/>
          </w:tcPr>
          <w:p w:rsidR="001B21BA" w:rsidRPr="001B21BA" w:rsidRDefault="001B21BA" w:rsidP="001B21BA">
            <w:pPr>
              <w:autoSpaceDE w:val="0"/>
              <w:autoSpaceDN w:val="0"/>
              <w:bidi/>
              <w:adjustRightInd w:val="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تقدير التكلفة بالجنية المصري </w:t>
            </w:r>
          </w:p>
        </w:tc>
        <w:tc>
          <w:tcPr>
            <w:tcW w:w="2152" w:type="dxa"/>
          </w:tcPr>
          <w:p w:rsid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تقدير عدد النساء </w:t>
            </w:r>
          </w:p>
        </w:tc>
        <w:tc>
          <w:tcPr>
            <w:tcW w:w="2414"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تقدير عدد  الايام المفقودة  </w:t>
            </w:r>
          </w:p>
        </w:tc>
      </w:tr>
      <w:tr w:rsidR="001B21BA" w:rsidTr="001B21BA">
        <w:tc>
          <w:tcPr>
            <w:tcW w:w="9426" w:type="dxa"/>
            <w:gridSpan w:val="4"/>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التكلفة المباشرة </w:t>
            </w:r>
          </w:p>
        </w:tc>
      </w:tr>
      <w:tr w:rsidR="001B21BA" w:rsidTr="001B21BA">
        <w:tc>
          <w:tcPr>
            <w:tcW w:w="2797"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sidRPr="00E028C9">
              <w:rPr>
                <w:rFonts w:asciiTheme="minorBidi" w:hAnsiTheme="minorBidi" w:cs="Al-Mothnna" w:hint="cs"/>
                <w:sz w:val="24"/>
                <w:szCs w:val="24"/>
                <w:rtl/>
                <w:lang w:bidi="ar-EG"/>
              </w:rPr>
              <w:t>تكلفة الاستعانة بخدمات  صحية وقضائية وقانونيه</w:t>
            </w:r>
          </w:p>
        </w:tc>
        <w:tc>
          <w:tcPr>
            <w:tcW w:w="2063"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1.88 مليون جنيه</w:t>
            </w:r>
          </w:p>
        </w:tc>
        <w:tc>
          <w:tcPr>
            <w:tcW w:w="2152"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5.2 ألف أمرأة </w:t>
            </w:r>
          </w:p>
        </w:tc>
        <w:tc>
          <w:tcPr>
            <w:tcW w:w="2414"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w:t>
            </w:r>
          </w:p>
        </w:tc>
      </w:tr>
      <w:tr w:rsidR="001B21BA" w:rsidTr="001B21BA">
        <w:tc>
          <w:tcPr>
            <w:tcW w:w="9426" w:type="dxa"/>
            <w:gridSpan w:val="4"/>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sidRPr="003B4D3B">
              <w:rPr>
                <w:rFonts w:asciiTheme="minorBidi" w:hAnsiTheme="minorBidi" w:cs="Al-Mothnna" w:hint="cs"/>
                <w:sz w:val="24"/>
                <w:szCs w:val="24"/>
                <w:rtl/>
                <w:lang w:bidi="ar-EG"/>
              </w:rPr>
              <w:t>التكلفة غير المباشرة</w:t>
            </w:r>
          </w:p>
        </w:tc>
      </w:tr>
      <w:tr w:rsidR="001B21BA" w:rsidTr="001B21BA">
        <w:tc>
          <w:tcPr>
            <w:tcW w:w="2797"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sidRPr="003B4D3B">
              <w:rPr>
                <w:rFonts w:asciiTheme="minorBidi" w:hAnsiTheme="minorBidi" w:cs="Al-Mothnna" w:hint="cs"/>
                <w:sz w:val="24"/>
                <w:szCs w:val="24"/>
                <w:rtl/>
                <w:lang w:bidi="ar-EG"/>
              </w:rPr>
              <w:t>تكلفة</w:t>
            </w:r>
            <w:r w:rsidRPr="003B4D3B">
              <w:rPr>
                <w:rFonts w:asciiTheme="minorBidi" w:hAnsiTheme="minorBidi" w:cs="Al-Mothnna"/>
                <w:sz w:val="24"/>
                <w:szCs w:val="24"/>
                <w:lang w:bidi="ar-EG"/>
              </w:rPr>
              <w:t xml:space="preserve"> </w:t>
            </w:r>
            <w:r w:rsidRPr="003B4D3B">
              <w:rPr>
                <w:rFonts w:asciiTheme="minorBidi" w:hAnsiTheme="minorBidi" w:cs="Al-Mothnna" w:hint="cs"/>
                <w:sz w:val="24"/>
                <w:szCs w:val="24"/>
                <w:rtl/>
                <w:lang w:bidi="ar-EG"/>
              </w:rPr>
              <w:t>تغير</w:t>
            </w:r>
            <w:r w:rsidRPr="003B4D3B">
              <w:rPr>
                <w:rFonts w:asciiTheme="minorBidi" w:hAnsiTheme="minorBidi" w:cs="Al-Mothnna"/>
                <w:sz w:val="24"/>
                <w:szCs w:val="24"/>
                <w:lang w:bidi="ar-EG"/>
              </w:rPr>
              <w:t xml:space="preserve"> </w:t>
            </w:r>
            <w:r w:rsidRPr="003B4D3B">
              <w:rPr>
                <w:rFonts w:asciiTheme="minorBidi" w:hAnsiTheme="minorBidi" w:cs="Al-Mothnna" w:hint="cs"/>
                <w:sz w:val="24"/>
                <w:szCs w:val="24"/>
                <w:rtl/>
                <w:lang w:bidi="ar-EG"/>
              </w:rPr>
              <w:t>المسار</w:t>
            </w:r>
            <w:r w:rsidRPr="003B4D3B">
              <w:rPr>
                <w:rFonts w:asciiTheme="minorBidi" w:hAnsiTheme="minorBidi" w:cs="Al-Mothnna"/>
                <w:sz w:val="24"/>
                <w:szCs w:val="24"/>
                <w:lang w:bidi="ar-EG"/>
              </w:rPr>
              <w:t xml:space="preserve"> </w:t>
            </w:r>
            <w:r w:rsidRPr="003B4D3B">
              <w:rPr>
                <w:rFonts w:asciiTheme="minorBidi" w:hAnsiTheme="minorBidi" w:cs="Al-Mothnna" w:hint="cs"/>
                <w:sz w:val="24"/>
                <w:szCs w:val="24"/>
                <w:rtl/>
                <w:lang w:bidi="ar-EG"/>
              </w:rPr>
              <w:t>والاستعانة</w:t>
            </w:r>
            <w:r w:rsidRPr="003B4D3B">
              <w:rPr>
                <w:rFonts w:asciiTheme="minorBidi" w:hAnsiTheme="minorBidi" w:cs="Al-Mothnna"/>
                <w:sz w:val="24"/>
                <w:szCs w:val="24"/>
                <w:lang w:bidi="ar-EG"/>
              </w:rPr>
              <w:t xml:space="preserve"> </w:t>
            </w:r>
            <w:r w:rsidRPr="003B4D3B">
              <w:rPr>
                <w:rFonts w:asciiTheme="minorBidi" w:hAnsiTheme="minorBidi" w:cs="Al-Mothnna" w:hint="cs"/>
                <w:sz w:val="24"/>
                <w:szCs w:val="24"/>
                <w:rtl/>
                <w:lang w:bidi="ar-EG"/>
              </w:rPr>
              <w:t>برفيق</w:t>
            </w:r>
            <w:r>
              <w:rPr>
                <w:rFonts w:asciiTheme="minorBidi" w:hAnsiTheme="minorBidi" w:cs="Al-Mothnna" w:hint="cs"/>
                <w:sz w:val="24"/>
                <w:szCs w:val="24"/>
                <w:rtl/>
                <w:lang w:bidi="ar-EG"/>
              </w:rPr>
              <w:t xml:space="preserve"> </w:t>
            </w:r>
            <w:r w:rsidRPr="003B4D3B">
              <w:rPr>
                <w:rFonts w:asciiTheme="minorBidi" w:hAnsiTheme="minorBidi" w:cs="Al-Mothnna" w:hint="cs"/>
                <w:sz w:val="24"/>
                <w:szCs w:val="24"/>
                <w:rtl/>
                <w:lang w:bidi="ar-EG"/>
              </w:rPr>
              <w:t>للطريق</w:t>
            </w:r>
          </w:p>
        </w:tc>
        <w:tc>
          <w:tcPr>
            <w:tcW w:w="2063"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312 مليون جنيه</w:t>
            </w:r>
          </w:p>
        </w:tc>
        <w:tc>
          <w:tcPr>
            <w:tcW w:w="2152"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266 ألف أمرأة </w:t>
            </w:r>
          </w:p>
        </w:tc>
        <w:tc>
          <w:tcPr>
            <w:tcW w:w="2414"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لاينطبق</w:t>
            </w:r>
          </w:p>
        </w:tc>
      </w:tr>
      <w:tr w:rsidR="001B21BA" w:rsidTr="001B21BA">
        <w:tc>
          <w:tcPr>
            <w:tcW w:w="2797"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sidRPr="003B4D3B">
              <w:rPr>
                <w:rFonts w:asciiTheme="minorBidi" w:hAnsiTheme="minorBidi" w:cs="Al-Mothnna" w:hint="cs"/>
                <w:sz w:val="24"/>
                <w:szCs w:val="24"/>
                <w:rtl/>
                <w:lang w:bidi="ar-EG"/>
              </w:rPr>
              <w:t xml:space="preserve">تكلفة تغيب </w:t>
            </w:r>
            <w:r>
              <w:rPr>
                <w:rFonts w:asciiTheme="minorBidi" w:hAnsiTheme="minorBidi" w:cs="Al-Mothnna" w:hint="cs"/>
                <w:sz w:val="24"/>
                <w:szCs w:val="24"/>
                <w:rtl/>
                <w:lang w:bidi="ar-EG"/>
              </w:rPr>
              <w:t xml:space="preserve">المرأة </w:t>
            </w:r>
            <w:r w:rsidRPr="003B4D3B">
              <w:rPr>
                <w:rFonts w:asciiTheme="minorBidi" w:hAnsiTheme="minorBidi" w:cs="Al-Mothnna" w:hint="cs"/>
                <w:sz w:val="24"/>
                <w:szCs w:val="24"/>
                <w:rtl/>
                <w:lang w:bidi="ar-EG"/>
              </w:rPr>
              <w:t>عن الدراسة</w:t>
            </w:r>
          </w:p>
        </w:tc>
        <w:tc>
          <w:tcPr>
            <w:tcW w:w="2063"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17.8 ألف جنيه</w:t>
            </w:r>
          </w:p>
        </w:tc>
        <w:tc>
          <w:tcPr>
            <w:tcW w:w="2152"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3.9 ألف أمرأة </w:t>
            </w:r>
          </w:p>
        </w:tc>
        <w:tc>
          <w:tcPr>
            <w:tcW w:w="2414"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15.9 ألف يوم دراسي</w:t>
            </w:r>
          </w:p>
        </w:tc>
      </w:tr>
      <w:tr w:rsidR="001B21BA" w:rsidTr="001B21BA">
        <w:tc>
          <w:tcPr>
            <w:tcW w:w="2797"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sidRPr="003B4D3B">
              <w:rPr>
                <w:rFonts w:asciiTheme="minorBidi" w:hAnsiTheme="minorBidi" w:cs="Al-Mothnna" w:hint="cs"/>
                <w:sz w:val="24"/>
                <w:szCs w:val="24"/>
                <w:rtl/>
                <w:lang w:bidi="ar-EG"/>
              </w:rPr>
              <w:t xml:space="preserve">تكلفة تغيب </w:t>
            </w:r>
            <w:r>
              <w:rPr>
                <w:rFonts w:asciiTheme="minorBidi" w:hAnsiTheme="minorBidi" w:cs="Al-Mothnna" w:hint="cs"/>
                <w:sz w:val="24"/>
                <w:szCs w:val="24"/>
                <w:rtl/>
                <w:lang w:bidi="ar-EG"/>
              </w:rPr>
              <w:t xml:space="preserve">المرأة </w:t>
            </w:r>
            <w:r w:rsidRPr="003B4D3B">
              <w:rPr>
                <w:rFonts w:asciiTheme="minorBidi" w:hAnsiTheme="minorBidi" w:cs="Al-Mothnna" w:hint="cs"/>
                <w:sz w:val="24"/>
                <w:szCs w:val="24"/>
                <w:rtl/>
                <w:lang w:bidi="ar-EG"/>
              </w:rPr>
              <w:t>عن</w:t>
            </w:r>
            <w:r>
              <w:rPr>
                <w:rFonts w:asciiTheme="minorBidi" w:hAnsiTheme="minorBidi" w:cs="Al-Mothnna" w:hint="cs"/>
                <w:sz w:val="24"/>
                <w:szCs w:val="24"/>
                <w:rtl/>
                <w:lang w:bidi="ar-EG"/>
              </w:rPr>
              <w:t xml:space="preserve"> العمل </w:t>
            </w:r>
          </w:p>
        </w:tc>
        <w:tc>
          <w:tcPr>
            <w:tcW w:w="2063"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745.5 ألف جنيه</w:t>
            </w:r>
          </w:p>
        </w:tc>
        <w:tc>
          <w:tcPr>
            <w:tcW w:w="2152"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3 ألاف أمرأة </w:t>
            </w:r>
          </w:p>
        </w:tc>
        <w:tc>
          <w:tcPr>
            <w:tcW w:w="2414"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11.4 ألف يوم عمل </w:t>
            </w:r>
          </w:p>
        </w:tc>
      </w:tr>
      <w:tr w:rsidR="001B21BA" w:rsidTr="001B21BA">
        <w:tc>
          <w:tcPr>
            <w:tcW w:w="2797"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تكلفة تغيب المرأة عن الاعمال المنزلية</w:t>
            </w:r>
          </w:p>
        </w:tc>
        <w:tc>
          <w:tcPr>
            <w:tcW w:w="2063"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14.4 مليون جنيه</w:t>
            </w:r>
          </w:p>
        </w:tc>
        <w:tc>
          <w:tcPr>
            <w:tcW w:w="2152"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17.66 ألف أمرأة </w:t>
            </w:r>
          </w:p>
        </w:tc>
        <w:tc>
          <w:tcPr>
            <w:tcW w:w="2414"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136.5 ألف يوم عمل منزلي </w:t>
            </w:r>
          </w:p>
        </w:tc>
      </w:tr>
      <w:tr w:rsidR="001B21BA" w:rsidTr="001B21BA">
        <w:tc>
          <w:tcPr>
            <w:tcW w:w="2797" w:type="dxa"/>
          </w:tcPr>
          <w:p w:rsid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إجمالي التكلفة</w:t>
            </w:r>
          </w:p>
        </w:tc>
        <w:tc>
          <w:tcPr>
            <w:tcW w:w="2063"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329 مليون جنيه</w:t>
            </w:r>
          </w:p>
        </w:tc>
        <w:tc>
          <w:tcPr>
            <w:tcW w:w="2152"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r>
              <w:rPr>
                <w:rFonts w:asciiTheme="minorBidi" w:hAnsiTheme="minorBidi" w:cs="Al-Mothnna" w:hint="cs"/>
                <w:sz w:val="24"/>
                <w:szCs w:val="24"/>
                <w:rtl/>
                <w:lang w:bidi="ar-EG"/>
              </w:rPr>
              <w:t xml:space="preserve">2.49 مليون  أمرأة </w:t>
            </w:r>
          </w:p>
        </w:tc>
        <w:tc>
          <w:tcPr>
            <w:tcW w:w="2414" w:type="dxa"/>
          </w:tcPr>
          <w:p w:rsidR="001B21BA" w:rsidRPr="001B21BA" w:rsidRDefault="001B21BA" w:rsidP="001B21BA">
            <w:pPr>
              <w:autoSpaceDE w:val="0"/>
              <w:autoSpaceDN w:val="0"/>
              <w:bidi/>
              <w:adjustRightInd w:val="0"/>
              <w:ind w:left="150"/>
              <w:rPr>
                <w:rFonts w:asciiTheme="minorBidi" w:hAnsiTheme="minorBidi" w:cs="Al-Mothnna" w:hint="cs"/>
                <w:sz w:val="24"/>
                <w:szCs w:val="24"/>
                <w:rtl/>
                <w:lang w:bidi="ar-EG"/>
              </w:rPr>
            </w:pPr>
          </w:p>
        </w:tc>
      </w:tr>
    </w:tbl>
    <w:p w:rsidR="0074612E" w:rsidRDefault="0074612E" w:rsidP="0074612E">
      <w:pPr>
        <w:autoSpaceDE w:val="0"/>
        <w:autoSpaceDN w:val="0"/>
        <w:bidi/>
        <w:adjustRightInd w:val="0"/>
        <w:spacing w:after="0" w:line="240" w:lineRule="auto"/>
        <w:ind w:left="150"/>
        <w:rPr>
          <w:rFonts w:asciiTheme="minorBidi" w:hAnsiTheme="minorBidi" w:cs="Al-Mothnna" w:hint="cs"/>
          <w:sz w:val="28"/>
          <w:szCs w:val="28"/>
          <w:rtl/>
          <w:lang w:bidi="ar-EG"/>
        </w:rPr>
      </w:pPr>
    </w:p>
    <w:p w:rsidR="00FA4666" w:rsidRDefault="00FA4666" w:rsidP="00FA4771">
      <w:pPr>
        <w:autoSpaceDE w:val="0"/>
        <w:autoSpaceDN w:val="0"/>
        <w:bidi/>
        <w:adjustRightInd w:val="0"/>
        <w:spacing w:after="0" w:line="240" w:lineRule="auto"/>
        <w:ind w:left="150"/>
        <w:jc w:val="both"/>
        <w:rPr>
          <w:rFonts w:asciiTheme="minorBidi" w:hAnsiTheme="minorBidi" w:cs="Al-Mothnna" w:hint="cs"/>
          <w:sz w:val="28"/>
          <w:szCs w:val="28"/>
          <w:rtl/>
          <w:lang w:bidi="ar-EG"/>
        </w:rPr>
      </w:pPr>
    </w:p>
    <w:p w:rsidR="00FA4666" w:rsidRDefault="00FA4666" w:rsidP="00FA4666">
      <w:pPr>
        <w:autoSpaceDE w:val="0"/>
        <w:autoSpaceDN w:val="0"/>
        <w:bidi/>
        <w:adjustRightInd w:val="0"/>
        <w:spacing w:after="0" w:line="240" w:lineRule="auto"/>
        <w:ind w:left="150"/>
        <w:jc w:val="both"/>
        <w:rPr>
          <w:rFonts w:asciiTheme="minorBidi" w:hAnsiTheme="minorBidi" w:cs="Al-Mothnna" w:hint="cs"/>
          <w:sz w:val="28"/>
          <w:szCs w:val="28"/>
          <w:rtl/>
          <w:lang w:bidi="ar-EG"/>
        </w:rPr>
      </w:pPr>
    </w:p>
    <w:p w:rsidR="00E028C9" w:rsidRDefault="00952807" w:rsidP="00FA4666">
      <w:pPr>
        <w:autoSpaceDE w:val="0"/>
        <w:autoSpaceDN w:val="0"/>
        <w:bidi/>
        <w:adjustRightInd w:val="0"/>
        <w:spacing w:after="0" w:line="240" w:lineRule="auto"/>
        <w:ind w:left="150"/>
        <w:jc w:val="both"/>
        <w:rPr>
          <w:rFonts w:asciiTheme="minorBidi" w:hAnsiTheme="minorBidi" w:cs="Al-Mothnna" w:hint="cs"/>
          <w:sz w:val="28"/>
          <w:szCs w:val="28"/>
          <w:rtl/>
          <w:lang w:bidi="ar-EG"/>
        </w:rPr>
      </w:pPr>
      <w:r>
        <w:rPr>
          <w:rFonts w:asciiTheme="minorBidi" w:hAnsiTheme="minorBidi" w:cs="Al-Mothnna" w:hint="cs"/>
          <w:sz w:val="28"/>
          <w:szCs w:val="28"/>
          <w:rtl/>
          <w:lang w:bidi="ar-EG"/>
        </w:rPr>
        <w:t xml:space="preserve"> ويوضح شكل (9) ً أجمالي تكلفة العنف القائم على النوع الاجتماعي في مصر   حيث بلغ </w:t>
      </w:r>
      <w:r w:rsidR="00FA4771">
        <w:rPr>
          <w:rFonts w:asciiTheme="minorBidi" w:hAnsiTheme="minorBidi" w:cs="Al-Mothnna" w:hint="cs"/>
          <w:sz w:val="28"/>
          <w:szCs w:val="28"/>
          <w:rtl/>
          <w:lang w:bidi="ar-EG"/>
        </w:rPr>
        <w:t xml:space="preserve"> تكلفة العنف من الزوج أز الخطيب </w:t>
      </w:r>
      <w:r w:rsidR="00DB3134">
        <w:rPr>
          <w:rFonts w:asciiTheme="minorBidi" w:hAnsiTheme="minorBidi" w:cs="Al-Mothnna" w:hint="cs"/>
          <w:sz w:val="28"/>
          <w:szCs w:val="28"/>
          <w:rtl/>
          <w:lang w:bidi="ar-EG"/>
        </w:rPr>
        <w:t xml:space="preserve">1.49 </w:t>
      </w:r>
      <w:r w:rsidR="00FA4771">
        <w:rPr>
          <w:rFonts w:asciiTheme="minorBidi" w:hAnsiTheme="minorBidi" w:cs="Al-Mothnna" w:hint="cs"/>
          <w:sz w:val="28"/>
          <w:szCs w:val="28"/>
          <w:rtl/>
          <w:lang w:bidi="ar-EG"/>
        </w:rPr>
        <w:t>مليار جنيه ، ومن قبل الافرا\ المحطين 110 مليون جنيه بينما في الاماكن العامة  ( 329 مليون جنية في الشارع ، 241 مليون جنيه في المواصلات العامة ، 2.25 مليون جنية غي  المؤسسات التعليمية .</w:t>
      </w:r>
    </w:p>
    <w:p w:rsidR="00952807" w:rsidRDefault="00952807" w:rsidP="00FA4771">
      <w:pPr>
        <w:autoSpaceDE w:val="0"/>
        <w:autoSpaceDN w:val="0"/>
        <w:bidi/>
        <w:adjustRightInd w:val="0"/>
        <w:spacing w:after="0" w:line="240" w:lineRule="auto"/>
        <w:ind w:left="150"/>
        <w:jc w:val="both"/>
        <w:rPr>
          <w:rFonts w:asciiTheme="minorBidi" w:hAnsiTheme="minorBidi" w:cs="Al-Mothnna" w:hint="cs"/>
          <w:sz w:val="28"/>
          <w:szCs w:val="28"/>
          <w:rtl/>
          <w:lang w:bidi="ar-EG"/>
        </w:rPr>
      </w:pPr>
    </w:p>
    <w:p w:rsidR="00952807" w:rsidRDefault="00952807" w:rsidP="00952807">
      <w:pPr>
        <w:autoSpaceDE w:val="0"/>
        <w:autoSpaceDN w:val="0"/>
        <w:bidi/>
        <w:adjustRightInd w:val="0"/>
        <w:spacing w:after="0" w:line="240" w:lineRule="auto"/>
        <w:ind w:left="150"/>
        <w:rPr>
          <w:rFonts w:asciiTheme="minorBidi" w:hAnsiTheme="minorBidi" w:cs="Al-Mothnna" w:hint="cs"/>
          <w:sz w:val="28"/>
          <w:szCs w:val="28"/>
          <w:rtl/>
          <w:lang w:bidi="ar-EG"/>
        </w:rPr>
      </w:pPr>
    </w:p>
    <w:p w:rsidR="00952807" w:rsidRDefault="00952807" w:rsidP="00952807">
      <w:pPr>
        <w:autoSpaceDE w:val="0"/>
        <w:autoSpaceDN w:val="0"/>
        <w:bidi/>
        <w:adjustRightInd w:val="0"/>
        <w:spacing w:after="0" w:line="240" w:lineRule="auto"/>
        <w:ind w:left="150"/>
        <w:rPr>
          <w:rFonts w:asciiTheme="minorBidi" w:hAnsiTheme="minorBidi" w:cs="Al-Mothnna" w:hint="cs"/>
          <w:sz w:val="28"/>
          <w:szCs w:val="28"/>
          <w:rtl/>
          <w:lang w:bidi="ar-EG"/>
        </w:rPr>
      </w:pPr>
    </w:p>
    <w:p w:rsidR="00952807" w:rsidRDefault="00952807" w:rsidP="00952807">
      <w:pPr>
        <w:autoSpaceDE w:val="0"/>
        <w:autoSpaceDN w:val="0"/>
        <w:bidi/>
        <w:adjustRightInd w:val="0"/>
        <w:spacing w:after="0" w:line="240" w:lineRule="auto"/>
        <w:ind w:left="150"/>
        <w:rPr>
          <w:rFonts w:asciiTheme="minorBidi" w:hAnsiTheme="minorBidi" w:cs="Al-Mothnna" w:hint="cs"/>
          <w:sz w:val="28"/>
          <w:szCs w:val="28"/>
          <w:rtl/>
          <w:lang w:bidi="ar-EG"/>
        </w:rPr>
      </w:pPr>
    </w:p>
    <w:p w:rsidR="00952807" w:rsidRDefault="00952807" w:rsidP="00952807">
      <w:pPr>
        <w:autoSpaceDE w:val="0"/>
        <w:autoSpaceDN w:val="0"/>
        <w:bidi/>
        <w:adjustRightInd w:val="0"/>
        <w:spacing w:after="0" w:line="240" w:lineRule="auto"/>
        <w:ind w:left="150"/>
        <w:rPr>
          <w:rFonts w:asciiTheme="minorBidi" w:hAnsiTheme="minorBidi" w:cs="Al-Mothnna" w:hint="cs"/>
          <w:sz w:val="28"/>
          <w:szCs w:val="28"/>
          <w:rtl/>
          <w:lang w:bidi="ar-EG"/>
        </w:rPr>
      </w:pPr>
    </w:p>
    <w:p w:rsidR="00FA4771" w:rsidRDefault="00FA4771" w:rsidP="00FA4771">
      <w:pPr>
        <w:autoSpaceDE w:val="0"/>
        <w:autoSpaceDN w:val="0"/>
        <w:bidi/>
        <w:adjustRightInd w:val="0"/>
        <w:spacing w:after="0" w:line="240" w:lineRule="auto"/>
        <w:ind w:left="150"/>
        <w:rPr>
          <w:rFonts w:asciiTheme="minorBidi" w:hAnsiTheme="minorBidi" w:cs="Al-Mothnna" w:hint="cs"/>
          <w:sz w:val="28"/>
          <w:szCs w:val="28"/>
          <w:rtl/>
          <w:lang w:bidi="ar-EG"/>
        </w:rPr>
      </w:pPr>
      <w:r>
        <w:rPr>
          <w:rFonts w:asciiTheme="minorBidi" w:hAnsiTheme="minorBidi" w:cs="Al-Mothnna" w:hint="cs"/>
          <w:sz w:val="28"/>
          <w:szCs w:val="28"/>
          <w:rtl/>
          <w:lang w:bidi="ar-EG"/>
        </w:rPr>
        <w:t xml:space="preserve">شكل (9) ً أجمالي تكلفة العنف القائم على النوع الاجتماعي في مصر   </w:t>
      </w:r>
    </w:p>
    <w:p w:rsidR="00FA4771" w:rsidRDefault="00FA4771" w:rsidP="00FA4771">
      <w:pPr>
        <w:autoSpaceDE w:val="0"/>
        <w:autoSpaceDN w:val="0"/>
        <w:bidi/>
        <w:adjustRightInd w:val="0"/>
        <w:spacing w:after="0" w:line="240" w:lineRule="auto"/>
        <w:ind w:left="150"/>
        <w:rPr>
          <w:rFonts w:asciiTheme="minorBidi" w:hAnsiTheme="minorBidi" w:cs="Al-Mothnna" w:hint="cs"/>
          <w:sz w:val="28"/>
          <w:szCs w:val="28"/>
          <w:rtl/>
          <w:lang w:bidi="ar-EG"/>
        </w:rPr>
      </w:pPr>
    </w:p>
    <w:p w:rsidR="00952807" w:rsidRDefault="00952807" w:rsidP="00952807">
      <w:pPr>
        <w:autoSpaceDE w:val="0"/>
        <w:autoSpaceDN w:val="0"/>
        <w:bidi/>
        <w:adjustRightInd w:val="0"/>
        <w:spacing w:after="0" w:line="240" w:lineRule="auto"/>
        <w:ind w:left="150"/>
        <w:rPr>
          <w:rFonts w:asciiTheme="minorBidi" w:hAnsiTheme="minorBidi" w:cs="Al-Mothnna" w:hint="cs"/>
          <w:sz w:val="28"/>
          <w:szCs w:val="28"/>
          <w:rtl/>
          <w:lang w:bidi="ar-EG"/>
        </w:rPr>
      </w:pPr>
      <w:r w:rsidRPr="00952807">
        <w:rPr>
          <w:rFonts w:asciiTheme="minorBidi" w:hAnsiTheme="minorBidi" w:cs="Al-Mothnna"/>
          <w:sz w:val="28"/>
          <w:szCs w:val="28"/>
          <w:lang w:bidi="ar-EG"/>
        </w:rPr>
        <w:drawing>
          <wp:inline distT="0" distB="0" distL="0" distR="0" wp14:anchorId="6C91338C" wp14:editId="19736691">
            <wp:extent cx="5943600" cy="32004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52807" w:rsidRDefault="00952807" w:rsidP="00952807">
      <w:pPr>
        <w:autoSpaceDE w:val="0"/>
        <w:autoSpaceDN w:val="0"/>
        <w:bidi/>
        <w:adjustRightInd w:val="0"/>
        <w:spacing w:after="0" w:line="240" w:lineRule="auto"/>
        <w:ind w:left="150"/>
        <w:rPr>
          <w:rFonts w:asciiTheme="minorBidi" w:hAnsiTheme="minorBidi" w:cs="Al-Mothnna" w:hint="cs"/>
          <w:sz w:val="28"/>
          <w:szCs w:val="28"/>
          <w:rtl/>
          <w:lang w:bidi="ar-EG"/>
        </w:rPr>
      </w:pPr>
    </w:p>
    <w:p w:rsidR="00952807" w:rsidRDefault="00952807" w:rsidP="00952807">
      <w:pPr>
        <w:autoSpaceDE w:val="0"/>
        <w:autoSpaceDN w:val="0"/>
        <w:bidi/>
        <w:adjustRightInd w:val="0"/>
        <w:spacing w:after="0" w:line="240" w:lineRule="auto"/>
        <w:ind w:left="150"/>
        <w:rPr>
          <w:rFonts w:asciiTheme="minorBidi" w:hAnsiTheme="minorBidi" w:cs="Al-Mothnna" w:hint="cs"/>
          <w:sz w:val="28"/>
          <w:szCs w:val="28"/>
          <w:rtl/>
          <w:lang w:bidi="ar-EG"/>
        </w:rPr>
      </w:pPr>
    </w:p>
    <w:p w:rsidR="00FA4771" w:rsidRPr="00FA4771" w:rsidRDefault="00FA4771" w:rsidP="00FA4771">
      <w:pPr>
        <w:pStyle w:val="ListParagraph"/>
        <w:bidi/>
        <w:ind w:left="0"/>
        <w:jc w:val="lowKashida"/>
        <w:rPr>
          <w:rFonts w:asciiTheme="minorBidi" w:hAnsiTheme="minorBidi" w:cs="Al-Mothnna"/>
          <w:color w:val="C00000"/>
          <w:sz w:val="28"/>
          <w:szCs w:val="28"/>
          <w:u w:val="single"/>
          <w:lang w:bidi="ar-EG"/>
        </w:rPr>
      </w:pPr>
      <w:r w:rsidRPr="00FA4771">
        <w:rPr>
          <w:rFonts w:asciiTheme="minorBidi" w:hAnsiTheme="minorBidi" w:cs="Al-Mothnna" w:hint="cs"/>
          <w:color w:val="C00000"/>
          <w:sz w:val="28"/>
          <w:szCs w:val="28"/>
          <w:u w:val="single"/>
          <w:rtl/>
          <w:lang w:bidi="ar-EG"/>
        </w:rPr>
        <w:t>ثانيا: العواقب التي لم يتم قياس تكلفتها</w:t>
      </w:r>
    </w:p>
    <w:p w:rsidR="00FA4771" w:rsidRDefault="00FA4771" w:rsidP="00A77306">
      <w:pPr>
        <w:pStyle w:val="ListParagraph"/>
        <w:bidi/>
        <w:ind w:left="0"/>
        <w:rPr>
          <w:rFonts w:asciiTheme="minorBidi" w:hAnsiTheme="minorBidi" w:cs="Al-Mothnna" w:hint="cs"/>
          <w:color w:val="C00000"/>
          <w:sz w:val="28"/>
          <w:szCs w:val="28"/>
          <w:u w:val="single"/>
          <w:rtl/>
          <w:lang w:bidi="ar-EG"/>
        </w:rPr>
      </w:pPr>
      <w:r w:rsidRPr="00FA4771">
        <w:rPr>
          <w:rFonts w:asciiTheme="minorBidi" w:hAnsiTheme="minorBidi" w:cs="Al-Mothnna" w:hint="cs"/>
          <w:color w:val="C00000"/>
          <w:sz w:val="28"/>
          <w:szCs w:val="28"/>
          <w:u w:val="single"/>
          <w:rtl/>
          <w:lang w:bidi="ar-EG"/>
        </w:rPr>
        <w:t xml:space="preserve">العواقب المترتبة على العنف </w:t>
      </w:r>
      <w:r w:rsidRPr="00FA4771">
        <w:rPr>
          <w:rFonts w:asciiTheme="minorBidi" w:hAnsiTheme="minorBidi" w:cs="Al-Mothnna"/>
          <w:color w:val="C00000"/>
          <w:sz w:val="28"/>
          <w:szCs w:val="28"/>
          <w:u w:val="single"/>
          <w:rtl/>
          <w:lang w:bidi="ar-EG"/>
        </w:rPr>
        <w:t>(</w:t>
      </w:r>
      <w:r w:rsidRPr="00FA4771">
        <w:rPr>
          <w:rFonts w:asciiTheme="minorBidi" w:hAnsiTheme="minorBidi" w:cs="Al-Mothnna" w:hint="cs"/>
          <w:color w:val="C00000"/>
          <w:sz w:val="28"/>
          <w:szCs w:val="28"/>
          <w:u w:val="single"/>
          <w:rtl/>
          <w:lang w:bidi="ar-EG"/>
        </w:rPr>
        <w:t>على السيدة</w:t>
      </w:r>
      <w:r w:rsidRPr="00FA4771">
        <w:rPr>
          <w:rFonts w:asciiTheme="minorBidi" w:hAnsiTheme="minorBidi" w:cs="Al-Mothnna"/>
          <w:color w:val="C00000"/>
          <w:sz w:val="28"/>
          <w:szCs w:val="28"/>
          <w:u w:val="single"/>
          <w:rtl/>
          <w:lang w:bidi="ar-EG"/>
        </w:rPr>
        <w:t>):</w:t>
      </w:r>
      <w:r w:rsidRPr="00FA4771">
        <w:rPr>
          <w:rFonts w:asciiTheme="minorBidi" w:hAnsiTheme="minorBidi" w:cs="Al-Mothnna"/>
          <w:color w:val="C00000"/>
          <w:sz w:val="28"/>
          <w:szCs w:val="28"/>
          <w:u w:val="single"/>
          <w:rtl/>
          <w:lang w:bidi="ar-EG"/>
        </w:rPr>
        <w:br/>
      </w:r>
      <w:r w:rsidR="00A77306">
        <w:rPr>
          <w:rFonts w:asciiTheme="minorBidi" w:hAnsiTheme="minorBidi" w:cs="Al-Mothnna" w:hint="cs"/>
          <w:color w:val="C00000"/>
          <w:sz w:val="28"/>
          <w:szCs w:val="28"/>
          <w:u w:val="single"/>
          <w:rtl/>
          <w:lang w:bidi="ar-EG"/>
        </w:rPr>
        <w:t xml:space="preserve">1-  </w:t>
      </w:r>
      <w:r w:rsidRPr="00FA4771">
        <w:rPr>
          <w:rFonts w:asciiTheme="minorBidi" w:hAnsiTheme="minorBidi" w:cs="Al-Mothnna" w:hint="cs"/>
          <w:color w:val="C00000"/>
          <w:sz w:val="28"/>
          <w:szCs w:val="28"/>
          <w:u w:val="single"/>
          <w:rtl/>
          <w:lang w:bidi="ar-EG"/>
        </w:rPr>
        <w:t>آثار نفسية:</w:t>
      </w:r>
    </w:p>
    <w:p w:rsidR="00731800" w:rsidRDefault="00731800" w:rsidP="00731800">
      <w:pPr>
        <w:pStyle w:val="ListParagraph"/>
        <w:bidi/>
        <w:ind w:left="0"/>
        <w:rPr>
          <w:rFonts w:asciiTheme="minorBidi" w:hAnsiTheme="minorBidi" w:cs="Al-Mothnna" w:hint="cs"/>
          <w:color w:val="C00000"/>
          <w:sz w:val="28"/>
          <w:szCs w:val="28"/>
          <w:u w:val="single"/>
          <w:rtl/>
          <w:lang w:bidi="ar-EG"/>
        </w:rPr>
      </w:pPr>
    </w:p>
    <w:p w:rsidR="00731800" w:rsidRPr="00FA4771" w:rsidRDefault="00A61378" w:rsidP="00A17B9D">
      <w:pPr>
        <w:autoSpaceDE w:val="0"/>
        <w:autoSpaceDN w:val="0"/>
        <w:bidi/>
        <w:adjustRightInd w:val="0"/>
        <w:spacing w:after="0" w:line="240" w:lineRule="auto"/>
        <w:jc w:val="both"/>
        <w:rPr>
          <w:rFonts w:asciiTheme="minorBidi" w:hAnsiTheme="minorBidi" w:cs="Al-Mothnna"/>
          <w:color w:val="C00000"/>
          <w:sz w:val="28"/>
          <w:szCs w:val="28"/>
          <w:u w:val="single"/>
          <w:lang w:bidi="ar-EG"/>
        </w:rPr>
      </w:pPr>
      <w:r>
        <w:rPr>
          <w:rFonts w:asciiTheme="minorBidi" w:hAnsiTheme="minorBidi" w:cs="Al-Mothnna" w:hint="cs"/>
          <w:sz w:val="28"/>
          <w:szCs w:val="28"/>
          <w:rtl/>
          <w:lang w:bidi="ar-EG"/>
        </w:rPr>
        <w:t xml:space="preserve">تعتبر الآثار النفسية </w:t>
      </w:r>
      <w:r w:rsidR="00731800" w:rsidRPr="00A61378">
        <w:rPr>
          <w:rFonts w:asciiTheme="minorBidi" w:hAnsiTheme="minorBidi" w:cs="Al-Mothnna" w:hint="cs"/>
          <w:sz w:val="28"/>
          <w:szCs w:val="28"/>
          <w:rtl/>
          <w:lang w:bidi="ar-EG"/>
        </w:rPr>
        <w:t>من</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أعظم</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الآثار</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الي</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لا</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نستطيع</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قياسها</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بصورة</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مباشرة</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 xml:space="preserve">ويوضج شكل (10) </w:t>
      </w:r>
      <w:r w:rsidRPr="00A61378">
        <w:rPr>
          <w:rFonts w:asciiTheme="minorBidi" w:hAnsiTheme="minorBidi" w:cs="Al-Mothnna" w:hint="cs"/>
          <w:sz w:val="28"/>
          <w:szCs w:val="28"/>
          <w:rtl/>
          <w:lang w:bidi="ar-EG"/>
        </w:rPr>
        <w:t xml:space="preserve"> أن</w:t>
      </w:r>
      <w:r w:rsidRPr="00A61378">
        <w:rPr>
          <w:rFonts w:asciiTheme="minorBidi" w:hAnsiTheme="minorBidi" w:cs="Al-Mothnna"/>
          <w:sz w:val="28"/>
          <w:szCs w:val="28"/>
          <w:lang w:bidi="ar-EG"/>
        </w:rPr>
        <w:t xml:space="preserve"> </w:t>
      </w:r>
      <w:r w:rsidRPr="00A61378">
        <w:rPr>
          <w:rFonts w:asciiTheme="minorBidi" w:hAnsiTheme="minorBidi" w:cs="Al-Mothnna" w:hint="cs"/>
          <w:sz w:val="28"/>
          <w:szCs w:val="28"/>
          <w:rtl/>
          <w:lang w:bidi="ar-EG"/>
        </w:rPr>
        <w:t>من</w:t>
      </w:r>
      <w:r w:rsidRPr="00A61378">
        <w:rPr>
          <w:rFonts w:asciiTheme="minorBidi" w:hAnsiTheme="minorBidi" w:cs="Al-Mothnna"/>
          <w:sz w:val="28"/>
          <w:szCs w:val="28"/>
          <w:lang w:bidi="ar-EG"/>
        </w:rPr>
        <w:t xml:space="preserve"> </w:t>
      </w:r>
      <w:r w:rsidRPr="00A61378">
        <w:rPr>
          <w:rFonts w:asciiTheme="minorBidi" w:hAnsiTheme="minorBidi" w:cs="Al-Mothnna" w:hint="cs"/>
          <w:sz w:val="28"/>
          <w:szCs w:val="28"/>
          <w:rtl/>
          <w:lang w:bidi="ar-EG"/>
        </w:rPr>
        <w:t xml:space="preserve">إجمالي </w:t>
      </w:r>
      <w:r w:rsidRPr="00A61378">
        <w:rPr>
          <w:rFonts w:asciiTheme="minorBidi" w:hAnsiTheme="minorBidi" w:cs="Al-Mothnna"/>
          <w:sz w:val="28"/>
          <w:szCs w:val="28"/>
          <w:lang w:bidi="ar-EG"/>
        </w:rPr>
        <w:t xml:space="preserve">2,6 </w:t>
      </w:r>
      <w:r w:rsidRPr="00A61378">
        <w:rPr>
          <w:rFonts w:asciiTheme="minorBidi" w:hAnsiTheme="minorBidi" w:cs="Al-Mothnna" w:hint="cs"/>
          <w:sz w:val="28"/>
          <w:szCs w:val="28"/>
          <w:rtl/>
          <w:lang w:bidi="ar-EG"/>
        </w:rPr>
        <w:t>مليون</w:t>
      </w:r>
      <w:r w:rsidRPr="00A61378">
        <w:rPr>
          <w:rFonts w:asciiTheme="minorBidi" w:hAnsiTheme="minorBidi" w:cs="Al-Mothnna"/>
          <w:sz w:val="28"/>
          <w:szCs w:val="28"/>
          <w:lang w:bidi="ar-EG"/>
        </w:rPr>
        <w:t xml:space="preserve"> </w:t>
      </w:r>
      <w:r w:rsidRPr="00A61378">
        <w:rPr>
          <w:rFonts w:asciiTheme="minorBidi" w:hAnsiTheme="minorBidi" w:cs="Al-Mothnna" w:hint="cs"/>
          <w:sz w:val="28"/>
          <w:szCs w:val="28"/>
          <w:rtl/>
          <w:lang w:bidi="ar-EG"/>
        </w:rPr>
        <w:t>مصابة</w:t>
      </w:r>
      <w:r w:rsidRPr="00A61378">
        <w:rPr>
          <w:rFonts w:asciiTheme="minorBidi" w:hAnsiTheme="minorBidi" w:cs="Al-Mothnna"/>
          <w:sz w:val="28"/>
          <w:szCs w:val="28"/>
          <w:lang w:bidi="ar-EG"/>
        </w:rPr>
        <w:t xml:space="preserve"> </w:t>
      </w:r>
      <w:r w:rsidRPr="00A61378">
        <w:rPr>
          <w:rFonts w:asciiTheme="minorBidi" w:hAnsiTheme="minorBidi" w:cs="Al-Mothnna" w:hint="cs"/>
          <w:sz w:val="28"/>
          <w:szCs w:val="28"/>
          <w:rtl/>
          <w:lang w:bidi="ar-EG"/>
        </w:rPr>
        <w:t>في</w:t>
      </w:r>
      <w:r w:rsidRPr="00A61378">
        <w:rPr>
          <w:rFonts w:asciiTheme="minorBidi" w:hAnsiTheme="minorBidi" w:cs="Al-Mothnna"/>
          <w:sz w:val="28"/>
          <w:szCs w:val="28"/>
          <w:lang w:bidi="ar-EG"/>
        </w:rPr>
        <w:t xml:space="preserve"> </w:t>
      </w:r>
      <w:r w:rsidRPr="00A61378">
        <w:rPr>
          <w:rFonts w:asciiTheme="minorBidi" w:hAnsiTheme="minorBidi" w:cs="Al-Mothnna" w:hint="cs"/>
          <w:sz w:val="28"/>
          <w:szCs w:val="28"/>
          <w:rtl/>
          <w:lang w:bidi="ar-EG"/>
        </w:rPr>
        <w:t>العام</w:t>
      </w:r>
      <w:r w:rsidRPr="00A61378">
        <w:rPr>
          <w:rFonts w:asciiTheme="minorBidi" w:hAnsiTheme="minorBidi" w:cs="Al-Mothnna"/>
          <w:sz w:val="28"/>
          <w:szCs w:val="28"/>
          <w:lang w:bidi="ar-EG"/>
        </w:rPr>
        <w:t xml:space="preserve"> </w:t>
      </w:r>
      <w:r w:rsidRPr="00A61378">
        <w:rPr>
          <w:rFonts w:asciiTheme="minorBidi" w:hAnsiTheme="minorBidi" w:cs="Al-Mothnna" w:hint="cs"/>
          <w:sz w:val="28"/>
          <w:szCs w:val="28"/>
          <w:rtl/>
          <w:lang w:bidi="ar-EG"/>
        </w:rPr>
        <w:t>السابق عن المسح نتيجة للعنف  المنزلي أو من</w:t>
      </w:r>
      <w:r w:rsidRPr="00A61378">
        <w:rPr>
          <w:rFonts w:asciiTheme="minorBidi" w:hAnsiTheme="minorBidi" w:cs="Al-Mothnna"/>
          <w:sz w:val="28"/>
          <w:szCs w:val="28"/>
          <w:lang w:bidi="ar-EG"/>
        </w:rPr>
        <w:t xml:space="preserve"> </w:t>
      </w:r>
      <w:r w:rsidRPr="00A61378">
        <w:rPr>
          <w:rFonts w:asciiTheme="minorBidi" w:hAnsiTheme="minorBidi" w:cs="Al-Mothnna" w:hint="cs"/>
          <w:sz w:val="28"/>
          <w:szCs w:val="28"/>
          <w:rtl/>
          <w:lang w:bidi="ar-EG"/>
        </w:rPr>
        <w:t>افراد</w:t>
      </w:r>
      <w:r w:rsidRPr="00A61378">
        <w:rPr>
          <w:rFonts w:asciiTheme="minorBidi" w:hAnsiTheme="minorBidi" w:cs="Al-Mothnna"/>
          <w:sz w:val="28"/>
          <w:szCs w:val="28"/>
          <w:lang w:bidi="ar-EG"/>
        </w:rPr>
        <w:t xml:space="preserve"> </w:t>
      </w:r>
      <w:r w:rsidRPr="00A61378">
        <w:rPr>
          <w:rFonts w:asciiTheme="minorBidi" w:hAnsiTheme="minorBidi" w:cs="Al-Mothnna" w:hint="cs"/>
          <w:sz w:val="28"/>
          <w:szCs w:val="28"/>
          <w:rtl/>
          <w:lang w:bidi="ar-EG"/>
        </w:rPr>
        <w:t xml:space="preserve">آخرين </w:t>
      </w:r>
      <w:r>
        <w:rPr>
          <w:rFonts w:asciiTheme="minorBidi" w:hAnsiTheme="minorBidi" w:cs="Al-Mothnna" w:hint="cs"/>
          <w:sz w:val="28"/>
          <w:szCs w:val="28"/>
          <w:rtl/>
          <w:lang w:bidi="ar-EG"/>
        </w:rPr>
        <w:t xml:space="preserve">، </w:t>
      </w:r>
      <w:r w:rsidRPr="00A61378">
        <w:rPr>
          <w:rFonts w:asciiTheme="minorBidi" w:hAnsiTheme="minorBidi" w:cs="Al-Mothnna" w:hint="cs"/>
          <w:sz w:val="28"/>
          <w:szCs w:val="28"/>
          <w:rtl/>
          <w:lang w:bidi="ar-EG"/>
        </w:rPr>
        <w:t xml:space="preserve">ذكرن  </w:t>
      </w:r>
      <w:r w:rsidR="00731800" w:rsidRPr="00A61378">
        <w:rPr>
          <w:rFonts w:asciiTheme="minorBidi" w:hAnsiTheme="minorBidi" w:cs="Al-Mothnna"/>
          <w:sz w:val="28"/>
          <w:szCs w:val="28"/>
          <w:lang w:bidi="ar-EG"/>
        </w:rPr>
        <w:t xml:space="preserve"> 2.29 </w:t>
      </w:r>
      <w:r w:rsidR="00731800" w:rsidRPr="00A61378">
        <w:rPr>
          <w:rFonts w:asciiTheme="minorBidi" w:hAnsiTheme="minorBidi" w:cs="Al-Mothnna" w:hint="cs"/>
          <w:sz w:val="28"/>
          <w:szCs w:val="28"/>
          <w:rtl/>
          <w:lang w:bidi="ar-EG"/>
        </w:rPr>
        <w:t>مليون</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سيدة</w:t>
      </w:r>
      <w:r w:rsidRPr="00A61378">
        <w:rPr>
          <w:rFonts w:asciiTheme="minorBidi" w:hAnsiTheme="minorBidi" w:cs="Al-Mothnna" w:hint="cs"/>
          <w:sz w:val="28"/>
          <w:szCs w:val="28"/>
          <w:rtl/>
          <w:lang w:bidi="ar-EG"/>
        </w:rPr>
        <w:t xml:space="preserve"> </w:t>
      </w:r>
      <w:r w:rsidR="00731800" w:rsidRPr="00A61378">
        <w:rPr>
          <w:rFonts w:asciiTheme="minorBidi" w:hAnsiTheme="minorBidi" w:cs="Al-Mothnna" w:hint="cs"/>
          <w:sz w:val="28"/>
          <w:szCs w:val="28"/>
          <w:rtl/>
          <w:lang w:bidi="ar-EG"/>
        </w:rPr>
        <w:t>منهن</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عن</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معاناتها نفسيًا</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من</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الحدث</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بنسبة</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تصل</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إلى</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نحو</w:t>
      </w:r>
      <w:r w:rsidR="00731800" w:rsidRPr="00A61378">
        <w:rPr>
          <w:rFonts w:asciiTheme="minorBidi" w:hAnsiTheme="minorBidi" w:cs="Al-Mothnna"/>
          <w:sz w:val="28"/>
          <w:szCs w:val="28"/>
          <w:lang w:bidi="ar-EG"/>
        </w:rPr>
        <w:t xml:space="preserve"> 8.8 </w:t>
      </w:r>
      <w:r w:rsidR="00731800" w:rsidRPr="00A61378">
        <w:rPr>
          <w:rFonts w:asciiTheme="minorBidi" w:hAnsiTheme="minorBidi" w:cs="Al-Mothnna" w:hint="cs"/>
          <w:sz w:val="28"/>
          <w:szCs w:val="28"/>
          <w:rtl/>
          <w:lang w:bidi="ar-EG"/>
        </w:rPr>
        <w:t>في</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المائة</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من</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 xml:space="preserve">إجمالي </w:t>
      </w:r>
      <w:r w:rsidRPr="00A61378">
        <w:rPr>
          <w:rFonts w:asciiTheme="minorBidi" w:hAnsiTheme="minorBidi" w:cs="Al-Mothnna" w:hint="cs"/>
          <w:sz w:val="28"/>
          <w:szCs w:val="28"/>
          <w:rtl/>
          <w:lang w:bidi="ar-EG"/>
        </w:rPr>
        <w:t xml:space="preserve"> النساء في الفئة العمرية 18-</w:t>
      </w:r>
      <w:r w:rsidR="00731800" w:rsidRPr="00A61378">
        <w:rPr>
          <w:rFonts w:asciiTheme="minorBidi" w:hAnsiTheme="minorBidi" w:cs="Al-Mothnna"/>
          <w:sz w:val="28"/>
          <w:szCs w:val="28"/>
          <w:lang w:bidi="ar-EG"/>
        </w:rPr>
        <w:t xml:space="preserve">64 . </w:t>
      </w:r>
      <w:r w:rsidRPr="00A61378">
        <w:rPr>
          <w:rFonts w:asciiTheme="minorBidi" w:hAnsiTheme="minorBidi" w:cs="Al-Mothnna" w:hint="cs"/>
          <w:sz w:val="28"/>
          <w:szCs w:val="28"/>
          <w:rtl/>
          <w:lang w:bidi="ar-EG"/>
        </w:rPr>
        <w:t xml:space="preserve"> و</w:t>
      </w:r>
      <w:r w:rsidR="00731800" w:rsidRPr="00A61378">
        <w:rPr>
          <w:rFonts w:asciiTheme="minorBidi" w:hAnsiTheme="minorBidi" w:cs="Al-Mothnna" w:hint="cs"/>
          <w:sz w:val="28"/>
          <w:szCs w:val="28"/>
          <w:rtl/>
          <w:lang w:bidi="ar-EG"/>
        </w:rPr>
        <w:t>تمثل</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هذه</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النسبة</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نحو</w:t>
      </w:r>
      <w:r w:rsidR="00731800" w:rsidRPr="00A61378">
        <w:rPr>
          <w:rFonts w:asciiTheme="minorBidi" w:hAnsiTheme="minorBidi" w:cs="Al-Mothnna"/>
          <w:sz w:val="28"/>
          <w:szCs w:val="28"/>
          <w:lang w:bidi="ar-EG"/>
        </w:rPr>
        <w:t xml:space="preserve"> 28 </w:t>
      </w:r>
      <w:r w:rsidRPr="00A61378">
        <w:rPr>
          <w:rFonts w:asciiTheme="minorBidi" w:hAnsiTheme="minorBidi" w:cs="Al-Mothnna" w:hint="cs"/>
          <w:sz w:val="28"/>
          <w:szCs w:val="28"/>
          <w:rtl/>
          <w:lang w:bidi="ar-EG"/>
        </w:rPr>
        <w:t>%</w:t>
      </w:r>
      <w:r w:rsidR="00731800" w:rsidRPr="00A61378">
        <w:rPr>
          <w:rFonts w:asciiTheme="minorBidi" w:hAnsiTheme="minorBidi" w:cs="Al-Mothnna"/>
          <w:sz w:val="28"/>
          <w:szCs w:val="28"/>
          <w:lang w:bidi="ar-EG"/>
        </w:rPr>
        <w:t xml:space="preserve"> </w:t>
      </w:r>
      <w:r w:rsidR="00731800" w:rsidRPr="00A61378">
        <w:rPr>
          <w:rFonts w:asciiTheme="minorBidi" w:hAnsiTheme="minorBidi" w:cs="Al-Mothnna" w:hint="cs"/>
          <w:sz w:val="28"/>
          <w:szCs w:val="28"/>
          <w:rtl/>
          <w:lang w:bidi="ar-EG"/>
        </w:rPr>
        <w:t>من</w:t>
      </w:r>
      <w:r w:rsidR="00731800" w:rsidRPr="00A61378">
        <w:rPr>
          <w:rFonts w:asciiTheme="minorBidi" w:hAnsiTheme="minorBidi" w:cs="Al-Mothnna"/>
          <w:sz w:val="28"/>
          <w:szCs w:val="28"/>
          <w:lang w:bidi="ar-EG"/>
        </w:rPr>
        <w:t xml:space="preserve"> </w:t>
      </w:r>
      <w:r w:rsidR="00A17B9D">
        <w:rPr>
          <w:rFonts w:asciiTheme="minorBidi" w:hAnsiTheme="minorBidi" w:cs="Al-Mothnna" w:hint="cs"/>
          <w:sz w:val="28"/>
          <w:szCs w:val="28"/>
          <w:rtl/>
          <w:lang w:bidi="ar-EG"/>
        </w:rPr>
        <w:t>المصابات.</w:t>
      </w:r>
    </w:p>
    <w:p w:rsidR="00952807" w:rsidRDefault="00FA4771" w:rsidP="00FA4771">
      <w:pPr>
        <w:autoSpaceDE w:val="0"/>
        <w:autoSpaceDN w:val="0"/>
        <w:bidi/>
        <w:adjustRightInd w:val="0"/>
        <w:spacing w:after="0" w:line="240" w:lineRule="auto"/>
        <w:ind w:left="150"/>
        <w:rPr>
          <w:rFonts w:asciiTheme="minorBidi" w:hAnsiTheme="minorBidi" w:cs="Al-Mothnna" w:hint="cs"/>
          <w:sz w:val="28"/>
          <w:szCs w:val="28"/>
          <w:rtl/>
          <w:lang w:bidi="ar-EG"/>
        </w:rPr>
      </w:pPr>
      <w:r w:rsidRPr="00FA4771">
        <w:rPr>
          <w:rFonts w:asciiTheme="minorBidi" w:hAnsiTheme="minorBidi" w:cs="Al-Mothnna"/>
          <w:sz w:val="28"/>
          <w:szCs w:val="28"/>
          <w:lang w:bidi="ar-EG"/>
        </w:rPr>
        <w:lastRenderedPageBreak/>
        <w:drawing>
          <wp:inline distT="0" distB="0" distL="0" distR="0" wp14:anchorId="1A6FE4B7" wp14:editId="51A5F66E">
            <wp:extent cx="5943600" cy="22764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028C9"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p>
    <w:p w:rsidR="00A77306" w:rsidRDefault="00A77306" w:rsidP="00A77306">
      <w:pPr>
        <w:autoSpaceDE w:val="0"/>
        <w:autoSpaceDN w:val="0"/>
        <w:bidi/>
        <w:adjustRightInd w:val="0"/>
        <w:spacing w:after="0" w:line="240" w:lineRule="auto"/>
        <w:ind w:left="150"/>
        <w:rPr>
          <w:rFonts w:asciiTheme="minorBidi" w:hAnsiTheme="minorBidi" w:cs="Al-Mothnna" w:hint="cs"/>
          <w:sz w:val="28"/>
          <w:szCs w:val="28"/>
          <w:rtl/>
          <w:lang w:bidi="ar-EG"/>
        </w:rPr>
      </w:pPr>
    </w:p>
    <w:p w:rsidR="00A77306" w:rsidRDefault="00A77306" w:rsidP="00A77306">
      <w:pPr>
        <w:autoSpaceDE w:val="0"/>
        <w:autoSpaceDN w:val="0"/>
        <w:bidi/>
        <w:adjustRightInd w:val="0"/>
        <w:spacing w:after="0" w:line="240" w:lineRule="auto"/>
        <w:ind w:left="150"/>
        <w:rPr>
          <w:rFonts w:asciiTheme="minorBidi" w:hAnsiTheme="minorBidi" w:cs="Al-Mothnna" w:hint="cs"/>
          <w:sz w:val="28"/>
          <w:szCs w:val="28"/>
          <w:rtl/>
          <w:lang w:bidi="ar-EG"/>
        </w:rPr>
      </w:pPr>
    </w:p>
    <w:p w:rsidR="00A77306" w:rsidRPr="00731800" w:rsidRDefault="00A77306" w:rsidP="00A77306">
      <w:pPr>
        <w:pStyle w:val="ListParagraph"/>
        <w:numPr>
          <w:ilvl w:val="0"/>
          <w:numId w:val="48"/>
        </w:numPr>
        <w:autoSpaceDE w:val="0"/>
        <w:autoSpaceDN w:val="0"/>
        <w:bidi/>
        <w:adjustRightInd w:val="0"/>
        <w:spacing w:after="0" w:line="240" w:lineRule="auto"/>
        <w:rPr>
          <w:rFonts w:asciiTheme="minorBidi" w:hAnsiTheme="minorBidi" w:cs="Al-Mothnna" w:hint="cs"/>
          <w:color w:val="C00000"/>
          <w:sz w:val="28"/>
          <w:szCs w:val="28"/>
          <w:u w:val="single"/>
          <w:rtl/>
          <w:lang w:bidi="ar-EG"/>
        </w:rPr>
      </w:pPr>
      <w:r w:rsidRPr="00731800">
        <w:rPr>
          <w:rFonts w:asciiTheme="minorBidi" w:hAnsiTheme="minorBidi" w:cs="Al-Mothnna" w:hint="cs"/>
          <w:color w:val="C00000"/>
          <w:sz w:val="28"/>
          <w:szCs w:val="28"/>
          <w:u w:val="single"/>
          <w:rtl/>
          <w:lang w:bidi="ar-EG"/>
        </w:rPr>
        <w:t xml:space="preserve">الإنجاب والحمل </w:t>
      </w:r>
    </w:p>
    <w:p w:rsidR="00A77306" w:rsidRDefault="00A77306" w:rsidP="00A77306">
      <w:pPr>
        <w:autoSpaceDE w:val="0"/>
        <w:autoSpaceDN w:val="0"/>
        <w:bidi/>
        <w:adjustRightInd w:val="0"/>
        <w:spacing w:after="0" w:line="240" w:lineRule="auto"/>
        <w:ind w:left="150"/>
        <w:rPr>
          <w:rFonts w:asciiTheme="minorBidi" w:hAnsiTheme="minorBidi" w:cs="Al-Mothnna" w:hint="cs"/>
          <w:sz w:val="28"/>
          <w:szCs w:val="28"/>
          <w:rtl/>
          <w:lang w:bidi="ar-EG"/>
        </w:rPr>
      </w:pPr>
    </w:p>
    <w:p w:rsidR="00A77306" w:rsidRDefault="00A77306" w:rsidP="00A77306">
      <w:pPr>
        <w:autoSpaceDE w:val="0"/>
        <w:autoSpaceDN w:val="0"/>
        <w:bidi/>
        <w:adjustRightInd w:val="0"/>
        <w:spacing w:after="0" w:line="240" w:lineRule="auto"/>
        <w:ind w:left="150"/>
        <w:rPr>
          <w:rFonts w:asciiTheme="minorBidi" w:hAnsiTheme="minorBidi" w:cs="Al-Mothnna" w:hint="cs"/>
          <w:sz w:val="28"/>
          <w:szCs w:val="28"/>
          <w:rtl/>
          <w:lang w:bidi="ar-EG"/>
        </w:rPr>
      </w:pPr>
    </w:p>
    <w:p w:rsidR="00A77306" w:rsidRDefault="00A77306" w:rsidP="00A77306">
      <w:pPr>
        <w:autoSpaceDE w:val="0"/>
        <w:autoSpaceDN w:val="0"/>
        <w:bidi/>
        <w:adjustRightInd w:val="0"/>
        <w:spacing w:after="0" w:line="240" w:lineRule="auto"/>
        <w:ind w:left="150"/>
        <w:rPr>
          <w:rFonts w:asciiTheme="minorBidi" w:hAnsiTheme="minorBidi" w:cs="Al-Mothnna" w:hint="cs"/>
          <w:sz w:val="28"/>
          <w:szCs w:val="28"/>
          <w:rtl/>
          <w:lang w:bidi="ar-EG"/>
        </w:rPr>
      </w:pPr>
      <w:r w:rsidRPr="00A77306">
        <w:rPr>
          <w:rFonts w:asciiTheme="minorBidi" w:hAnsiTheme="minorBidi" w:cs="Al-Mothnna"/>
          <w:sz w:val="28"/>
          <w:szCs w:val="28"/>
          <w:lang w:bidi="ar-EG"/>
        </w:rPr>
        <w:drawing>
          <wp:inline distT="0" distB="0" distL="0" distR="0" wp14:anchorId="0564EB9B" wp14:editId="0BAF4A77">
            <wp:extent cx="5943600" cy="3159125"/>
            <wp:effectExtent l="0" t="0" r="19050" b="222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77306" w:rsidRDefault="00A77306" w:rsidP="00A77306">
      <w:pPr>
        <w:autoSpaceDE w:val="0"/>
        <w:autoSpaceDN w:val="0"/>
        <w:bidi/>
        <w:adjustRightInd w:val="0"/>
        <w:spacing w:after="0" w:line="240" w:lineRule="auto"/>
        <w:ind w:left="150"/>
        <w:rPr>
          <w:rFonts w:asciiTheme="minorBidi" w:hAnsiTheme="minorBidi" w:cs="Al-Mothnna" w:hint="cs"/>
          <w:sz w:val="28"/>
          <w:szCs w:val="28"/>
          <w:rtl/>
          <w:lang w:bidi="ar-EG"/>
        </w:rPr>
      </w:pPr>
    </w:p>
    <w:p w:rsidR="00E028C9" w:rsidRDefault="00E028C9" w:rsidP="00E028C9">
      <w:pPr>
        <w:autoSpaceDE w:val="0"/>
        <w:autoSpaceDN w:val="0"/>
        <w:bidi/>
        <w:adjustRightInd w:val="0"/>
        <w:spacing w:after="0" w:line="240" w:lineRule="auto"/>
        <w:ind w:left="150"/>
        <w:rPr>
          <w:rFonts w:asciiTheme="minorBidi" w:hAnsiTheme="minorBidi" w:cs="Al-Mothnna" w:hint="cs"/>
          <w:sz w:val="28"/>
          <w:szCs w:val="28"/>
          <w:rtl/>
          <w:lang w:bidi="ar-EG"/>
        </w:rPr>
      </w:pPr>
    </w:p>
    <w:p w:rsidR="00731800" w:rsidRDefault="00731800" w:rsidP="00731800">
      <w:pPr>
        <w:autoSpaceDE w:val="0"/>
        <w:autoSpaceDN w:val="0"/>
        <w:bidi/>
        <w:adjustRightInd w:val="0"/>
        <w:spacing w:after="0" w:line="240" w:lineRule="auto"/>
        <w:ind w:left="150"/>
        <w:rPr>
          <w:rFonts w:asciiTheme="minorBidi" w:hAnsiTheme="minorBidi" w:cs="Al-Mothnna" w:hint="cs"/>
          <w:sz w:val="28"/>
          <w:szCs w:val="28"/>
          <w:rtl/>
          <w:lang w:bidi="ar-EG"/>
        </w:rPr>
      </w:pPr>
    </w:p>
    <w:p w:rsidR="00731800" w:rsidRDefault="00731800" w:rsidP="00731800">
      <w:pPr>
        <w:autoSpaceDE w:val="0"/>
        <w:autoSpaceDN w:val="0"/>
        <w:bidi/>
        <w:adjustRightInd w:val="0"/>
        <w:spacing w:after="0" w:line="240" w:lineRule="auto"/>
        <w:ind w:left="150"/>
        <w:rPr>
          <w:rFonts w:asciiTheme="minorBidi" w:hAnsiTheme="minorBidi" w:cs="Al-Mothnna" w:hint="cs"/>
          <w:sz w:val="28"/>
          <w:szCs w:val="28"/>
          <w:rtl/>
          <w:lang w:bidi="ar-EG"/>
        </w:rPr>
      </w:pPr>
    </w:p>
    <w:p w:rsidR="00731800" w:rsidRDefault="00731800" w:rsidP="00731800">
      <w:pPr>
        <w:autoSpaceDE w:val="0"/>
        <w:autoSpaceDN w:val="0"/>
        <w:bidi/>
        <w:adjustRightInd w:val="0"/>
        <w:spacing w:after="0" w:line="240" w:lineRule="auto"/>
        <w:ind w:left="150"/>
        <w:rPr>
          <w:rFonts w:asciiTheme="minorBidi" w:hAnsiTheme="minorBidi" w:cs="Al-Mothnna" w:hint="cs"/>
          <w:sz w:val="28"/>
          <w:szCs w:val="28"/>
          <w:rtl/>
          <w:lang w:bidi="ar-EG"/>
        </w:rPr>
      </w:pPr>
    </w:p>
    <w:p w:rsidR="00731800" w:rsidRDefault="00731800" w:rsidP="00731800">
      <w:pPr>
        <w:autoSpaceDE w:val="0"/>
        <w:autoSpaceDN w:val="0"/>
        <w:bidi/>
        <w:adjustRightInd w:val="0"/>
        <w:spacing w:after="0" w:line="240" w:lineRule="auto"/>
        <w:ind w:left="150"/>
        <w:rPr>
          <w:rFonts w:asciiTheme="minorBidi" w:hAnsiTheme="minorBidi" w:cs="Al-Mothnna" w:hint="cs"/>
          <w:sz w:val="28"/>
          <w:szCs w:val="28"/>
          <w:rtl/>
          <w:lang w:bidi="ar-EG"/>
        </w:rPr>
      </w:pPr>
    </w:p>
    <w:p w:rsidR="00731800" w:rsidRDefault="00731800" w:rsidP="00731800">
      <w:pPr>
        <w:autoSpaceDE w:val="0"/>
        <w:autoSpaceDN w:val="0"/>
        <w:bidi/>
        <w:adjustRightInd w:val="0"/>
        <w:spacing w:after="0" w:line="240" w:lineRule="auto"/>
        <w:ind w:left="150"/>
        <w:rPr>
          <w:rFonts w:asciiTheme="minorBidi" w:hAnsiTheme="minorBidi" w:cs="Al-Mothnna" w:hint="cs"/>
          <w:sz w:val="28"/>
          <w:szCs w:val="28"/>
          <w:rtl/>
          <w:lang w:bidi="ar-EG"/>
        </w:rPr>
      </w:pPr>
    </w:p>
    <w:p w:rsidR="00731800" w:rsidRPr="00731800" w:rsidRDefault="00731800" w:rsidP="00731800">
      <w:pPr>
        <w:pStyle w:val="ListParagraph"/>
        <w:numPr>
          <w:ilvl w:val="0"/>
          <w:numId w:val="48"/>
        </w:numPr>
        <w:autoSpaceDE w:val="0"/>
        <w:autoSpaceDN w:val="0"/>
        <w:bidi/>
        <w:adjustRightInd w:val="0"/>
        <w:spacing w:after="0" w:line="240" w:lineRule="auto"/>
        <w:rPr>
          <w:rFonts w:asciiTheme="minorBidi" w:hAnsiTheme="minorBidi" w:cs="Al-Mothnna" w:hint="cs"/>
          <w:color w:val="C00000"/>
          <w:sz w:val="28"/>
          <w:szCs w:val="28"/>
          <w:u w:val="single"/>
          <w:rtl/>
          <w:lang w:bidi="ar-EG"/>
        </w:rPr>
      </w:pPr>
      <w:r w:rsidRPr="00731800">
        <w:rPr>
          <w:rFonts w:asciiTheme="minorBidi" w:hAnsiTheme="minorBidi" w:cs="Al-Mothnna" w:hint="cs"/>
          <w:color w:val="C00000"/>
          <w:sz w:val="28"/>
          <w:szCs w:val="28"/>
          <w:u w:val="single"/>
          <w:rtl/>
          <w:lang w:bidi="ar-EG"/>
        </w:rPr>
        <w:t xml:space="preserve">على الاطفال </w:t>
      </w:r>
    </w:p>
    <w:p w:rsidR="00731800" w:rsidRDefault="00731800" w:rsidP="00170F53">
      <w:pPr>
        <w:autoSpaceDE w:val="0"/>
        <w:autoSpaceDN w:val="0"/>
        <w:bidi/>
        <w:adjustRightInd w:val="0"/>
        <w:spacing w:after="0" w:line="240" w:lineRule="auto"/>
        <w:ind w:left="150"/>
        <w:jc w:val="both"/>
        <w:rPr>
          <w:rFonts w:asciiTheme="minorBidi" w:hAnsiTheme="minorBidi" w:cs="Al-Mothnna" w:hint="cs"/>
          <w:sz w:val="28"/>
          <w:szCs w:val="28"/>
          <w:rtl/>
          <w:lang w:bidi="ar-EG"/>
        </w:rPr>
      </w:pPr>
      <w:r w:rsidRPr="00FA4666">
        <w:rPr>
          <w:rFonts w:asciiTheme="minorBidi" w:hAnsiTheme="minorBidi" w:cs="Al-Mothnna" w:hint="cs"/>
          <w:sz w:val="28"/>
          <w:szCs w:val="28"/>
          <w:rtl/>
          <w:lang w:bidi="ar-EG"/>
        </w:rPr>
        <w:t>يتأثر</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الأطفال</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مباشرة</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عند</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رؤيتهم</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لعنف</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الأب</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تجاه</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الأم،</w:t>
      </w:r>
      <w:r w:rsidRPr="00FA4666">
        <w:rPr>
          <w:rFonts w:asciiTheme="minorBidi" w:hAnsiTheme="minorBidi" w:cs="Al-Mothnna"/>
          <w:sz w:val="28"/>
          <w:szCs w:val="28"/>
          <w:lang w:bidi="ar-EG"/>
        </w:rPr>
        <w:t xml:space="preserve"> </w:t>
      </w:r>
      <w:r w:rsidR="00170F53">
        <w:rPr>
          <w:rFonts w:asciiTheme="minorBidi" w:hAnsiTheme="minorBidi" w:cs="Al-Mothnna" w:hint="cs"/>
          <w:sz w:val="28"/>
          <w:szCs w:val="28"/>
          <w:rtl/>
          <w:lang w:bidi="ar-EG"/>
        </w:rPr>
        <w:t>أو</w:t>
      </w:r>
      <w:r w:rsidRPr="00FA4666">
        <w:rPr>
          <w:rFonts w:asciiTheme="minorBidi" w:hAnsiTheme="minorBidi" w:cs="Al-Mothnna" w:hint="cs"/>
          <w:sz w:val="28"/>
          <w:szCs w:val="28"/>
          <w:rtl/>
          <w:lang w:bidi="ar-EG"/>
        </w:rPr>
        <w:t xml:space="preserve"> نتيجة</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لمعاملة</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الأم</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المعنَّفة</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ذاتها</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لهم</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والذي</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يعكس</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ما</w:t>
      </w:r>
      <w:r w:rsidR="00A61378" w:rsidRPr="00FA4666">
        <w:rPr>
          <w:rFonts w:asciiTheme="minorBidi" w:hAnsiTheme="minorBidi" w:cs="Al-Mothnna" w:hint="cs"/>
          <w:sz w:val="28"/>
          <w:szCs w:val="28"/>
          <w:rtl/>
          <w:lang w:bidi="ar-EG"/>
        </w:rPr>
        <w:t xml:space="preserve"> </w:t>
      </w:r>
      <w:r w:rsidRPr="00FA4666">
        <w:rPr>
          <w:rFonts w:asciiTheme="minorBidi" w:hAnsiTheme="minorBidi" w:cs="Al-Mothnna" w:hint="cs"/>
          <w:sz w:val="28"/>
          <w:szCs w:val="28"/>
          <w:rtl/>
          <w:lang w:bidi="ar-EG"/>
        </w:rPr>
        <w:t>تعانيه</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هي</w:t>
      </w:r>
      <w:r w:rsidRPr="00FA4666">
        <w:rPr>
          <w:rFonts w:asciiTheme="minorBidi" w:hAnsiTheme="minorBidi" w:cs="Al-Mothnna"/>
          <w:sz w:val="28"/>
          <w:szCs w:val="28"/>
          <w:lang w:bidi="ar-EG"/>
        </w:rPr>
        <w:t xml:space="preserve"> </w:t>
      </w:r>
      <w:r w:rsidRPr="00FA4666">
        <w:rPr>
          <w:rFonts w:asciiTheme="minorBidi" w:hAnsiTheme="minorBidi" w:cs="Al-Mothnna" w:hint="cs"/>
          <w:sz w:val="28"/>
          <w:szCs w:val="28"/>
          <w:rtl/>
          <w:lang w:bidi="ar-EG"/>
        </w:rPr>
        <w:t>شخصيًا</w:t>
      </w:r>
      <w:r w:rsidRPr="00FA4666">
        <w:rPr>
          <w:rFonts w:asciiTheme="minorBidi" w:hAnsiTheme="minorBidi" w:cs="Al-Mothnna"/>
          <w:sz w:val="28"/>
          <w:szCs w:val="28"/>
          <w:lang w:bidi="ar-EG"/>
        </w:rPr>
        <w:t xml:space="preserve">. </w:t>
      </w:r>
      <w:r w:rsidR="00FA4666">
        <w:rPr>
          <w:rFonts w:asciiTheme="minorBidi" w:hAnsiTheme="minorBidi" w:cs="Al-Mothnna" w:hint="cs"/>
          <w:sz w:val="28"/>
          <w:szCs w:val="28"/>
          <w:rtl/>
          <w:lang w:bidi="ar-EG"/>
        </w:rPr>
        <w:t xml:space="preserve">وتشير  بيانات شكل (13) </w:t>
      </w:r>
      <w:r w:rsidR="00170F53">
        <w:rPr>
          <w:rFonts w:asciiTheme="minorBidi" w:hAnsiTheme="minorBidi" w:cs="Al-Mothnna" w:hint="cs"/>
          <w:sz w:val="28"/>
          <w:szCs w:val="28"/>
          <w:rtl/>
          <w:lang w:bidi="ar-EG"/>
        </w:rPr>
        <w:t>إلى تقدير عدد الأسر التي عانى أطفالها من مشاكل نفسية ودراسية نتيجة لعنف الزوج فنجد حوالي 324 ألف أسرة  تأثر أطفالها دراسياً بينما نحو 339 ألف أسرة عانى أطفالها من كوابيس / خوف ، 113 ألف أسرة أطفالهم أصبحوا أشد عنفاً بينما نحو 85 ألف أسرة اصبح اطفالها ليس لديهم رغبة للعب.</w:t>
      </w:r>
    </w:p>
    <w:p w:rsidR="00731800" w:rsidRDefault="00731800" w:rsidP="00731800">
      <w:pPr>
        <w:pStyle w:val="ListParagraph"/>
        <w:bidi/>
        <w:ind w:left="0"/>
        <w:jc w:val="lowKashida"/>
        <w:rPr>
          <w:rFonts w:asciiTheme="minorBidi" w:hAnsiTheme="minorBidi" w:cs="Al-Mothnna" w:hint="cs"/>
          <w:sz w:val="28"/>
          <w:szCs w:val="28"/>
          <w:rtl/>
          <w:lang w:bidi="ar-EG"/>
        </w:rPr>
      </w:pPr>
      <w:r w:rsidRPr="00731800">
        <w:rPr>
          <w:rFonts w:asciiTheme="minorBidi" w:hAnsiTheme="minorBidi" w:cs="Al-Mothnna"/>
          <w:sz w:val="28"/>
          <w:szCs w:val="28"/>
          <w:lang w:bidi="ar-EG"/>
        </w:rPr>
        <w:drawing>
          <wp:inline distT="0" distB="0" distL="0" distR="0" wp14:anchorId="7413E8EC" wp14:editId="3ADBA8EF">
            <wp:extent cx="5943600" cy="2710180"/>
            <wp:effectExtent l="0" t="0" r="19050" b="139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31800" w:rsidRDefault="00731800" w:rsidP="00731800">
      <w:pPr>
        <w:pStyle w:val="ListParagraph"/>
        <w:bidi/>
        <w:ind w:left="0"/>
        <w:jc w:val="lowKashida"/>
        <w:rPr>
          <w:rFonts w:asciiTheme="minorBidi" w:hAnsiTheme="minorBidi" w:cs="Al-Mothnna" w:hint="cs"/>
          <w:sz w:val="28"/>
          <w:szCs w:val="28"/>
          <w:rtl/>
          <w:lang w:bidi="ar-EG"/>
        </w:rPr>
      </w:pPr>
    </w:p>
    <w:p w:rsidR="00731800" w:rsidRDefault="00731800" w:rsidP="00731800">
      <w:pPr>
        <w:pStyle w:val="ListParagraph"/>
        <w:bidi/>
        <w:ind w:left="0"/>
        <w:jc w:val="lowKashida"/>
        <w:rPr>
          <w:rFonts w:asciiTheme="minorBidi" w:hAnsiTheme="minorBidi" w:cs="Al-Mothnna" w:hint="cs"/>
          <w:sz w:val="28"/>
          <w:szCs w:val="28"/>
          <w:rtl/>
          <w:lang w:bidi="ar-EG"/>
        </w:rPr>
      </w:pPr>
    </w:p>
    <w:p w:rsidR="00731800" w:rsidRDefault="00731800" w:rsidP="00731800">
      <w:pPr>
        <w:pStyle w:val="ListParagraph"/>
        <w:bidi/>
        <w:ind w:left="0"/>
        <w:jc w:val="lowKashida"/>
        <w:rPr>
          <w:rFonts w:asciiTheme="minorBidi" w:hAnsiTheme="minorBidi" w:cs="Al-Mothnna" w:hint="cs"/>
          <w:sz w:val="28"/>
          <w:szCs w:val="28"/>
          <w:rtl/>
          <w:lang w:bidi="ar-EG"/>
        </w:rPr>
      </w:pPr>
    </w:p>
    <w:p w:rsidR="00731800" w:rsidRDefault="00731800" w:rsidP="00731800">
      <w:pPr>
        <w:pStyle w:val="ListParagraph"/>
        <w:bidi/>
        <w:ind w:left="0"/>
        <w:jc w:val="lowKashida"/>
        <w:rPr>
          <w:rFonts w:asciiTheme="minorBidi" w:hAnsiTheme="minorBidi" w:cs="Al-Mothnna" w:hint="cs"/>
          <w:sz w:val="28"/>
          <w:szCs w:val="28"/>
          <w:rtl/>
          <w:lang w:bidi="ar-EG"/>
        </w:rPr>
      </w:pPr>
    </w:p>
    <w:p w:rsidR="00731800" w:rsidRDefault="00731800" w:rsidP="00731800">
      <w:pPr>
        <w:pStyle w:val="ListParagraph"/>
        <w:bidi/>
        <w:ind w:left="0"/>
        <w:jc w:val="lowKashida"/>
        <w:rPr>
          <w:rFonts w:asciiTheme="minorBidi" w:hAnsiTheme="minorBidi" w:cs="Al-Mothnna" w:hint="cs"/>
          <w:sz w:val="28"/>
          <w:szCs w:val="28"/>
          <w:rtl/>
          <w:lang w:bidi="ar-EG"/>
        </w:rPr>
      </w:pPr>
    </w:p>
    <w:p w:rsidR="00CD6FA4" w:rsidRDefault="00CD6FA4" w:rsidP="00CD6FA4">
      <w:pPr>
        <w:pStyle w:val="ListParagraph"/>
        <w:bidi/>
        <w:ind w:left="0"/>
        <w:jc w:val="lowKashida"/>
        <w:rPr>
          <w:rFonts w:asciiTheme="minorBidi" w:hAnsiTheme="minorBidi" w:cs="Al-Mothnna" w:hint="cs"/>
          <w:sz w:val="28"/>
          <w:szCs w:val="28"/>
          <w:rtl/>
          <w:lang w:bidi="ar-EG"/>
        </w:rPr>
      </w:pPr>
    </w:p>
    <w:p w:rsidR="00CD6FA4" w:rsidRDefault="00CD6FA4" w:rsidP="00CD6FA4">
      <w:pPr>
        <w:pStyle w:val="ListParagraph"/>
        <w:bidi/>
        <w:ind w:left="0"/>
        <w:jc w:val="lowKashida"/>
        <w:rPr>
          <w:rFonts w:asciiTheme="minorBidi" w:hAnsiTheme="minorBidi" w:cs="Al-Mothnna" w:hint="cs"/>
          <w:sz w:val="28"/>
          <w:szCs w:val="28"/>
          <w:rtl/>
          <w:lang w:bidi="ar-EG"/>
        </w:rPr>
      </w:pPr>
    </w:p>
    <w:p w:rsidR="00CD6FA4" w:rsidRDefault="00CD6FA4" w:rsidP="00CD6FA4">
      <w:pPr>
        <w:pStyle w:val="ListParagraph"/>
        <w:bidi/>
        <w:ind w:left="0"/>
        <w:jc w:val="lowKashida"/>
        <w:rPr>
          <w:rFonts w:asciiTheme="minorBidi" w:hAnsiTheme="minorBidi" w:cs="Al-Mothnna" w:hint="cs"/>
          <w:sz w:val="28"/>
          <w:szCs w:val="28"/>
          <w:rtl/>
          <w:lang w:bidi="ar-EG"/>
        </w:rPr>
      </w:pPr>
    </w:p>
    <w:p w:rsidR="00F263CE" w:rsidRPr="00680F42" w:rsidRDefault="00F263CE" w:rsidP="00731800">
      <w:pPr>
        <w:pStyle w:val="ListParagraph"/>
        <w:bidi/>
        <w:ind w:left="0"/>
        <w:jc w:val="lowKashida"/>
        <w:rPr>
          <w:rFonts w:asciiTheme="minorBidi" w:hAnsiTheme="minorBidi" w:cs="Al-Mothnna" w:hint="cs"/>
          <w:sz w:val="28"/>
          <w:szCs w:val="28"/>
          <w:rtl/>
          <w:lang w:bidi="ar-EG"/>
        </w:rPr>
      </w:pPr>
      <w:r w:rsidRPr="00E028C9">
        <w:rPr>
          <w:rFonts w:asciiTheme="minorBidi" w:hAnsiTheme="minorBidi" w:cs="Al-Mothnna" w:hint="cs"/>
          <w:sz w:val="28"/>
          <w:szCs w:val="28"/>
          <w:rtl/>
          <w:lang w:bidi="ar-EG"/>
        </w:rPr>
        <w:lastRenderedPageBreak/>
        <w:t>سادساً : الملاحق</w:t>
      </w:r>
    </w:p>
    <w:p w:rsidR="00F263CE" w:rsidRDefault="00F263CE" w:rsidP="00F263CE">
      <w:pPr>
        <w:pStyle w:val="ListParagraph"/>
        <w:bidi/>
        <w:ind w:left="0"/>
        <w:jc w:val="lowKashida"/>
        <w:rPr>
          <w:rFonts w:asciiTheme="minorBidi" w:hAnsiTheme="minorBidi" w:cs="Al-Mothnna" w:hint="cs"/>
          <w:sz w:val="28"/>
          <w:szCs w:val="28"/>
          <w:rtl/>
          <w:lang w:bidi="ar-EG"/>
        </w:rPr>
      </w:pPr>
    </w:p>
    <w:p w:rsidR="00F263CE" w:rsidRPr="00042D86" w:rsidRDefault="00042D86" w:rsidP="00042D86">
      <w:pPr>
        <w:pStyle w:val="ListParagraph"/>
        <w:numPr>
          <w:ilvl w:val="0"/>
          <w:numId w:val="49"/>
        </w:numPr>
        <w:bidi/>
        <w:jc w:val="lowKashida"/>
        <w:rPr>
          <w:rFonts w:asciiTheme="minorBidi" w:hAnsiTheme="minorBidi" w:cs="Al-Mothnna" w:hint="cs"/>
          <w:color w:val="C00000"/>
          <w:sz w:val="28"/>
          <w:szCs w:val="28"/>
          <w:u w:val="single"/>
          <w:rtl/>
          <w:lang w:bidi="ar-EG"/>
        </w:rPr>
      </w:pPr>
      <w:r w:rsidRPr="00042D86">
        <w:rPr>
          <w:rFonts w:asciiTheme="minorBidi" w:hAnsiTheme="minorBidi" w:cs="Al-Mothnna" w:hint="cs"/>
          <w:color w:val="C00000"/>
          <w:sz w:val="28"/>
          <w:szCs w:val="28"/>
          <w:u w:val="single"/>
          <w:rtl/>
          <w:lang w:bidi="ar-EG"/>
        </w:rPr>
        <w:t xml:space="preserve">تقدير التكلفة </w:t>
      </w:r>
    </w:p>
    <w:p w:rsidR="00042D86" w:rsidRPr="00AA511E" w:rsidRDefault="00042D86" w:rsidP="00042D86">
      <w:pPr>
        <w:rPr>
          <w:rFonts w:asciiTheme="majorBidi" w:hAnsiTheme="majorBidi" w:cstheme="majorBidi"/>
          <w:b/>
          <w:bCs/>
          <w:sz w:val="28"/>
          <w:szCs w:val="28"/>
        </w:rPr>
      </w:pPr>
      <w:r w:rsidRPr="00AA511E">
        <w:rPr>
          <w:rFonts w:asciiTheme="majorBidi" w:hAnsiTheme="majorBidi" w:cstheme="majorBidi"/>
          <w:b/>
          <w:bCs/>
          <w:sz w:val="28"/>
          <w:szCs w:val="28"/>
        </w:rPr>
        <w:t>Cost Estimation</w:t>
      </w:r>
    </w:p>
    <w:p w:rsidR="00042D86" w:rsidRPr="00AA511E" w:rsidRDefault="00042D86" w:rsidP="00042D86">
      <w:pPr>
        <w:rPr>
          <w:rFonts w:asciiTheme="majorBidi" w:hAnsiTheme="majorBidi" w:cstheme="majorBidi"/>
          <w:b/>
          <w:bCs/>
        </w:rPr>
      </w:pPr>
      <w:r w:rsidRPr="00AA511E">
        <w:rPr>
          <w:rFonts w:asciiTheme="majorBidi" w:hAnsiTheme="majorBidi" w:cstheme="majorBidi"/>
          <w:b/>
          <w:bCs/>
        </w:rPr>
        <w:t>Statistical tools used in estimating the gender based violence</w:t>
      </w:r>
    </w:p>
    <w:p w:rsidR="00042D86" w:rsidRPr="00AA511E" w:rsidRDefault="00042D86" w:rsidP="00042D86">
      <w:pPr>
        <w:rPr>
          <w:rFonts w:asciiTheme="majorBidi" w:hAnsiTheme="majorBidi" w:cstheme="majorBidi"/>
          <w:b/>
          <w:bCs/>
          <w:sz w:val="28"/>
          <w:szCs w:val="28"/>
        </w:rPr>
      </w:pPr>
      <w:r w:rsidRPr="00AA511E">
        <w:rPr>
          <w:rFonts w:asciiTheme="majorBidi" w:hAnsiTheme="majorBidi" w:cstheme="majorBidi"/>
          <w:b/>
          <w:bCs/>
          <w:sz w:val="28"/>
          <w:szCs w:val="28"/>
        </w:rPr>
        <w:t xml:space="preserve">1: </w:t>
      </w:r>
      <w:r>
        <w:rPr>
          <w:rFonts w:asciiTheme="majorBidi" w:hAnsiTheme="majorBidi" w:cstheme="majorBidi"/>
          <w:b/>
          <w:bCs/>
          <w:sz w:val="28"/>
          <w:szCs w:val="28"/>
        </w:rPr>
        <w:t>Dealing with missing</w:t>
      </w:r>
      <w:r w:rsidRPr="00AA511E">
        <w:rPr>
          <w:rFonts w:asciiTheme="majorBidi" w:hAnsiTheme="majorBidi" w:cstheme="majorBidi"/>
          <w:b/>
          <w:bCs/>
          <w:sz w:val="28"/>
          <w:szCs w:val="28"/>
        </w:rPr>
        <w:t xml:space="preserve"> data</w:t>
      </w:r>
    </w:p>
    <w:p w:rsidR="00042D86" w:rsidRPr="00DD2CC2" w:rsidRDefault="00042D86" w:rsidP="00042D86">
      <w:pPr>
        <w:rPr>
          <w:rFonts w:asciiTheme="majorBidi" w:hAnsiTheme="majorBidi" w:cstheme="majorBidi"/>
          <w:sz w:val="24"/>
          <w:szCs w:val="24"/>
        </w:rPr>
      </w:pPr>
      <w:r w:rsidRPr="00DD2CC2">
        <w:rPr>
          <w:rFonts w:asciiTheme="majorBidi" w:hAnsiTheme="majorBidi" w:cstheme="majorBidi"/>
          <w:sz w:val="24"/>
          <w:szCs w:val="24"/>
        </w:rPr>
        <w:t>1- Women'</w:t>
      </w:r>
      <w:r>
        <w:rPr>
          <w:rFonts w:asciiTheme="majorBidi" w:hAnsiTheme="majorBidi" w:cstheme="majorBidi"/>
          <w:sz w:val="24"/>
          <w:szCs w:val="24"/>
        </w:rPr>
        <w:t>s</w:t>
      </w:r>
      <w:r w:rsidRPr="00DD2CC2">
        <w:rPr>
          <w:rFonts w:asciiTheme="majorBidi" w:hAnsiTheme="majorBidi" w:cstheme="majorBidi"/>
          <w:sz w:val="24"/>
          <w:szCs w:val="24"/>
        </w:rPr>
        <w:t xml:space="preserve"> wages: there were 29 (out of total 2325) missing data on wages, 23 values were imputed using the multiple regressions. </w:t>
      </w:r>
    </w:p>
    <w:p w:rsidR="00042D86" w:rsidRPr="00DD2CC2" w:rsidRDefault="00042D86" w:rsidP="00042D86">
      <w:pPr>
        <w:rPr>
          <w:rFonts w:asciiTheme="majorBidi" w:hAnsiTheme="majorBidi" w:cstheme="majorBidi"/>
          <w:sz w:val="24"/>
          <w:szCs w:val="24"/>
        </w:rPr>
      </w:pPr>
      <w:r w:rsidRPr="00DD2CC2">
        <w:rPr>
          <w:rFonts w:asciiTheme="majorBidi" w:hAnsiTheme="majorBidi" w:cstheme="majorBidi"/>
          <w:sz w:val="24"/>
          <w:szCs w:val="24"/>
        </w:rPr>
        <w:tab/>
        <w:t xml:space="preserve">Multiple </w:t>
      </w:r>
      <w:proofErr w:type="gramStart"/>
      <w:r w:rsidRPr="00DD2CC2">
        <w:rPr>
          <w:rFonts w:asciiTheme="majorBidi" w:hAnsiTheme="majorBidi" w:cstheme="majorBidi"/>
          <w:sz w:val="24"/>
          <w:szCs w:val="24"/>
        </w:rPr>
        <w:t>regression</w:t>
      </w:r>
      <w:proofErr w:type="gramEnd"/>
      <w:r w:rsidRPr="00DD2CC2">
        <w:rPr>
          <w:rFonts w:asciiTheme="majorBidi" w:hAnsiTheme="majorBidi" w:cstheme="majorBidi"/>
          <w:sz w:val="24"/>
          <w:szCs w:val="24"/>
        </w:rPr>
        <w:t xml:space="preserve"> was used to impute missing wages for waged women, using the age, age square, educational level, region and the job characteristics: occupation, sector, economic activity, social security/health insurance, having a contract, and job stability.</w:t>
      </w:r>
    </w:p>
    <w:p w:rsidR="00042D86" w:rsidRPr="00DD2CC2" w:rsidRDefault="00042D86" w:rsidP="00042D86">
      <w:pPr>
        <w:rPr>
          <w:rFonts w:asciiTheme="majorBidi" w:hAnsiTheme="majorBidi" w:cstheme="majorBidi"/>
          <w:sz w:val="24"/>
          <w:szCs w:val="24"/>
        </w:rPr>
      </w:pPr>
      <w:r w:rsidRPr="00DD2CC2">
        <w:rPr>
          <w:rFonts w:asciiTheme="majorBidi" w:hAnsiTheme="majorBidi" w:cstheme="majorBidi"/>
          <w:sz w:val="24"/>
          <w:szCs w:val="24"/>
        </w:rPr>
        <w:t>2-Women'</w:t>
      </w:r>
      <w:r>
        <w:rPr>
          <w:rFonts w:asciiTheme="majorBidi" w:hAnsiTheme="majorBidi" w:cstheme="majorBidi"/>
          <w:sz w:val="24"/>
          <w:szCs w:val="24"/>
        </w:rPr>
        <w:t>s</w:t>
      </w:r>
      <w:r w:rsidRPr="00DD2CC2">
        <w:rPr>
          <w:rFonts w:asciiTheme="majorBidi" w:hAnsiTheme="majorBidi" w:cstheme="majorBidi"/>
          <w:sz w:val="24"/>
          <w:szCs w:val="24"/>
        </w:rPr>
        <w:t xml:space="preserve"> Earnings: Earnings of non-waged (self employed, employer, unpaid) workers were not collected (603 observations), earnings were imputed using the multiple </w:t>
      </w:r>
      <w:proofErr w:type="gramStart"/>
      <w:r w:rsidRPr="00DD2CC2">
        <w:rPr>
          <w:rFonts w:asciiTheme="majorBidi" w:hAnsiTheme="majorBidi" w:cstheme="majorBidi"/>
          <w:sz w:val="24"/>
          <w:szCs w:val="24"/>
        </w:rPr>
        <w:t>regression</w:t>
      </w:r>
      <w:proofErr w:type="gramEnd"/>
      <w:r w:rsidRPr="00DD2CC2">
        <w:rPr>
          <w:rFonts w:asciiTheme="majorBidi" w:hAnsiTheme="majorBidi" w:cstheme="majorBidi"/>
          <w:sz w:val="24"/>
          <w:szCs w:val="24"/>
        </w:rPr>
        <w:t xml:space="preserve"> using the same variables as wages except for having a contract: age, educational level, region and the job characteristics: occupation, sector, economic activity, social security, and job stability. Earnings were estimated for 595 observations. </w:t>
      </w:r>
    </w:p>
    <w:p w:rsidR="00042D86" w:rsidRPr="00DD2CC2" w:rsidRDefault="00042D86" w:rsidP="00042D86">
      <w:pPr>
        <w:rPr>
          <w:rFonts w:asciiTheme="majorBidi" w:hAnsiTheme="majorBidi" w:cstheme="majorBidi"/>
          <w:sz w:val="24"/>
          <w:szCs w:val="24"/>
        </w:rPr>
      </w:pPr>
      <w:r w:rsidRPr="00DD2CC2">
        <w:rPr>
          <w:rFonts w:asciiTheme="majorBidi" w:hAnsiTheme="majorBidi" w:cstheme="majorBidi"/>
          <w:sz w:val="24"/>
          <w:szCs w:val="24"/>
        </w:rPr>
        <w:t xml:space="preserve">3- Husbands' earning: around 16% of husband's earnings were missing (around 2201 observations), multiple regression was used to impute the missing values, it estimated 2072 out of the 2201 using the following husband's characteristics and his job characteristics: age , age square, educational level, occupation, economic activity, and if he has social insurance. Note the region was not used </w:t>
      </w:r>
      <w:r>
        <w:rPr>
          <w:rFonts w:asciiTheme="majorBidi" w:hAnsiTheme="majorBidi" w:cstheme="majorBidi"/>
          <w:sz w:val="24"/>
          <w:szCs w:val="24"/>
        </w:rPr>
        <w:t>a</w:t>
      </w:r>
      <w:r w:rsidRPr="00DD2CC2">
        <w:rPr>
          <w:rFonts w:asciiTheme="majorBidi" w:hAnsiTheme="majorBidi" w:cstheme="majorBidi"/>
          <w:sz w:val="24"/>
          <w:szCs w:val="24"/>
        </w:rPr>
        <w:t xml:space="preserve">s there no data of working place. </w:t>
      </w:r>
    </w:p>
    <w:p w:rsidR="00042D86" w:rsidRPr="00DD2CC2" w:rsidRDefault="00042D86" w:rsidP="00042D86">
      <w:pPr>
        <w:rPr>
          <w:rFonts w:asciiTheme="majorBidi" w:hAnsiTheme="majorBidi" w:cstheme="majorBidi"/>
          <w:sz w:val="24"/>
          <w:szCs w:val="24"/>
        </w:rPr>
      </w:pPr>
      <w:r w:rsidRPr="00DD2CC2">
        <w:rPr>
          <w:rFonts w:asciiTheme="majorBidi" w:hAnsiTheme="majorBidi" w:cstheme="majorBidi"/>
          <w:sz w:val="24"/>
          <w:szCs w:val="24"/>
        </w:rPr>
        <w:t>4-Monetary value for domestic work: extreme values of number of hours were restricted to be 14 hours per day, and due to simultaneous activities of taking care of children and elderly people, an upper bound of 4 hours was set for child care hours.</w:t>
      </w:r>
      <w:r>
        <w:rPr>
          <w:rFonts w:asciiTheme="majorBidi" w:hAnsiTheme="majorBidi" w:cstheme="majorBidi"/>
          <w:sz w:val="24"/>
          <w:szCs w:val="24"/>
        </w:rPr>
        <w:t xml:space="preserve"> </w:t>
      </w:r>
      <w:proofErr w:type="gramStart"/>
      <w:r w:rsidRPr="00DD2CC2">
        <w:rPr>
          <w:rFonts w:asciiTheme="majorBidi" w:hAnsiTheme="majorBidi" w:cstheme="majorBidi"/>
          <w:sz w:val="24"/>
          <w:szCs w:val="24"/>
        </w:rPr>
        <w:t>Extreme values for time spent in other activities was</w:t>
      </w:r>
      <w:proofErr w:type="gramEnd"/>
      <w:r w:rsidRPr="00DD2CC2">
        <w:rPr>
          <w:rFonts w:asciiTheme="majorBidi" w:hAnsiTheme="majorBidi" w:cstheme="majorBidi"/>
          <w:sz w:val="24"/>
          <w:szCs w:val="24"/>
        </w:rPr>
        <w:t xml:space="preserve"> set at the value of the 95</w:t>
      </w:r>
      <w:r w:rsidRPr="00DD2CC2">
        <w:rPr>
          <w:rFonts w:asciiTheme="majorBidi" w:hAnsiTheme="majorBidi" w:cstheme="majorBidi"/>
          <w:sz w:val="24"/>
          <w:szCs w:val="24"/>
          <w:vertAlign w:val="superscript"/>
        </w:rPr>
        <w:t>th</w:t>
      </w:r>
      <w:r w:rsidRPr="00DD2CC2">
        <w:rPr>
          <w:rFonts w:asciiTheme="majorBidi" w:hAnsiTheme="majorBidi" w:cstheme="majorBidi"/>
          <w:sz w:val="24"/>
          <w:szCs w:val="24"/>
        </w:rPr>
        <w:t xml:space="preserve"> percentile.</w:t>
      </w:r>
    </w:p>
    <w:p w:rsidR="00042D86" w:rsidRPr="00DD2CC2" w:rsidRDefault="00042D86" w:rsidP="00042D86">
      <w:pPr>
        <w:rPr>
          <w:rFonts w:asciiTheme="majorBidi" w:hAnsiTheme="majorBidi" w:cstheme="majorBidi"/>
          <w:sz w:val="24"/>
          <w:szCs w:val="24"/>
        </w:rPr>
      </w:pPr>
      <w:r w:rsidRPr="00DD2CC2">
        <w:rPr>
          <w:rFonts w:asciiTheme="majorBidi" w:hAnsiTheme="majorBidi" w:cstheme="majorBidi"/>
          <w:sz w:val="24"/>
          <w:szCs w:val="24"/>
        </w:rPr>
        <w:t>The generalized replacement approach was used to evaluate each domestic hour using the most recent (2014) published wages' report by the CAPMAS.</w:t>
      </w:r>
    </w:p>
    <w:p w:rsidR="00042D86" w:rsidRPr="00DD2CC2" w:rsidRDefault="00042D86" w:rsidP="00042D86">
      <w:pPr>
        <w:rPr>
          <w:rFonts w:asciiTheme="majorBidi" w:hAnsiTheme="majorBidi" w:cstheme="majorBidi"/>
          <w:sz w:val="24"/>
          <w:szCs w:val="24"/>
        </w:rPr>
      </w:pPr>
      <w:r w:rsidRPr="00DD2CC2">
        <w:rPr>
          <w:rFonts w:asciiTheme="majorBidi" w:hAnsiTheme="majorBidi" w:cstheme="majorBidi"/>
          <w:sz w:val="24"/>
          <w:szCs w:val="24"/>
        </w:rPr>
        <w:t xml:space="preserve">5- The opportunity cost approach was used in order to give a monetary value for staying at parents (or friends) instead of paid shelters. The imputed value per day for staying out of the house was based on the mean value (per day) for those reported paying for shelters in the same data. </w:t>
      </w:r>
    </w:p>
    <w:p w:rsidR="00042D86" w:rsidRPr="00DD2CC2" w:rsidRDefault="00042D86" w:rsidP="00042D86">
      <w:pPr>
        <w:rPr>
          <w:rFonts w:asciiTheme="majorBidi" w:hAnsiTheme="majorBidi" w:cstheme="majorBidi"/>
          <w:sz w:val="24"/>
          <w:szCs w:val="24"/>
        </w:rPr>
      </w:pPr>
      <w:r w:rsidRPr="00DD2CC2">
        <w:rPr>
          <w:rFonts w:asciiTheme="majorBidi" w:hAnsiTheme="majorBidi" w:cstheme="majorBidi"/>
          <w:sz w:val="24"/>
          <w:szCs w:val="24"/>
        </w:rPr>
        <w:lastRenderedPageBreak/>
        <w:t xml:space="preserve">6- Health </w:t>
      </w:r>
      <w:proofErr w:type="gramStart"/>
      <w:r w:rsidRPr="00DD2CC2">
        <w:rPr>
          <w:rFonts w:asciiTheme="majorBidi" w:hAnsiTheme="majorBidi" w:cstheme="majorBidi"/>
          <w:sz w:val="24"/>
          <w:szCs w:val="24"/>
        </w:rPr>
        <w:t>cost :</w:t>
      </w:r>
      <w:proofErr w:type="gramEnd"/>
      <w:r w:rsidRPr="00DD2CC2">
        <w:rPr>
          <w:rFonts w:asciiTheme="majorBidi" w:hAnsiTheme="majorBidi" w:cstheme="majorBidi"/>
          <w:sz w:val="24"/>
          <w:szCs w:val="24"/>
        </w:rPr>
        <w:t xml:space="preserve"> Using the given information of the health cost by injury type and requested services and health provider, missing cost was imputed using multiple regression.</w:t>
      </w:r>
    </w:p>
    <w:p w:rsidR="00042D86" w:rsidRPr="00AA511E" w:rsidRDefault="00042D86" w:rsidP="00042D86">
      <w:pPr>
        <w:spacing w:after="0"/>
        <w:rPr>
          <w:rFonts w:asciiTheme="majorBidi" w:hAnsiTheme="majorBidi" w:cstheme="majorBidi"/>
          <w:b/>
          <w:bCs/>
          <w:sz w:val="28"/>
          <w:szCs w:val="28"/>
        </w:rPr>
      </w:pPr>
      <w:r w:rsidRPr="00AA511E">
        <w:rPr>
          <w:rFonts w:asciiTheme="majorBidi" w:hAnsiTheme="majorBidi" w:cstheme="majorBidi"/>
          <w:b/>
          <w:bCs/>
          <w:sz w:val="28"/>
          <w:szCs w:val="28"/>
        </w:rPr>
        <w:t>2: Equations used</w:t>
      </w:r>
    </w:p>
    <w:p w:rsidR="00042D86" w:rsidRPr="00DD2CC2" w:rsidRDefault="00042D86" w:rsidP="00042D86">
      <w:pPr>
        <w:spacing w:after="0"/>
        <w:rPr>
          <w:rFonts w:asciiTheme="majorBidi" w:hAnsiTheme="majorBidi" w:cstheme="majorBidi"/>
          <w:sz w:val="24"/>
          <w:szCs w:val="24"/>
        </w:rPr>
      </w:pPr>
      <w:r w:rsidRPr="00DD2CC2">
        <w:rPr>
          <w:rFonts w:asciiTheme="majorBidi" w:hAnsiTheme="majorBidi" w:cstheme="majorBidi"/>
          <w:sz w:val="24"/>
          <w:szCs w:val="24"/>
        </w:rPr>
        <w:t>This part explains how the direct and indirect costs were calculated given the survey data:</w:t>
      </w:r>
    </w:p>
    <w:p w:rsidR="00042D86" w:rsidRPr="00DD2CC2" w:rsidRDefault="00042D86" w:rsidP="00042D86">
      <w:pPr>
        <w:spacing w:after="0"/>
        <w:rPr>
          <w:rFonts w:asciiTheme="majorBidi" w:hAnsiTheme="majorBidi" w:cstheme="majorBidi"/>
          <w:sz w:val="24"/>
          <w:szCs w:val="24"/>
        </w:rPr>
      </w:pPr>
      <w:r w:rsidRPr="00DD2CC2">
        <w:rPr>
          <w:rFonts w:asciiTheme="majorBidi" w:hAnsiTheme="majorBidi" w:cstheme="majorBidi"/>
          <w:sz w:val="24"/>
          <w:szCs w:val="24"/>
        </w:rPr>
        <w:t xml:space="preserve">The calculation were based on the individual (woman) level and not the household level, as only one eligible woman was selected from each household , weights were computed in order to reflect the correct age and place of residence in the population, and to reflect the projected woman population size in mid-year 2015 (time of the survey) </w:t>
      </w:r>
    </w:p>
    <w:p w:rsidR="00042D86" w:rsidRPr="00DD2CC2" w:rsidRDefault="00042D86" w:rsidP="00042D86">
      <w:pPr>
        <w:spacing w:after="0"/>
        <w:rPr>
          <w:rFonts w:asciiTheme="majorBidi" w:hAnsiTheme="majorBidi" w:cstheme="majorBidi"/>
          <w:sz w:val="24"/>
          <w:szCs w:val="24"/>
        </w:rPr>
      </w:pPr>
      <w:r w:rsidRPr="00DD2CC2">
        <w:rPr>
          <w:rFonts w:asciiTheme="majorBidi" w:hAnsiTheme="majorBidi" w:cstheme="majorBidi"/>
          <w:sz w:val="24"/>
          <w:szCs w:val="24"/>
        </w:rPr>
        <w:t>The survey reported only the most severe incident in the last year. So the calculations are based on one incident only.</w:t>
      </w:r>
    </w:p>
    <w:p w:rsidR="00042D86" w:rsidRPr="00DD2CC2" w:rsidRDefault="00042D86" w:rsidP="00042D86">
      <w:pPr>
        <w:spacing w:after="0"/>
        <w:rPr>
          <w:rFonts w:asciiTheme="majorBidi" w:hAnsiTheme="majorBidi" w:cstheme="majorBidi"/>
          <w:b/>
          <w:iCs/>
          <w:sz w:val="24"/>
          <w:szCs w:val="24"/>
        </w:rPr>
      </w:pPr>
      <w:r w:rsidRPr="00DD2CC2">
        <w:rPr>
          <w:rFonts w:asciiTheme="majorBidi" w:hAnsiTheme="majorBidi" w:cstheme="majorBidi"/>
          <w:b/>
          <w:iCs/>
          <w:sz w:val="24"/>
          <w:szCs w:val="24"/>
        </w:rPr>
        <w:t>First: Direct costs</w:t>
      </w:r>
    </w:p>
    <w:p w:rsidR="00042D86" w:rsidRPr="00DD2CC2" w:rsidRDefault="00042D86" w:rsidP="00042D86">
      <w:pPr>
        <w:spacing w:after="0"/>
        <w:rPr>
          <w:rFonts w:asciiTheme="majorBidi" w:hAnsiTheme="majorBidi" w:cstheme="majorBidi"/>
          <w:bCs/>
          <w:iCs/>
          <w:sz w:val="24"/>
          <w:szCs w:val="24"/>
        </w:rPr>
      </w:pPr>
      <w:r w:rsidRPr="00DD2CC2">
        <w:rPr>
          <w:rFonts w:asciiTheme="majorBidi" w:hAnsiTheme="majorBidi" w:cstheme="majorBidi"/>
          <w:bCs/>
          <w:iCs/>
          <w:sz w:val="24"/>
          <w:szCs w:val="24"/>
        </w:rPr>
        <w:t>Out of pocket expenditures for the different services used by women due to violence perpetrated by husband/ fiancé,  violence perpetrated by individuals in close surroundings and strangers,  and in public spaces</w:t>
      </w:r>
    </w:p>
    <w:p w:rsidR="00042D86" w:rsidRPr="00DD2CC2" w:rsidRDefault="00042D86" w:rsidP="00042D86">
      <w:pPr>
        <w:spacing w:after="0"/>
        <w:rPr>
          <w:rFonts w:asciiTheme="majorBidi" w:hAnsiTheme="majorBidi" w:cstheme="majorBidi"/>
          <w:b/>
          <w:bCs/>
          <w:i/>
          <w:iCs/>
          <w:sz w:val="24"/>
          <w:szCs w:val="24"/>
        </w:rPr>
      </w:pPr>
    </w:p>
    <w:p w:rsidR="00042D86" w:rsidRPr="00DD2CC2" w:rsidRDefault="00042D86" w:rsidP="00042D86">
      <w:pPr>
        <w:spacing w:after="0"/>
        <w:rPr>
          <w:rFonts w:asciiTheme="majorBidi" w:hAnsiTheme="majorBidi" w:cstheme="majorBidi"/>
          <w:b/>
          <w:bCs/>
          <w:sz w:val="24"/>
          <w:szCs w:val="24"/>
        </w:rPr>
      </w:pPr>
    </w:p>
    <w:p w:rsidR="00042D86" w:rsidRPr="00DD2CC2" w:rsidRDefault="00042D86" w:rsidP="00042D86">
      <w:pPr>
        <w:spacing w:after="0"/>
        <w:rPr>
          <w:rFonts w:asciiTheme="majorBidi" w:hAnsiTheme="majorBidi" w:cstheme="majorBidi"/>
          <w:b/>
          <w:bCs/>
          <w:sz w:val="24"/>
          <w:szCs w:val="24"/>
        </w:rPr>
      </w:pPr>
      <m:oMathPara>
        <m:oMath>
          <m:r>
            <m:rPr>
              <m:sty m:val="bi"/>
            </m:rPr>
            <w:rPr>
              <w:rFonts w:ascii="Cambria Math" w:hAnsi="Cambria Math" w:cstheme="majorBidi"/>
              <w:sz w:val="24"/>
              <w:szCs w:val="24"/>
            </w:rPr>
            <m:t>TFOPC</m:t>
          </m:r>
          <m:r>
            <m:rPr>
              <m:sty m:val="bi"/>
            </m:rPr>
            <w:rPr>
              <w:rFonts w:ascii="Cambria Math" w:hAnsiTheme="majorBidi" w:cstheme="majorBidi"/>
              <w:sz w:val="24"/>
              <w:szCs w:val="24"/>
            </w:rPr>
            <m:t>=</m:t>
          </m:r>
          <m:nary>
            <m:naryPr>
              <m:chr m:val="∑"/>
              <m:limLoc m:val="undOvr"/>
              <m:supHide m:val="1"/>
              <m:ctrlPr>
                <w:rPr>
                  <w:rFonts w:ascii="Cambria Math" w:hAnsiTheme="majorBidi" w:cstheme="majorBidi"/>
                  <w:b/>
                  <w:i/>
                  <w:sz w:val="24"/>
                  <w:szCs w:val="24"/>
                </w:rPr>
              </m:ctrlPr>
            </m:naryPr>
            <m:sub>
              <m:r>
                <m:rPr>
                  <m:sty m:val="bi"/>
                </m:rPr>
                <w:rPr>
                  <w:rFonts w:ascii="Cambria Math" w:hAnsiTheme="majorBidi" w:cstheme="majorBidi"/>
                  <w:sz w:val="24"/>
                  <w:szCs w:val="24"/>
                </w:rPr>
                <m:t>j</m:t>
              </m:r>
            </m:sub>
            <m:sup/>
            <m:e>
              <m:nary>
                <m:naryPr>
                  <m:chr m:val="∑"/>
                  <m:limLoc m:val="undOvr"/>
                  <m:supHide m:val="1"/>
                  <m:ctrlPr>
                    <w:rPr>
                      <w:rFonts w:ascii="Cambria Math" w:hAnsiTheme="majorBidi" w:cstheme="majorBidi"/>
                      <w:b/>
                      <w:bCs/>
                      <w:i/>
                      <w:sz w:val="24"/>
                      <w:szCs w:val="24"/>
                    </w:rPr>
                  </m:ctrlPr>
                </m:naryPr>
                <m:sub>
                  <m:r>
                    <m:rPr>
                      <m:sty m:val="bi"/>
                    </m:rPr>
                    <w:rPr>
                      <w:rFonts w:ascii="Cambria Math" w:hAnsi="Cambria Math" w:cstheme="majorBidi"/>
                      <w:sz w:val="24"/>
                      <w:szCs w:val="24"/>
                    </w:rPr>
                    <m:t>i</m:t>
                  </m:r>
                </m:sub>
                <m:sup/>
                <m:e>
                  <m:nary>
                    <m:naryPr>
                      <m:chr m:val="∑"/>
                      <m:limLoc m:val="undOvr"/>
                      <m:supHide m:val="1"/>
                      <m:ctrlPr>
                        <w:rPr>
                          <w:rFonts w:ascii="Cambria Math" w:hAnsiTheme="majorBidi" w:cstheme="majorBidi"/>
                          <w:b/>
                          <w:bCs/>
                          <w:i/>
                          <w:sz w:val="24"/>
                          <w:szCs w:val="24"/>
                        </w:rPr>
                      </m:ctrlPr>
                    </m:naryPr>
                    <m:sub>
                      <m:r>
                        <m:rPr>
                          <m:sty m:val="bi"/>
                        </m:rPr>
                        <w:rPr>
                          <w:rFonts w:ascii="Cambria Math" w:hAnsi="Cambria Math" w:cstheme="majorBidi"/>
                          <w:sz w:val="24"/>
                          <w:szCs w:val="24"/>
                        </w:rPr>
                        <m:t>s</m:t>
                      </m:r>
                    </m:sub>
                    <m:sup/>
                    <m:e>
                      <m:sSub>
                        <m:sSubPr>
                          <m:ctrlPr>
                            <w:rPr>
                              <w:rFonts w:ascii="Cambria Math" w:hAnsiTheme="majorBidi"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is</m:t>
                          </m:r>
                        </m:sub>
                      </m:sSub>
                      <m:sSub>
                        <m:sSubPr>
                          <m:ctrlPr>
                            <w:rPr>
                              <w:rFonts w:ascii="Cambria Math" w:hAnsiTheme="majorBidi"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i</m:t>
                          </m:r>
                        </m:sub>
                      </m:sSub>
                    </m:e>
                  </m:nary>
                </m:e>
              </m:nary>
            </m:e>
          </m:nary>
        </m:oMath>
      </m:oMathPara>
    </w:p>
    <w:p w:rsidR="00042D86" w:rsidRPr="00DD2CC2" w:rsidRDefault="00042D86" w:rsidP="00042D86">
      <w:pPr>
        <w:spacing w:after="0"/>
        <w:rPr>
          <w:rFonts w:asciiTheme="majorBidi" w:hAnsiTheme="majorBidi" w:cstheme="majorBidi"/>
          <w:sz w:val="24"/>
          <w:szCs w:val="24"/>
        </w:rPr>
      </w:pPr>
      <w:r w:rsidRPr="00DD2CC2">
        <w:rPr>
          <w:rFonts w:asciiTheme="majorBidi" w:hAnsiTheme="majorBidi" w:cstheme="majorBidi"/>
          <w:sz w:val="24"/>
          <w:szCs w:val="24"/>
        </w:rPr>
        <w:t>TFOPC – Total women out-of-pocket cost</w:t>
      </w:r>
    </w:p>
    <w:p w:rsidR="00042D86" w:rsidRPr="00DD2CC2" w:rsidRDefault="00042D86" w:rsidP="00042D86">
      <w:pPr>
        <w:spacing w:after="0"/>
        <w:rPr>
          <w:rFonts w:asciiTheme="majorBidi" w:hAnsiTheme="majorBidi" w:cstheme="majorBidi"/>
          <w:sz w:val="24"/>
          <w:szCs w:val="24"/>
        </w:rPr>
      </w:pPr>
    </w:p>
    <w:p w:rsidR="00042D86" w:rsidRPr="00DD2CC2" w:rsidRDefault="00042D86" w:rsidP="00042D86">
      <w:pPr>
        <w:tabs>
          <w:tab w:val="left" w:pos="6015"/>
        </w:tabs>
        <w:spacing w:after="0"/>
        <w:rPr>
          <w:rFonts w:asciiTheme="majorBidi" w:hAnsiTheme="majorBidi" w:cstheme="majorBidi"/>
          <w:noProof/>
          <w:sz w:val="24"/>
          <w:szCs w:val="24"/>
        </w:rPr>
      </w:pPr>
      <w:r w:rsidRPr="00DD2CC2">
        <w:rPr>
          <w:rFonts w:asciiTheme="majorBidi" w:hAnsiTheme="majorBidi" w:cstheme="majorBidi"/>
          <w:sz w:val="24"/>
          <w:szCs w:val="24"/>
        </w:rPr>
        <w:t>j - Type of incident women reported (</w:t>
      </w:r>
      <w:r w:rsidRPr="00DD2CC2">
        <w:rPr>
          <w:rFonts w:asciiTheme="majorBidi" w:hAnsiTheme="majorBidi" w:cstheme="majorBidi"/>
          <w:bCs/>
          <w:iCs/>
          <w:sz w:val="24"/>
          <w:szCs w:val="24"/>
        </w:rPr>
        <w:t>husband/ fiancé</w:t>
      </w:r>
      <w:proofErr w:type="gramStart"/>
      <w:r w:rsidRPr="00DD2CC2">
        <w:rPr>
          <w:rFonts w:asciiTheme="majorBidi" w:hAnsiTheme="majorBidi" w:cstheme="majorBidi"/>
          <w:bCs/>
          <w:iCs/>
          <w:sz w:val="24"/>
          <w:szCs w:val="24"/>
        </w:rPr>
        <w:t>,  violence</w:t>
      </w:r>
      <w:proofErr w:type="gramEnd"/>
      <w:r w:rsidRPr="00DD2CC2">
        <w:rPr>
          <w:rFonts w:asciiTheme="majorBidi" w:hAnsiTheme="majorBidi" w:cstheme="majorBidi"/>
          <w:bCs/>
          <w:iCs/>
          <w:sz w:val="24"/>
          <w:szCs w:val="24"/>
        </w:rPr>
        <w:t xml:space="preserve"> perpetrated by individuals in close</w:t>
      </w:r>
    </w:p>
    <w:p w:rsidR="00042D86" w:rsidRPr="00DD2CC2" w:rsidRDefault="00042D86" w:rsidP="00042D86">
      <w:pPr>
        <w:tabs>
          <w:tab w:val="left" w:pos="0"/>
          <w:tab w:val="left" w:pos="180"/>
          <w:tab w:val="left" w:pos="360"/>
        </w:tabs>
        <w:spacing w:after="0"/>
        <w:rPr>
          <w:rFonts w:asciiTheme="majorBidi" w:hAnsiTheme="majorBidi" w:cstheme="majorBidi"/>
          <w:sz w:val="24"/>
          <w:szCs w:val="24"/>
        </w:rPr>
      </w:pPr>
      <w:proofErr w:type="gramStart"/>
      <w:r w:rsidRPr="00DD2CC2">
        <w:rPr>
          <w:rFonts w:asciiTheme="majorBidi" w:hAnsiTheme="majorBidi" w:cstheme="majorBidi"/>
          <w:bCs/>
          <w:iCs/>
          <w:sz w:val="24"/>
          <w:szCs w:val="24"/>
        </w:rPr>
        <w:t>surroundings</w:t>
      </w:r>
      <w:proofErr w:type="gramEnd"/>
      <w:r w:rsidRPr="00DD2CC2">
        <w:rPr>
          <w:rFonts w:asciiTheme="majorBidi" w:hAnsiTheme="majorBidi" w:cstheme="majorBidi"/>
          <w:bCs/>
          <w:iCs/>
          <w:sz w:val="24"/>
          <w:szCs w:val="24"/>
        </w:rPr>
        <w:t xml:space="preserve"> and strangers,  at</w:t>
      </w:r>
      <w:r w:rsidRPr="00DD2CC2">
        <w:rPr>
          <w:rFonts w:asciiTheme="majorBidi" w:hAnsiTheme="majorBidi" w:cstheme="majorBidi"/>
          <w:sz w:val="24"/>
          <w:szCs w:val="24"/>
        </w:rPr>
        <w:t xml:space="preserve"> working   place,   educational institution, transportation, street)</w:t>
      </w:r>
    </w:p>
    <w:p w:rsidR="00042D86" w:rsidRPr="00DD2CC2" w:rsidRDefault="00042D86" w:rsidP="00042D86">
      <w:pPr>
        <w:spacing w:after="0"/>
        <w:rPr>
          <w:rFonts w:asciiTheme="majorBidi" w:hAnsiTheme="majorBidi" w:cstheme="majorBidi"/>
          <w:sz w:val="24"/>
          <w:szCs w:val="24"/>
        </w:rPr>
      </w:pPr>
      <w:r w:rsidRPr="00DD2CC2">
        <w:rPr>
          <w:rFonts w:asciiTheme="majorBidi" w:hAnsiTheme="majorBidi" w:cstheme="majorBidi"/>
          <w:sz w:val="24"/>
          <w:szCs w:val="24"/>
        </w:rPr>
        <w:t xml:space="preserve">i – Index of victimized woman  </w:t>
      </w:r>
    </w:p>
    <w:p w:rsidR="00042D86" w:rsidRPr="00DD2CC2" w:rsidRDefault="00042D86" w:rsidP="00042D86">
      <w:pPr>
        <w:spacing w:after="0"/>
        <w:rPr>
          <w:rFonts w:asciiTheme="majorBidi" w:hAnsiTheme="majorBidi" w:cstheme="majorBidi"/>
          <w:sz w:val="24"/>
          <w:szCs w:val="24"/>
        </w:rPr>
      </w:pPr>
      <w:r w:rsidRPr="00DD2CC2">
        <w:rPr>
          <w:rFonts w:asciiTheme="majorBidi" w:hAnsiTheme="majorBidi" w:cstheme="majorBidi"/>
          <w:sz w:val="24"/>
          <w:szCs w:val="24"/>
        </w:rPr>
        <w:t>s – Types of services</w:t>
      </w:r>
    </w:p>
    <w:p w:rsidR="00042D86" w:rsidRPr="00DD2CC2" w:rsidRDefault="00042D86" w:rsidP="00042D86">
      <w:pPr>
        <w:spacing w:after="0"/>
        <w:rPr>
          <w:rFonts w:asciiTheme="majorBidi" w:hAnsiTheme="majorBidi" w:cstheme="majorBidi"/>
          <w:sz w:val="24"/>
          <w:szCs w:val="24"/>
        </w:rPr>
      </w:pPr>
      <w:r w:rsidRPr="00DD2CC2">
        <w:rPr>
          <w:rFonts w:asciiTheme="majorBidi" w:hAnsiTheme="majorBidi" w:cstheme="majorBidi"/>
          <w:sz w:val="24"/>
          <w:szCs w:val="24"/>
        </w:rPr>
        <w:t>C</w:t>
      </w:r>
      <w:r w:rsidRPr="00DD2CC2">
        <w:rPr>
          <w:rFonts w:asciiTheme="majorBidi" w:hAnsiTheme="majorBidi" w:cstheme="majorBidi"/>
          <w:sz w:val="24"/>
          <w:szCs w:val="24"/>
          <w:vertAlign w:val="subscript"/>
        </w:rPr>
        <w:t>is</w:t>
      </w:r>
      <w:r w:rsidRPr="00DD2CC2">
        <w:rPr>
          <w:rFonts w:asciiTheme="majorBidi" w:hAnsiTheme="majorBidi" w:cstheme="majorBidi"/>
          <w:sz w:val="24"/>
          <w:szCs w:val="24"/>
        </w:rPr>
        <w:t xml:space="preserve"> – The cost women </w:t>
      </w:r>
      <w:proofErr w:type="gramStart"/>
      <w:r w:rsidRPr="00DD2CC2">
        <w:rPr>
          <w:rFonts w:asciiTheme="majorBidi" w:hAnsiTheme="majorBidi" w:cstheme="majorBidi"/>
          <w:sz w:val="24"/>
          <w:szCs w:val="24"/>
        </w:rPr>
        <w:t>i  paid</w:t>
      </w:r>
      <w:proofErr w:type="gramEnd"/>
      <w:r w:rsidRPr="00DD2CC2">
        <w:rPr>
          <w:rFonts w:asciiTheme="majorBidi" w:hAnsiTheme="majorBidi" w:cstheme="majorBidi"/>
          <w:sz w:val="24"/>
          <w:szCs w:val="24"/>
        </w:rPr>
        <w:t xml:space="preserve"> for service s </w:t>
      </w:r>
    </w:p>
    <w:p w:rsidR="00042D86" w:rsidRPr="00DD2CC2" w:rsidRDefault="00042D86" w:rsidP="00042D86">
      <w:pPr>
        <w:spacing w:after="0"/>
        <w:rPr>
          <w:rFonts w:asciiTheme="majorBidi" w:hAnsiTheme="majorBidi" w:cstheme="majorBidi"/>
          <w:sz w:val="24"/>
          <w:szCs w:val="24"/>
        </w:rPr>
      </w:pPr>
      <w:r w:rsidRPr="00DD2CC2">
        <w:rPr>
          <w:rFonts w:asciiTheme="majorBidi" w:hAnsiTheme="majorBidi" w:cstheme="majorBidi"/>
          <w:sz w:val="24"/>
          <w:szCs w:val="24"/>
        </w:rPr>
        <w:t>Cost of service include the transportation / service fee / any other service related</w:t>
      </w:r>
    </w:p>
    <w:p w:rsidR="00042D86" w:rsidRPr="00DD2CC2" w:rsidRDefault="00042D86" w:rsidP="00042D86">
      <w:pPr>
        <w:spacing w:after="0"/>
        <w:rPr>
          <w:rFonts w:asciiTheme="majorBidi" w:hAnsiTheme="majorBidi" w:cstheme="majorBidi"/>
          <w:sz w:val="24"/>
          <w:szCs w:val="24"/>
        </w:rPr>
      </w:pPr>
      <w:r w:rsidRPr="00DD2CC2">
        <w:rPr>
          <w:rFonts w:asciiTheme="majorBidi" w:hAnsiTheme="majorBidi" w:cstheme="majorBidi"/>
          <w:sz w:val="24"/>
          <w:szCs w:val="24"/>
        </w:rPr>
        <w:t>Services are: Health, Police service (reporting), Judiciary (trials), Social Services, Shelters), in addition to property replacement.</w:t>
      </w:r>
    </w:p>
    <w:p w:rsidR="00042D86" w:rsidRPr="00DD2CC2" w:rsidRDefault="00042D86" w:rsidP="00042D86">
      <w:pPr>
        <w:spacing w:after="0"/>
        <w:rPr>
          <w:rFonts w:asciiTheme="majorBidi" w:hAnsiTheme="majorBidi" w:cstheme="majorBidi"/>
          <w:sz w:val="24"/>
          <w:szCs w:val="24"/>
        </w:rPr>
      </w:pPr>
      <w:proofErr w:type="gramStart"/>
      <w:r w:rsidRPr="00DD2CC2">
        <w:rPr>
          <w:rFonts w:asciiTheme="majorBidi" w:hAnsiTheme="majorBidi" w:cstheme="majorBidi"/>
          <w:sz w:val="24"/>
          <w:szCs w:val="24"/>
        </w:rPr>
        <w:t>W</w:t>
      </w:r>
      <w:r w:rsidRPr="00DD2CC2">
        <w:rPr>
          <w:rFonts w:asciiTheme="majorBidi" w:hAnsiTheme="majorBidi" w:cstheme="majorBidi"/>
          <w:sz w:val="24"/>
          <w:szCs w:val="24"/>
          <w:vertAlign w:val="subscript"/>
        </w:rPr>
        <w:t>i</w:t>
      </w:r>
      <w:proofErr w:type="gramEnd"/>
      <w:r w:rsidRPr="00DD2CC2">
        <w:rPr>
          <w:rFonts w:asciiTheme="majorBidi" w:hAnsiTheme="majorBidi" w:cstheme="majorBidi"/>
          <w:sz w:val="24"/>
          <w:szCs w:val="24"/>
        </w:rPr>
        <w:t xml:space="preserve"> - The weight per woman to represent the projected women population in 2015</w:t>
      </w:r>
    </w:p>
    <w:p w:rsidR="00042D86" w:rsidRPr="00DD2CC2" w:rsidRDefault="00042D86" w:rsidP="00042D86">
      <w:pPr>
        <w:spacing w:after="0"/>
        <w:rPr>
          <w:rFonts w:asciiTheme="majorBidi" w:hAnsiTheme="majorBidi" w:cstheme="majorBidi"/>
          <w:sz w:val="24"/>
          <w:szCs w:val="24"/>
        </w:rPr>
      </w:pPr>
    </w:p>
    <w:p w:rsidR="00042D86" w:rsidRPr="00DD2CC2" w:rsidRDefault="00042D86" w:rsidP="00042D86">
      <w:pPr>
        <w:tabs>
          <w:tab w:val="left" w:pos="6015"/>
        </w:tabs>
        <w:spacing w:after="0"/>
        <w:rPr>
          <w:rFonts w:asciiTheme="majorBidi" w:hAnsiTheme="majorBidi" w:cstheme="majorBidi"/>
          <w:b/>
          <w:bCs/>
          <w:sz w:val="24"/>
          <w:szCs w:val="24"/>
        </w:rPr>
      </w:pPr>
    </w:p>
    <w:p w:rsidR="00042D86" w:rsidRPr="00DD2CC2" w:rsidRDefault="00042D86" w:rsidP="00042D86">
      <w:pPr>
        <w:tabs>
          <w:tab w:val="left" w:pos="6015"/>
        </w:tabs>
        <w:spacing w:after="0"/>
        <w:rPr>
          <w:rFonts w:asciiTheme="majorBidi" w:hAnsiTheme="majorBidi" w:cstheme="majorBidi"/>
          <w:b/>
          <w:bCs/>
          <w:sz w:val="24"/>
          <w:szCs w:val="24"/>
        </w:rPr>
      </w:pPr>
      <w:r w:rsidRPr="00DD2CC2">
        <w:rPr>
          <w:rFonts w:asciiTheme="majorBidi" w:hAnsiTheme="majorBidi" w:cstheme="majorBidi"/>
          <w:b/>
          <w:bCs/>
          <w:sz w:val="24"/>
          <w:szCs w:val="24"/>
        </w:rPr>
        <w:t>Second: Indirect costs</w:t>
      </w:r>
    </w:p>
    <w:p w:rsidR="00042D86" w:rsidRPr="00DD2CC2" w:rsidRDefault="00042D86" w:rsidP="00042D86">
      <w:pPr>
        <w:spacing w:after="0"/>
        <w:rPr>
          <w:rFonts w:asciiTheme="majorBidi" w:hAnsiTheme="majorBidi" w:cstheme="majorBidi"/>
          <w:bCs/>
          <w:iCs/>
          <w:sz w:val="24"/>
          <w:szCs w:val="24"/>
        </w:rPr>
      </w:pPr>
      <w:r w:rsidRPr="00DD2CC2">
        <w:rPr>
          <w:rFonts w:asciiTheme="majorBidi" w:hAnsiTheme="majorBidi" w:cstheme="majorBidi"/>
          <w:bCs/>
          <w:iCs/>
          <w:sz w:val="24"/>
          <w:szCs w:val="24"/>
        </w:rPr>
        <w:t xml:space="preserve"> Cost of lost days/ time due to violence perpetrated by husband/ fiancé</w:t>
      </w:r>
      <w:proofErr w:type="gramStart"/>
      <w:r w:rsidRPr="00DD2CC2">
        <w:rPr>
          <w:rFonts w:asciiTheme="majorBidi" w:hAnsiTheme="majorBidi" w:cstheme="majorBidi"/>
          <w:bCs/>
          <w:iCs/>
          <w:sz w:val="24"/>
          <w:szCs w:val="24"/>
        </w:rPr>
        <w:t>,  violence</w:t>
      </w:r>
      <w:proofErr w:type="gramEnd"/>
      <w:r w:rsidRPr="00DD2CC2">
        <w:rPr>
          <w:rFonts w:asciiTheme="majorBidi" w:hAnsiTheme="majorBidi" w:cstheme="majorBidi"/>
          <w:bCs/>
          <w:iCs/>
          <w:sz w:val="24"/>
          <w:szCs w:val="24"/>
        </w:rPr>
        <w:t xml:space="preserve"> perpetrated by individuals in close surroundings and strangers,  and in public spaces</w:t>
      </w:r>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r w:rsidRPr="00DD2CC2">
        <w:rPr>
          <w:rFonts w:asciiTheme="majorBidi" w:hAnsiTheme="majorBidi" w:cstheme="majorBidi"/>
          <w:sz w:val="24"/>
          <w:szCs w:val="24"/>
        </w:rPr>
        <w:t>In this category we include lost of personal income due to missed working days, and lost days of household work, and lost school days, and extra time spent in the road.</w:t>
      </w:r>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p>
    <w:p w:rsidR="00042D86" w:rsidRPr="00DD2CC2" w:rsidRDefault="00042D86" w:rsidP="00042D86">
      <w:pPr>
        <w:widowControl w:val="0"/>
        <w:autoSpaceDE w:val="0"/>
        <w:autoSpaceDN w:val="0"/>
        <w:adjustRightInd w:val="0"/>
        <w:spacing w:after="0"/>
        <w:rPr>
          <w:rFonts w:asciiTheme="majorBidi" w:hAnsiTheme="majorBidi" w:cstheme="majorBidi"/>
          <w:b/>
          <w:bCs/>
          <w:sz w:val="24"/>
          <w:szCs w:val="24"/>
        </w:rPr>
      </w:pPr>
      <w:r w:rsidRPr="00DD2CC2">
        <w:rPr>
          <w:rFonts w:asciiTheme="majorBidi" w:hAnsiTheme="majorBidi" w:cstheme="majorBidi"/>
          <w:b/>
          <w:bCs/>
          <w:sz w:val="24"/>
          <w:szCs w:val="24"/>
        </w:rPr>
        <w:t>1- Lost working days</w:t>
      </w:r>
    </w:p>
    <w:p w:rsidR="00042D86" w:rsidRPr="00DD2CC2" w:rsidRDefault="00042D86" w:rsidP="00042D86">
      <w:pPr>
        <w:spacing w:after="0"/>
        <w:rPr>
          <w:rFonts w:asciiTheme="majorBidi" w:hAnsiTheme="majorBidi" w:cstheme="majorBidi"/>
          <w:b/>
          <w:bCs/>
          <w:sz w:val="24"/>
          <w:szCs w:val="24"/>
        </w:rPr>
      </w:pPr>
      <m:oMathPara>
        <m:oMath>
          <m:r>
            <m:rPr>
              <m:sty m:val="bi"/>
            </m:rPr>
            <w:rPr>
              <w:rFonts w:ascii="Cambria Math" w:hAnsi="Cambria Math" w:cstheme="majorBidi"/>
              <w:sz w:val="24"/>
              <w:szCs w:val="24"/>
            </w:rPr>
            <w:lastRenderedPageBreak/>
            <m:t>COWDL</m:t>
          </m:r>
          <m:r>
            <m:rPr>
              <m:sty m:val="bi"/>
            </m:rPr>
            <w:rPr>
              <w:rFonts w:ascii="Cambria Math" w:hAnsiTheme="majorBidi" w:cstheme="majorBidi"/>
              <w:sz w:val="24"/>
              <w:szCs w:val="24"/>
            </w:rPr>
            <m:t>=</m:t>
          </m:r>
          <m:nary>
            <m:naryPr>
              <m:chr m:val="∑"/>
              <m:limLoc m:val="undOvr"/>
              <m:supHide m:val="1"/>
              <m:ctrlPr>
                <w:rPr>
                  <w:rFonts w:ascii="Cambria Math" w:hAnsiTheme="majorBidi" w:cstheme="majorBidi"/>
                  <w:b/>
                  <w:i/>
                  <w:sz w:val="24"/>
                  <w:szCs w:val="24"/>
                </w:rPr>
              </m:ctrlPr>
            </m:naryPr>
            <m:sub>
              <m:r>
                <m:rPr>
                  <m:sty m:val="bi"/>
                </m:rPr>
                <w:rPr>
                  <w:rFonts w:ascii="Cambria Math" w:hAnsi="Cambria Math" w:cstheme="majorBidi"/>
                  <w:sz w:val="24"/>
                  <w:szCs w:val="24"/>
                </w:rPr>
                <m:t>j</m:t>
              </m:r>
            </m:sub>
            <m:sup/>
            <m:e>
              <m:nary>
                <m:naryPr>
                  <m:chr m:val="∑"/>
                  <m:limLoc m:val="undOvr"/>
                  <m:supHide m:val="1"/>
                  <m:ctrlPr>
                    <w:rPr>
                      <w:rFonts w:ascii="Cambria Math" w:hAnsiTheme="majorBidi" w:cstheme="majorBidi"/>
                      <w:b/>
                      <w:bCs/>
                      <w:i/>
                      <w:sz w:val="24"/>
                      <w:szCs w:val="24"/>
                    </w:rPr>
                  </m:ctrlPr>
                </m:naryPr>
                <m:sub>
                  <m:r>
                    <m:rPr>
                      <m:sty m:val="bi"/>
                    </m:rPr>
                    <w:rPr>
                      <w:rFonts w:ascii="Cambria Math" w:hAnsi="Cambria Math" w:cstheme="majorBidi"/>
                      <w:sz w:val="24"/>
                      <w:szCs w:val="24"/>
                    </w:rPr>
                    <m:t>i</m:t>
                  </m:r>
                </m:sub>
                <m:sup/>
                <m:e>
                  <m:d>
                    <m:dPr>
                      <m:begChr m:val="["/>
                      <m:endChr m:val="]"/>
                      <m:ctrlPr>
                        <w:rPr>
                          <w:rFonts w:ascii="Cambria Math" w:hAnsiTheme="majorBidi" w:cstheme="majorBidi"/>
                          <w:b/>
                          <w:i/>
                          <w:sz w:val="24"/>
                          <w:szCs w:val="24"/>
                        </w:rPr>
                      </m:ctrlPr>
                    </m:dPr>
                    <m:e>
                      <m:sSub>
                        <m:sSubPr>
                          <m:ctrlPr>
                            <w:rPr>
                              <w:rFonts w:ascii="Cambria Math" w:hAnsiTheme="majorBidi" w:cstheme="majorBidi"/>
                              <w:b/>
                              <w:bCs/>
                              <w:i/>
                              <w:sz w:val="24"/>
                              <w:szCs w:val="24"/>
                            </w:rPr>
                          </m:ctrlPr>
                        </m:sSubPr>
                        <m:e>
                          <m:r>
                            <m:rPr>
                              <m:sty m:val="bi"/>
                            </m:rPr>
                            <w:rPr>
                              <w:rFonts w:ascii="Cambria Math" w:hAnsi="Cambria Math" w:cstheme="majorBidi"/>
                              <w:sz w:val="24"/>
                              <w:szCs w:val="24"/>
                            </w:rPr>
                            <m:t>FE</m:t>
                          </m:r>
                        </m:e>
                        <m:sub>
                          <m:r>
                            <m:rPr>
                              <m:sty m:val="bi"/>
                            </m:rPr>
                            <w:rPr>
                              <w:rFonts w:ascii="Cambria Math" w:hAnsi="Cambria Math" w:cstheme="majorBidi"/>
                              <w:sz w:val="24"/>
                              <w:szCs w:val="24"/>
                            </w:rPr>
                            <m:t>i</m:t>
                          </m:r>
                        </m:sub>
                      </m:sSub>
                      <m:r>
                        <m:rPr>
                          <m:sty m:val="bi"/>
                        </m:rPr>
                        <w:rPr>
                          <w:rFonts w:asciiTheme="majorBidi" w:hAnsi="Cambria Math" w:cstheme="majorBidi"/>
                          <w:sz w:val="24"/>
                          <w:szCs w:val="24"/>
                        </w:rPr>
                        <m:t>*</m:t>
                      </m:r>
                      <m:sSub>
                        <m:sSubPr>
                          <m:ctrlPr>
                            <w:rPr>
                              <w:rFonts w:ascii="Cambria Math" w:hAnsiTheme="majorBidi" w:cstheme="majorBidi"/>
                              <w:b/>
                              <w:bCs/>
                              <w:i/>
                              <w:sz w:val="24"/>
                              <w:szCs w:val="24"/>
                            </w:rPr>
                          </m:ctrlPr>
                        </m:sSubPr>
                        <m:e>
                          <m:r>
                            <m:rPr>
                              <m:sty m:val="bi"/>
                            </m:rPr>
                            <w:rPr>
                              <w:rFonts w:ascii="Cambria Math" w:hAnsi="Cambria Math" w:cstheme="majorBidi"/>
                              <w:sz w:val="24"/>
                              <w:szCs w:val="24"/>
                            </w:rPr>
                            <m:t>FD</m:t>
                          </m:r>
                        </m:e>
                        <m:sub>
                          <m:r>
                            <m:rPr>
                              <m:sty m:val="bi"/>
                            </m:rPr>
                            <w:rPr>
                              <w:rFonts w:ascii="Cambria Math" w:hAnsi="Cambria Math" w:cstheme="majorBidi"/>
                              <w:sz w:val="24"/>
                              <w:szCs w:val="24"/>
                            </w:rPr>
                            <m:t>i</m:t>
                          </m:r>
                        </m:sub>
                      </m:sSub>
                      <m:r>
                        <m:rPr>
                          <m:sty m:val="bi"/>
                        </m:rPr>
                        <w:rPr>
                          <w:rFonts w:ascii="Cambria Math" w:hAnsiTheme="majorBidi" w:cstheme="majorBidi"/>
                          <w:sz w:val="24"/>
                          <w:szCs w:val="24"/>
                        </w:rPr>
                        <m:t>+</m:t>
                      </m:r>
                      <m:sSub>
                        <m:sSubPr>
                          <m:ctrlPr>
                            <w:rPr>
                              <w:rFonts w:ascii="Cambria Math" w:hAnsiTheme="majorBidi" w:cstheme="majorBidi"/>
                              <w:b/>
                              <w:bCs/>
                              <w:i/>
                              <w:sz w:val="24"/>
                              <w:szCs w:val="24"/>
                            </w:rPr>
                          </m:ctrlPr>
                        </m:sSubPr>
                        <m:e>
                          <m:r>
                            <m:rPr>
                              <m:sty m:val="bi"/>
                            </m:rPr>
                            <w:rPr>
                              <w:rFonts w:ascii="Cambria Math" w:hAnsi="Cambria Math" w:cstheme="majorBidi"/>
                              <w:sz w:val="24"/>
                              <w:szCs w:val="24"/>
                            </w:rPr>
                            <m:t>HE</m:t>
                          </m:r>
                        </m:e>
                        <m:sub>
                          <m:r>
                            <m:rPr>
                              <m:sty m:val="bi"/>
                            </m:rPr>
                            <w:rPr>
                              <w:rFonts w:ascii="Cambria Math" w:hAnsi="Cambria Math" w:cstheme="majorBidi"/>
                              <w:sz w:val="24"/>
                              <w:szCs w:val="24"/>
                            </w:rPr>
                            <m:t>i</m:t>
                          </m:r>
                        </m:sub>
                      </m:sSub>
                      <m:r>
                        <m:rPr>
                          <m:sty m:val="bi"/>
                        </m:rPr>
                        <w:rPr>
                          <w:rFonts w:asciiTheme="majorBidi" w:hAnsi="Cambria Math" w:cstheme="majorBidi"/>
                          <w:sz w:val="24"/>
                          <w:szCs w:val="24"/>
                        </w:rPr>
                        <m:t>*</m:t>
                      </m:r>
                      <m:sSub>
                        <m:sSubPr>
                          <m:ctrlPr>
                            <w:rPr>
                              <w:rFonts w:ascii="Cambria Math" w:hAnsiTheme="majorBidi" w:cstheme="majorBidi"/>
                              <w:b/>
                              <w:bCs/>
                              <w:i/>
                              <w:sz w:val="24"/>
                              <w:szCs w:val="24"/>
                            </w:rPr>
                          </m:ctrlPr>
                        </m:sSubPr>
                        <m:e>
                          <m:r>
                            <m:rPr>
                              <m:sty m:val="bi"/>
                            </m:rPr>
                            <w:rPr>
                              <w:rFonts w:ascii="Cambria Math" w:hAnsi="Cambria Math" w:cstheme="majorBidi"/>
                              <w:sz w:val="24"/>
                              <w:szCs w:val="24"/>
                            </w:rPr>
                            <m:t>HD</m:t>
                          </m:r>
                        </m:e>
                        <m:sub>
                          <m:r>
                            <m:rPr>
                              <m:sty m:val="bi"/>
                            </m:rPr>
                            <w:rPr>
                              <w:rFonts w:ascii="Cambria Math" w:hAnsi="Cambria Math" w:cstheme="majorBidi"/>
                              <w:sz w:val="24"/>
                              <w:szCs w:val="24"/>
                            </w:rPr>
                            <m:t>i</m:t>
                          </m:r>
                        </m:sub>
                      </m:sSub>
                    </m:e>
                  </m:d>
                  <m:r>
                    <m:rPr>
                      <m:sty m:val="bi"/>
                    </m:rPr>
                    <w:rPr>
                      <w:rFonts w:asciiTheme="majorBidi" w:hAnsi="Cambria Math" w:cstheme="majorBidi"/>
                      <w:sz w:val="24"/>
                      <w:szCs w:val="24"/>
                    </w:rPr>
                    <m:t>*</m:t>
                  </m:r>
                  <m:sSub>
                    <m:sSubPr>
                      <m:ctrlPr>
                        <w:rPr>
                          <w:rFonts w:ascii="Cambria Math" w:hAnsiTheme="majorBidi" w:cstheme="majorBidi"/>
                          <w:b/>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i</m:t>
                      </m:r>
                    </m:sub>
                  </m:sSub>
                </m:e>
              </m:nary>
            </m:e>
          </m:nary>
        </m:oMath>
      </m:oMathPara>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p>
    <w:p w:rsidR="00042D86" w:rsidRPr="00DD2CC2" w:rsidRDefault="00042D86" w:rsidP="00042D86">
      <w:pPr>
        <w:tabs>
          <w:tab w:val="left" w:pos="6015"/>
        </w:tabs>
        <w:spacing w:after="0"/>
        <w:rPr>
          <w:rFonts w:asciiTheme="majorBidi" w:hAnsiTheme="majorBidi" w:cstheme="majorBidi"/>
          <w:noProof/>
          <w:sz w:val="24"/>
          <w:szCs w:val="24"/>
        </w:rPr>
      </w:pPr>
      <w:r w:rsidRPr="00DD2CC2">
        <w:rPr>
          <w:rFonts w:asciiTheme="majorBidi" w:hAnsiTheme="majorBidi" w:cstheme="majorBidi"/>
          <w:noProof/>
          <w:sz w:val="24"/>
          <w:szCs w:val="24"/>
        </w:rPr>
        <w:t>COWDL -Cost of working days lost per women:</w:t>
      </w:r>
    </w:p>
    <w:p w:rsidR="00042D86" w:rsidRPr="00DD2CC2" w:rsidRDefault="00042D86" w:rsidP="00042D86">
      <w:pPr>
        <w:tabs>
          <w:tab w:val="left" w:pos="6015"/>
        </w:tabs>
        <w:spacing w:after="0"/>
        <w:rPr>
          <w:rFonts w:asciiTheme="majorBidi" w:hAnsiTheme="majorBidi" w:cstheme="majorBidi"/>
          <w:noProof/>
          <w:sz w:val="24"/>
          <w:szCs w:val="24"/>
        </w:rPr>
      </w:pPr>
    </w:p>
    <w:p w:rsidR="00042D86" w:rsidRPr="00DD2CC2" w:rsidRDefault="00042D86" w:rsidP="00042D86">
      <w:pPr>
        <w:tabs>
          <w:tab w:val="left" w:pos="6015"/>
        </w:tabs>
        <w:spacing w:after="0"/>
        <w:rPr>
          <w:rFonts w:asciiTheme="majorBidi" w:hAnsiTheme="majorBidi" w:cstheme="majorBidi"/>
          <w:noProof/>
          <w:sz w:val="24"/>
          <w:szCs w:val="24"/>
        </w:rPr>
      </w:pPr>
      <w:r w:rsidRPr="00DD2CC2">
        <w:rPr>
          <w:rFonts w:asciiTheme="majorBidi" w:hAnsiTheme="majorBidi" w:cstheme="majorBidi"/>
          <w:sz w:val="24"/>
          <w:szCs w:val="24"/>
        </w:rPr>
        <w:t>j - Type of incident women reported (</w:t>
      </w:r>
      <w:r w:rsidRPr="00DD2CC2">
        <w:rPr>
          <w:rFonts w:asciiTheme="majorBidi" w:hAnsiTheme="majorBidi" w:cstheme="majorBidi"/>
          <w:bCs/>
          <w:iCs/>
          <w:sz w:val="24"/>
          <w:szCs w:val="24"/>
        </w:rPr>
        <w:t>husband/ fiancé</w:t>
      </w:r>
      <w:proofErr w:type="gramStart"/>
      <w:r w:rsidRPr="00DD2CC2">
        <w:rPr>
          <w:rFonts w:asciiTheme="majorBidi" w:hAnsiTheme="majorBidi" w:cstheme="majorBidi"/>
          <w:bCs/>
          <w:iCs/>
          <w:sz w:val="24"/>
          <w:szCs w:val="24"/>
        </w:rPr>
        <w:t>,  violence</w:t>
      </w:r>
      <w:proofErr w:type="gramEnd"/>
      <w:r w:rsidRPr="00DD2CC2">
        <w:rPr>
          <w:rFonts w:asciiTheme="majorBidi" w:hAnsiTheme="majorBidi" w:cstheme="majorBidi"/>
          <w:bCs/>
          <w:iCs/>
          <w:sz w:val="24"/>
          <w:szCs w:val="24"/>
        </w:rPr>
        <w:t xml:space="preserve"> perpetrated by individuals in close</w:t>
      </w:r>
    </w:p>
    <w:p w:rsidR="00042D86" w:rsidRPr="00DD2CC2" w:rsidRDefault="00042D86" w:rsidP="00042D86">
      <w:pPr>
        <w:tabs>
          <w:tab w:val="left" w:pos="0"/>
          <w:tab w:val="left" w:pos="180"/>
          <w:tab w:val="left" w:pos="360"/>
        </w:tabs>
        <w:spacing w:after="0"/>
        <w:rPr>
          <w:rFonts w:asciiTheme="majorBidi" w:hAnsiTheme="majorBidi" w:cstheme="majorBidi"/>
          <w:sz w:val="24"/>
          <w:szCs w:val="24"/>
        </w:rPr>
      </w:pPr>
      <w:proofErr w:type="gramStart"/>
      <w:r w:rsidRPr="00DD2CC2">
        <w:rPr>
          <w:rFonts w:asciiTheme="majorBidi" w:hAnsiTheme="majorBidi" w:cstheme="majorBidi"/>
          <w:bCs/>
          <w:iCs/>
          <w:sz w:val="24"/>
          <w:szCs w:val="24"/>
        </w:rPr>
        <w:t>surroundings</w:t>
      </w:r>
      <w:proofErr w:type="gramEnd"/>
      <w:r w:rsidRPr="00DD2CC2">
        <w:rPr>
          <w:rFonts w:asciiTheme="majorBidi" w:hAnsiTheme="majorBidi" w:cstheme="majorBidi"/>
          <w:bCs/>
          <w:iCs/>
          <w:sz w:val="24"/>
          <w:szCs w:val="24"/>
        </w:rPr>
        <w:t xml:space="preserve"> and strangers,  at</w:t>
      </w:r>
      <w:r w:rsidRPr="00DD2CC2">
        <w:rPr>
          <w:rFonts w:asciiTheme="majorBidi" w:hAnsiTheme="majorBidi" w:cstheme="majorBidi"/>
          <w:sz w:val="24"/>
          <w:szCs w:val="24"/>
        </w:rPr>
        <w:t xml:space="preserve"> working   place,   educational institution, transportation, street)</w:t>
      </w:r>
    </w:p>
    <w:p w:rsidR="00042D86" w:rsidRPr="00DD2CC2" w:rsidRDefault="00042D86" w:rsidP="00042D86">
      <w:pPr>
        <w:tabs>
          <w:tab w:val="right" w:pos="0"/>
        </w:tabs>
        <w:spacing w:after="0"/>
        <w:rPr>
          <w:rFonts w:asciiTheme="majorBidi" w:hAnsiTheme="majorBidi" w:cstheme="majorBidi"/>
          <w:sz w:val="24"/>
          <w:szCs w:val="24"/>
        </w:rPr>
      </w:pPr>
      <w:r w:rsidRPr="00DD2CC2">
        <w:rPr>
          <w:rFonts w:asciiTheme="majorBidi" w:hAnsiTheme="majorBidi" w:cstheme="majorBidi"/>
          <w:sz w:val="24"/>
          <w:szCs w:val="24"/>
        </w:rPr>
        <w:t xml:space="preserve">i -Index of victimized woman  </w:t>
      </w:r>
    </w:p>
    <w:p w:rsidR="00042D86" w:rsidRPr="00DD2CC2" w:rsidRDefault="00042D86" w:rsidP="00042D86">
      <w:pPr>
        <w:tabs>
          <w:tab w:val="left" w:pos="-90"/>
          <w:tab w:val="right" w:pos="0"/>
          <w:tab w:val="left" w:pos="90"/>
        </w:tabs>
        <w:spacing w:after="0"/>
        <w:rPr>
          <w:rFonts w:asciiTheme="majorBidi" w:hAnsiTheme="majorBidi" w:cstheme="majorBidi"/>
          <w:sz w:val="24"/>
          <w:szCs w:val="24"/>
        </w:rPr>
      </w:pPr>
      <w:r w:rsidRPr="00DD2CC2">
        <w:rPr>
          <w:rFonts w:asciiTheme="majorBidi" w:hAnsiTheme="majorBidi" w:cstheme="majorBidi"/>
          <w:sz w:val="24"/>
          <w:szCs w:val="24"/>
        </w:rPr>
        <w:t>FE</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 xml:space="preserve">-   Market daily earning rate for the women i </w:t>
      </w:r>
      <w:proofErr w:type="gramStart"/>
      <w:r w:rsidRPr="00DD2CC2">
        <w:rPr>
          <w:rFonts w:asciiTheme="majorBidi" w:hAnsiTheme="majorBidi" w:cstheme="majorBidi"/>
          <w:sz w:val="24"/>
          <w:szCs w:val="24"/>
        </w:rPr>
        <w:t>( wage</w:t>
      </w:r>
      <w:proofErr w:type="gramEnd"/>
      <w:r w:rsidRPr="00DD2CC2">
        <w:rPr>
          <w:rFonts w:asciiTheme="majorBidi" w:hAnsiTheme="majorBidi" w:cstheme="majorBidi"/>
          <w:sz w:val="24"/>
          <w:szCs w:val="24"/>
        </w:rPr>
        <w:t xml:space="preserve"> for waged workers and imputed earning   </w:t>
      </w:r>
      <w:r w:rsidRPr="00DD2CC2">
        <w:rPr>
          <w:rFonts w:asciiTheme="majorBidi" w:hAnsiTheme="majorBidi" w:cstheme="majorBidi"/>
          <w:sz w:val="24"/>
          <w:szCs w:val="24"/>
        </w:rPr>
        <w:tab/>
      </w:r>
      <w:r w:rsidRPr="00DD2CC2">
        <w:rPr>
          <w:rFonts w:asciiTheme="majorBidi" w:hAnsiTheme="majorBidi" w:cstheme="majorBidi"/>
          <w:sz w:val="24"/>
          <w:szCs w:val="24"/>
        </w:rPr>
        <w:tab/>
        <w:t xml:space="preserve">for non wage workers) </w:t>
      </w:r>
    </w:p>
    <w:p w:rsidR="00042D86" w:rsidRPr="00DD2CC2" w:rsidRDefault="00042D86" w:rsidP="00042D86">
      <w:pPr>
        <w:tabs>
          <w:tab w:val="left" w:pos="-990"/>
          <w:tab w:val="right" w:pos="0"/>
          <w:tab w:val="left" w:pos="90"/>
        </w:tabs>
        <w:spacing w:after="0"/>
        <w:rPr>
          <w:rFonts w:asciiTheme="majorBidi" w:hAnsiTheme="majorBidi" w:cstheme="majorBidi"/>
          <w:sz w:val="24"/>
          <w:szCs w:val="24"/>
        </w:rPr>
      </w:pPr>
      <w:r w:rsidRPr="00DD2CC2">
        <w:rPr>
          <w:rFonts w:asciiTheme="majorBidi" w:hAnsiTheme="majorBidi" w:cstheme="majorBidi"/>
          <w:sz w:val="24"/>
          <w:szCs w:val="24"/>
        </w:rPr>
        <w:t xml:space="preserve"> FD</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 xml:space="preserve">- Women's lost days from work </w:t>
      </w:r>
    </w:p>
    <w:p w:rsidR="00042D86" w:rsidRPr="00DD2CC2" w:rsidRDefault="00042D86" w:rsidP="00042D86">
      <w:pPr>
        <w:tabs>
          <w:tab w:val="right" w:pos="0"/>
          <w:tab w:val="left" w:pos="90"/>
          <w:tab w:val="left" w:pos="360"/>
        </w:tabs>
        <w:spacing w:after="0"/>
        <w:rPr>
          <w:rFonts w:asciiTheme="majorBidi" w:hAnsiTheme="majorBidi" w:cstheme="majorBidi"/>
          <w:sz w:val="24"/>
          <w:szCs w:val="24"/>
        </w:rPr>
      </w:pPr>
      <w:r w:rsidRPr="00DD2CC2">
        <w:rPr>
          <w:rFonts w:asciiTheme="majorBidi" w:hAnsiTheme="majorBidi" w:cstheme="majorBidi"/>
          <w:sz w:val="24"/>
          <w:szCs w:val="24"/>
        </w:rPr>
        <w:t>HE</w:t>
      </w:r>
      <w:r w:rsidRPr="00DD2CC2">
        <w:rPr>
          <w:rFonts w:asciiTheme="majorBidi" w:hAnsiTheme="majorBidi" w:cstheme="majorBidi"/>
          <w:sz w:val="24"/>
          <w:szCs w:val="24"/>
          <w:vertAlign w:val="subscript"/>
        </w:rPr>
        <w:t>i</w:t>
      </w:r>
      <w:proofErr w:type="gramStart"/>
      <w:r w:rsidRPr="00DD2CC2">
        <w:rPr>
          <w:rFonts w:asciiTheme="majorBidi" w:hAnsiTheme="majorBidi" w:cstheme="majorBidi"/>
          <w:sz w:val="24"/>
          <w:szCs w:val="24"/>
        </w:rPr>
        <w:t>-  Market</w:t>
      </w:r>
      <w:proofErr w:type="gramEnd"/>
      <w:r w:rsidRPr="00DD2CC2">
        <w:rPr>
          <w:rFonts w:asciiTheme="majorBidi" w:hAnsiTheme="majorBidi" w:cstheme="majorBidi"/>
          <w:sz w:val="24"/>
          <w:szCs w:val="24"/>
        </w:rPr>
        <w:t xml:space="preserve"> daily earning rate for the husband of women i(replaced by zero if not married, or        </w:t>
      </w:r>
      <w:r w:rsidRPr="00DD2CC2">
        <w:rPr>
          <w:rFonts w:asciiTheme="majorBidi" w:hAnsiTheme="majorBidi" w:cstheme="majorBidi"/>
          <w:sz w:val="24"/>
          <w:szCs w:val="24"/>
        </w:rPr>
        <w:tab/>
      </w:r>
      <w:r w:rsidRPr="00DD2CC2">
        <w:rPr>
          <w:rFonts w:asciiTheme="majorBidi" w:hAnsiTheme="majorBidi" w:cstheme="majorBidi"/>
          <w:sz w:val="24"/>
          <w:szCs w:val="24"/>
        </w:rPr>
        <w:tab/>
        <w:t>for  incidents other than husband/fiancé)</w:t>
      </w:r>
    </w:p>
    <w:p w:rsidR="00042D86" w:rsidRPr="00DD2CC2" w:rsidRDefault="00042D86" w:rsidP="00042D86">
      <w:pPr>
        <w:tabs>
          <w:tab w:val="right" w:pos="0"/>
          <w:tab w:val="left" w:pos="90"/>
          <w:tab w:val="left" w:pos="360"/>
        </w:tabs>
        <w:spacing w:after="0"/>
        <w:rPr>
          <w:rFonts w:asciiTheme="majorBidi" w:hAnsiTheme="majorBidi" w:cstheme="majorBidi"/>
          <w:sz w:val="24"/>
          <w:szCs w:val="24"/>
        </w:rPr>
      </w:pPr>
      <w:r w:rsidRPr="00DD2CC2">
        <w:rPr>
          <w:rFonts w:asciiTheme="majorBidi" w:hAnsiTheme="majorBidi" w:cstheme="majorBidi"/>
          <w:sz w:val="24"/>
          <w:szCs w:val="24"/>
        </w:rPr>
        <w:t xml:space="preserve"> HD</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 Husband's lost days from work</w:t>
      </w:r>
    </w:p>
    <w:p w:rsidR="00042D86" w:rsidRPr="00DD2CC2" w:rsidRDefault="00042D86" w:rsidP="00042D86">
      <w:pPr>
        <w:tabs>
          <w:tab w:val="right" w:pos="0"/>
          <w:tab w:val="left" w:pos="90"/>
          <w:tab w:val="left" w:pos="360"/>
        </w:tabs>
        <w:spacing w:after="0"/>
        <w:rPr>
          <w:rFonts w:asciiTheme="majorBidi" w:hAnsiTheme="majorBidi" w:cstheme="majorBidi"/>
          <w:sz w:val="24"/>
          <w:szCs w:val="24"/>
        </w:rPr>
      </w:pPr>
      <w:r w:rsidRPr="00DD2CC2">
        <w:rPr>
          <w:rFonts w:asciiTheme="majorBidi" w:hAnsiTheme="majorBidi" w:cstheme="majorBidi"/>
          <w:sz w:val="24"/>
          <w:szCs w:val="24"/>
        </w:rPr>
        <w:tab/>
        <w:t>W</w:t>
      </w:r>
      <w:r w:rsidRPr="00DD2CC2">
        <w:rPr>
          <w:rFonts w:asciiTheme="majorBidi" w:hAnsiTheme="majorBidi" w:cstheme="majorBidi"/>
          <w:sz w:val="24"/>
          <w:szCs w:val="24"/>
          <w:vertAlign w:val="subscript"/>
        </w:rPr>
        <w:t>i</w:t>
      </w:r>
      <w:proofErr w:type="gramStart"/>
      <w:r w:rsidRPr="00DD2CC2">
        <w:rPr>
          <w:rFonts w:asciiTheme="majorBidi" w:hAnsiTheme="majorBidi" w:cstheme="majorBidi"/>
          <w:sz w:val="24"/>
          <w:szCs w:val="24"/>
          <w:vertAlign w:val="subscript"/>
        </w:rPr>
        <w:t xml:space="preserve">- </w:t>
      </w:r>
      <w:r w:rsidRPr="00DD2CC2">
        <w:rPr>
          <w:rFonts w:asciiTheme="majorBidi" w:hAnsiTheme="majorBidi" w:cstheme="majorBidi"/>
          <w:sz w:val="24"/>
          <w:szCs w:val="24"/>
        </w:rPr>
        <w:t xml:space="preserve"> The</w:t>
      </w:r>
      <w:proofErr w:type="gramEnd"/>
      <w:r w:rsidRPr="00DD2CC2">
        <w:rPr>
          <w:rFonts w:asciiTheme="majorBidi" w:hAnsiTheme="majorBidi" w:cstheme="majorBidi"/>
          <w:sz w:val="24"/>
          <w:szCs w:val="24"/>
        </w:rPr>
        <w:t xml:space="preserve"> weight per woman to represent </w:t>
      </w:r>
      <w:r>
        <w:rPr>
          <w:rFonts w:asciiTheme="majorBidi" w:hAnsiTheme="majorBidi" w:cstheme="majorBidi"/>
          <w:sz w:val="24"/>
          <w:szCs w:val="24"/>
        </w:rPr>
        <w:t>the</w:t>
      </w:r>
      <w:r w:rsidRPr="00DD2CC2">
        <w:rPr>
          <w:rFonts w:asciiTheme="majorBidi" w:hAnsiTheme="majorBidi" w:cstheme="majorBidi"/>
          <w:sz w:val="24"/>
          <w:szCs w:val="24"/>
        </w:rPr>
        <w:t xml:space="preserve"> real projected women population in 2015</w:t>
      </w:r>
    </w:p>
    <w:p w:rsidR="00042D86" w:rsidRPr="00DD2CC2" w:rsidRDefault="00042D86" w:rsidP="00042D86">
      <w:pPr>
        <w:tabs>
          <w:tab w:val="left" w:pos="6015"/>
        </w:tabs>
        <w:spacing w:after="0"/>
        <w:rPr>
          <w:rFonts w:asciiTheme="majorBidi" w:hAnsiTheme="majorBidi" w:cstheme="majorBidi"/>
          <w:sz w:val="24"/>
          <w:szCs w:val="24"/>
        </w:rPr>
      </w:pPr>
    </w:p>
    <w:p w:rsidR="00042D86" w:rsidRPr="00DD2CC2" w:rsidRDefault="00042D86" w:rsidP="00042D86">
      <w:pPr>
        <w:widowControl w:val="0"/>
        <w:autoSpaceDE w:val="0"/>
        <w:autoSpaceDN w:val="0"/>
        <w:adjustRightInd w:val="0"/>
        <w:spacing w:after="0"/>
        <w:rPr>
          <w:rFonts w:asciiTheme="majorBidi" w:hAnsiTheme="majorBidi" w:cstheme="majorBidi"/>
          <w:b/>
          <w:bCs/>
          <w:sz w:val="24"/>
          <w:szCs w:val="24"/>
        </w:rPr>
      </w:pPr>
      <w:r w:rsidRPr="00DD2CC2">
        <w:rPr>
          <w:rFonts w:asciiTheme="majorBidi" w:hAnsiTheme="majorBidi" w:cstheme="majorBidi"/>
          <w:b/>
          <w:bCs/>
          <w:sz w:val="24"/>
          <w:szCs w:val="24"/>
        </w:rPr>
        <w:t>2- Lost domestic working days</w:t>
      </w:r>
    </w:p>
    <w:p w:rsidR="00042D86" w:rsidRPr="00DD2CC2" w:rsidRDefault="00042D86" w:rsidP="00042D86">
      <w:pPr>
        <w:widowControl w:val="0"/>
        <w:autoSpaceDE w:val="0"/>
        <w:autoSpaceDN w:val="0"/>
        <w:adjustRightInd w:val="0"/>
        <w:spacing w:after="0"/>
        <w:rPr>
          <w:rFonts w:asciiTheme="majorBidi" w:hAnsiTheme="majorBidi" w:cstheme="majorBidi"/>
          <w:b/>
          <w:bCs/>
          <w:sz w:val="24"/>
          <w:szCs w:val="24"/>
        </w:rPr>
      </w:pPr>
    </w:p>
    <w:p w:rsidR="00042D86" w:rsidRPr="00DD2CC2" w:rsidRDefault="00042D86" w:rsidP="00042D86">
      <w:pPr>
        <w:spacing w:after="0"/>
        <w:rPr>
          <w:rFonts w:asciiTheme="majorBidi" w:hAnsiTheme="majorBidi" w:cstheme="majorBidi"/>
          <w:b/>
          <w:bCs/>
          <w:sz w:val="24"/>
          <w:szCs w:val="24"/>
        </w:rPr>
      </w:pPr>
      <m:oMathPara>
        <m:oMath>
          <m:r>
            <m:rPr>
              <m:sty m:val="bi"/>
            </m:rPr>
            <w:rPr>
              <w:rFonts w:ascii="Cambria Math" w:hAnsi="Cambria Math" w:cstheme="majorBidi"/>
              <w:sz w:val="24"/>
              <w:szCs w:val="24"/>
            </w:rPr>
            <m:t>CODDL</m:t>
          </m:r>
          <m:r>
            <m:rPr>
              <m:sty m:val="bi"/>
            </m:rPr>
            <w:rPr>
              <w:rFonts w:ascii="Cambria Math" w:hAnsiTheme="majorBidi" w:cstheme="majorBidi"/>
              <w:sz w:val="24"/>
              <w:szCs w:val="24"/>
            </w:rPr>
            <m:t>=</m:t>
          </m:r>
          <m:nary>
            <m:naryPr>
              <m:chr m:val="∑"/>
              <m:limLoc m:val="undOvr"/>
              <m:supHide m:val="1"/>
              <m:ctrlPr>
                <w:rPr>
                  <w:rFonts w:ascii="Cambria Math" w:hAnsiTheme="majorBidi" w:cstheme="majorBidi"/>
                  <w:b/>
                  <w:bCs/>
                  <w:i/>
                  <w:sz w:val="24"/>
                  <w:szCs w:val="24"/>
                </w:rPr>
              </m:ctrlPr>
            </m:naryPr>
            <m:sub>
              <m:r>
                <m:rPr>
                  <m:sty m:val="bi"/>
                </m:rPr>
                <w:rPr>
                  <w:rFonts w:ascii="Cambria Math" w:hAnsi="Cambria Math" w:cstheme="majorBidi"/>
                  <w:sz w:val="24"/>
                  <w:szCs w:val="24"/>
                </w:rPr>
                <m:t>j</m:t>
              </m:r>
            </m:sub>
            <m:sup/>
            <m:e>
              <m:nary>
                <m:naryPr>
                  <m:chr m:val="∑"/>
                  <m:limLoc m:val="undOvr"/>
                  <m:supHide m:val="1"/>
                  <m:ctrlPr>
                    <w:rPr>
                      <w:rFonts w:ascii="Cambria Math" w:hAnsiTheme="majorBidi" w:cstheme="majorBidi"/>
                      <w:b/>
                      <w:bCs/>
                      <w:i/>
                      <w:sz w:val="24"/>
                      <w:szCs w:val="24"/>
                    </w:rPr>
                  </m:ctrlPr>
                </m:naryPr>
                <m:sub>
                  <m:r>
                    <m:rPr>
                      <m:sty m:val="bi"/>
                    </m:rPr>
                    <w:rPr>
                      <w:rFonts w:ascii="Cambria Math" w:hAnsi="Cambria Math" w:cstheme="majorBidi"/>
                      <w:sz w:val="24"/>
                      <w:szCs w:val="24"/>
                    </w:rPr>
                    <m:t>i</m:t>
                  </m:r>
                </m:sub>
                <m:sup/>
                <m:e>
                  <m:d>
                    <m:dPr>
                      <m:begChr m:val="["/>
                      <m:endChr m:val="]"/>
                      <m:ctrlPr>
                        <w:rPr>
                          <w:rFonts w:ascii="Cambria Math" w:hAnsiTheme="majorBidi" w:cstheme="majorBidi"/>
                          <w:b/>
                          <w:i/>
                          <w:sz w:val="24"/>
                          <w:szCs w:val="24"/>
                        </w:rPr>
                      </m:ctrlPr>
                    </m:dPr>
                    <m:e>
                      <m:r>
                        <m:rPr>
                          <m:sty m:val="bi"/>
                        </m:rPr>
                        <w:rPr>
                          <w:rFonts w:ascii="Cambria Math" w:hAnsi="Cambria Math" w:cstheme="majorBidi"/>
                          <w:sz w:val="24"/>
                          <w:szCs w:val="24"/>
                        </w:rPr>
                        <m:t>RW</m:t>
                      </m:r>
                      <m:r>
                        <m:rPr>
                          <m:sty m:val="bi"/>
                        </m:rPr>
                        <w:rPr>
                          <w:rFonts w:asciiTheme="majorBidi" w:hAnsi="Cambria Math" w:cstheme="majorBidi"/>
                          <w:sz w:val="24"/>
                          <w:szCs w:val="24"/>
                        </w:rPr>
                        <m:t>*</m:t>
                      </m:r>
                      <m:sSub>
                        <m:sSubPr>
                          <m:ctrlPr>
                            <w:rPr>
                              <w:rFonts w:ascii="Cambria Math" w:hAnsiTheme="majorBidi" w:cstheme="majorBidi"/>
                              <w:b/>
                              <w:bCs/>
                              <w:i/>
                              <w:sz w:val="24"/>
                              <w:szCs w:val="24"/>
                            </w:rPr>
                          </m:ctrlPr>
                        </m:sSubPr>
                        <m:e>
                          <m:r>
                            <m:rPr>
                              <m:sty m:val="bi"/>
                            </m:rPr>
                            <w:rPr>
                              <w:rFonts w:ascii="Cambria Math" w:hAnsi="Cambria Math" w:cstheme="majorBidi"/>
                              <w:sz w:val="24"/>
                              <w:szCs w:val="24"/>
                            </w:rPr>
                            <m:t>AH</m:t>
                          </m:r>
                        </m:e>
                        <m:sub>
                          <m:r>
                            <m:rPr>
                              <m:sty m:val="bi"/>
                            </m:rPr>
                            <w:rPr>
                              <w:rFonts w:ascii="Cambria Math" w:hAnsi="Cambria Math" w:cstheme="majorBidi"/>
                              <w:sz w:val="24"/>
                              <w:szCs w:val="24"/>
                            </w:rPr>
                            <m:t>i</m:t>
                          </m:r>
                        </m:sub>
                      </m:sSub>
                      <m:r>
                        <m:rPr>
                          <m:sty m:val="bi"/>
                        </m:rPr>
                        <w:rPr>
                          <w:rFonts w:asciiTheme="majorBidi" w:hAnsi="Cambria Math" w:cstheme="majorBidi"/>
                          <w:sz w:val="24"/>
                          <w:szCs w:val="24"/>
                        </w:rPr>
                        <m:t>*</m:t>
                      </m:r>
                      <m:sSub>
                        <m:sSubPr>
                          <m:ctrlPr>
                            <w:rPr>
                              <w:rFonts w:ascii="Cambria Math" w:hAnsiTheme="majorBidi" w:cstheme="majorBidi"/>
                              <w:b/>
                              <w:bCs/>
                              <w:i/>
                              <w:sz w:val="24"/>
                              <w:szCs w:val="24"/>
                            </w:rPr>
                          </m:ctrlPr>
                        </m:sSubPr>
                        <m:e>
                          <m:r>
                            <m:rPr>
                              <m:sty m:val="bi"/>
                            </m:rPr>
                            <w:rPr>
                              <w:rFonts w:ascii="Cambria Math" w:hAnsi="Cambria Math" w:cstheme="majorBidi"/>
                              <w:sz w:val="24"/>
                              <w:szCs w:val="24"/>
                            </w:rPr>
                            <m:t>D</m:t>
                          </m:r>
                        </m:e>
                        <m:sub>
                          <m:r>
                            <m:rPr>
                              <m:sty m:val="bi"/>
                            </m:rPr>
                            <w:rPr>
                              <w:rFonts w:ascii="Cambria Math" w:hAnsi="Cambria Math" w:cstheme="majorBidi"/>
                              <w:sz w:val="24"/>
                              <w:szCs w:val="24"/>
                            </w:rPr>
                            <m:t>i</m:t>
                          </m:r>
                        </m:sub>
                      </m:sSub>
                    </m:e>
                  </m:d>
                  <m:r>
                    <m:rPr>
                      <m:sty m:val="bi"/>
                    </m:rPr>
                    <w:rPr>
                      <w:rFonts w:asciiTheme="majorBidi" w:hAnsi="Cambria Math" w:cstheme="majorBidi"/>
                      <w:sz w:val="24"/>
                      <w:szCs w:val="24"/>
                    </w:rPr>
                    <m:t>*</m:t>
                  </m:r>
                  <m:sSub>
                    <m:sSubPr>
                      <m:ctrlPr>
                        <w:rPr>
                          <w:rFonts w:ascii="Cambria Math" w:hAnsiTheme="majorBidi" w:cstheme="majorBidi"/>
                          <w:b/>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i</m:t>
                      </m:r>
                    </m:sub>
                  </m:sSub>
                </m:e>
              </m:nary>
            </m:e>
          </m:nary>
        </m:oMath>
      </m:oMathPara>
    </w:p>
    <w:p w:rsidR="00042D86" w:rsidRPr="00DD2CC2" w:rsidRDefault="00042D86" w:rsidP="00042D86">
      <w:pPr>
        <w:tabs>
          <w:tab w:val="left" w:pos="6015"/>
        </w:tabs>
        <w:spacing w:after="0"/>
        <w:rPr>
          <w:rFonts w:asciiTheme="majorBidi" w:hAnsiTheme="majorBidi" w:cstheme="majorBidi"/>
          <w:sz w:val="24"/>
          <w:szCs w:val="24"/>
        </w:rPr>
      </w:pPr>
      <w:r w:rsidRPr="00DD2CC2">
        <w:rPr>
          <w:rFonts w:asciiTheme="majorBidi" w:hAnsiTheme="majorBidi" w:cstheme="majorBidi"/>
          <w:sz w:val="24"/>
          <w:szCs w:val="24"/>
        </w:rPr>
        <w:t>CODDL- Cost of domestic days lost</w:t>
      </w:r>
    </w:p>
    <w:p w:rsidR="00042D86" w:rsidRPr="00DD2CC2" w:rsidRDefault="00042D86" w:rsidP="00042D86">
      <w:pPr>
        <w:tabs>
          <w:tab w:val="left" w:pos="6015"/>
        </w:tabs>
        <w:spacing w:after="0"/>
        <w:rPr>
          <w:rFonts w:asciiTheme="majorBidi" w:hAnsiTheme="majorBidi" w:cstheme="majorBidi"/>
          <w:sz w:val="24"/>
          <w:szCs w:val="24"/>
        </w:rPr>
      </w:pPr>
    </w:p>
    <w:p w:rsidR="00042D86" w:rsidRPr="00DD2CC2" w:rsidRDefault="00042D86" w:rsidP="00042D86">
      <w:pPr>
        <w:tabs>
          <w:tab w:val="left" w:pos="180"/>
          <w:tab w:val="left" w:pos="360"/>
        </w:tabs>
        <w:spacing w:after="0"/>
        <w:rPr>
          <w:rFonts w:asciiTheme="majorBidi" w:hAnsiTheme="majorBidi" w:cstheme="majorBidi"/>
          <w:sz w:val="24"/>
          <w:szCs w:val="24"/>
        </w:rPr>
      </w:pPr>
      <w:r w:rsidRPr="00DD2CC2">
        <w:rPr>
          <w:rFonts w:asciiTheme="majorBidi" w:hAnsiTheme="majorBidi" w:cstheme="majorBidi"/>
          <w:sz w:val="24"/>
          <w:szCs w:val="24"/>
        </w:rPr>
        <w:t xml:space="preserve">j - Type of incident women </w:t>
      </w:r>
      <w:proofErr w:type="gramStart"/>
      <w:r w:rsidRPr="00DD2CC2">
        <w:rPr>
          <w:rFonts w:asciiTheme="majorBidi" w:hAnsiTheme="majorBidi" w:cstheme="majorBidi"/>
          <w:sz w:val="24"/>
          <w:szCs w:val="24"/>
        </w:rPr>
        <w:t>reported  (</w:t>
      </w:r>
      <w:proofErr w:type="gramEnd"/>
      <w:r w:rsidRPr="00DD2CC2">
        <w:rPr>
          <w:rFonts w:asciiTheme="majorBidi" w:hAnsiTheme="majorBidi" w:cstheme="majorBidi"/>
          <w:bCs/>
          <w:iCs/>
          <w:sz w:val="24"/>
          <w:szCs w:val="24"/>
        </w:rPr>
        <w:t>husband/ fiancé,  violence perpetrated by individuals in close surroundings and strangers,  at</w:t>
      </w:r>
      <w:r w:rsidRPr="00DD2CC2">
        <w:rPr>
          <w:rFonts w:asciiTheme="majorBidi" w:hAnsiTheme="majorBidi" w:cstheme="majorBidi"/>
          <w:sz w:val="24"/>
          <w:szCs w:val="24"/>
        </w:rPr>
        <w:t xml:space="preserve"> working   place,   educational institution, transportation, street)</w:t>
      </w:r>
    </w:p>
    <w:p w:rsidR="00042D86" w:rsidRPr="00DD2CC2" w:rsidRDefault="00042D86" w:rsidP="00042D86">
      <w:pPr>
        <w:tabs>
          <w:tab w:val="left" w:pos="360"/>
        </w:tabs>
        <w:spacing w:after="0"/>
        <w:rPr>
          <w:rFonts w:asciiTheme="majorBidi" w:hAnsiTheme="majorBidi" w:cstheme="majorBidi"/>
          <w:sz w:val="24"/>
          <w:szCs w:val="24"/>
        </w:rPr>
      </w:pPr>
      <w:r w:rsidRPr="00DD2CC2">
        <w:rPr>
          <w:rFonts w:asciiTheme="majorBidi" w:hAnsiTheme="majorBidi" w:cstheme="majorBidi"/>
          <w:sz w:val="24"/>
          <w:szCs w:val="24"/>
        </w:rPr>
        <w:t xml:space="preserve">i - Index of victimized woman  </w:t>
      </w:r>
    </w:p>
    <w:p w:rsidR="00042D86" w:rsidRPr="00DD2CC2" w:rsidRDefault="00042D86" w:rsidP="00042D86">
      <w:pPr>
        <w:tabs>
          <w:tab w:val="left" w:pos="360"/>
        </w:tabs>
        <w:spacing w:after="0"/>
        <w:rPr>
          <w:rFonts w:asciiTheme="majorBidi" w:hAnsiTheme="majorBidi" w:cstheme="majorBidi"/>
          <w:sz w:val="24"/>
          <w:szCs w:val="24"/>
        </w:rPr>
      </w:pPr>
      <w:r w:rsidRPr="00DD2CC2">
        <w:rPr>
          <w:rFonts w:asciiTheme="majorBidi" w:hAnsiTheme="majorBidi" w:cstheme="majorBidi"/>
          <w:sz w:val="24"/>
          <w:szCs w:val="24"/>
        </w:rPr>
        <w:t xml:space="preserve">RW- CAPMAS reported hourly </w:t>
      </w:r>
      <w:proofErr w:type="gramStart"/>
      <w:r w:rsidRPr="00DD2CC2">
        <w:rPr>
          <w:rFonts w:asciiTheme="majorBidi" w:hAnsiTheme="majorBidi" w:cstheme="majorBidi"/>
          <w:sz w:val="24"/>
          <w:szCs w:val="24"/>
        </w:rPr>
        <w:t>wage  rate</w:t>
      </w:r>
      <w:proofErr w:type="gramEnd"/>
      <w:r w:rsidRPr="00DD2CC2">
        <w:rPr>
          <w:rFonts w:asciiTheme="majorBidi" w:hAnsiTheme="majorBidi" w:cstheme="majorBidi"/>
          <w:sz w:val="24"/>
          <w:szCs w:val="24"/>
        </w:rPr>
        <w:t xml:space="preserve"> for the women working in the occupation of household services in year 2014</w:t>
      </w:r>
    </w:p>
    <w:p w:rsidR="00042D86" w:rsidRPr="00DD2CC2" w:rsidRDefault="00042D86" w:rsidP="00042D86">
      <w:pPr>
        <w:tabs>
          <w:tab w:val="left" w:pos="360"/>
        </w:tabs>
        <w:spacing w:after="0"/>
        <w:rPr>
          <w:rFonts w:asciiTheme="majorBidi" w:hAnsiTheme="majorBidi" w:cstheme="majorBidi"/>
          <w:sz w:val="24"/>
          <w:szCs w:val="24"/>
        </w:rPr>
      </w:pPr>
      <w:r w:rsidRPr="00DD2CC2">
        <w:rPr>
          <w:rFonts w:asciiTheme="majorBidi" w:hAnsiTheme="majorBidi" w:cstheme="majorBidi"/>
          <w:sz w:val="24"/>
          <w:szCs w:val="24"/>
        </w:rPr>
        <w:t>AH</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 the average daily hours by wom</w:t>
      </w:r>
      <w:r>
        <w:rPr>
          <w:rFonts w:asciiTheme="majorBidi" w:hAnsiTheme="majorBidi" w:cstheme="majorBidi"/>
          <w:sz w:val="24"/>
          <w:szCs w:val="24"/>
        </w:rPr>
        <w:t>a</w:t>
      </w:r>
      <w:r w:rsidRPr="00DD2CC2">
        <w:rPr>
          <w:rFonts w:asciiTheme="majorBidi" w:hAnsiTheme="majorBidi" w:cstheme="majorBidi"/>
          <w:sz w:val="24"/>
          <w:szCs w:val="24"/>
        </w:rPr>
        <w:t xml:space="preserve">n </w:t>
      </w:r>
      <w:proofErr w:type="gramStart"/>
      <w:r w:rsidRPr="00DD2CC2">
        <w:rPr>
          <w:rFonts w:asciiTheme="majorBidi" w:hAnsiTheme="majorBidi" w:cstheme="majorBidi"/>
          <w:sz w:val="24"/>
          <w:szCs w:val="24"/>
        </w:rPr>
        <w:t xml:space="preserve">i </w:t>
      </w:r>
      <w:r w:rsidRPr="00DD2CC2">
        <w:rPr>
          <w:rFonts w:asciiTheme="majorBidi" w:hAnsiTheme="majorBidi" w:cstheme="majorBidi"/>
          <w:sz w:val="24"/>
          <w:szCs w:val="24"/>
          <w:rtl/>
        </w:rPr>
        <w:t xml:space="preserve"> </w:t>
      </w:r>
      <w:r w:rsidRPr="00DD2CC2">
        <w:rPr>
          <w:rFonts w:asciiTheme="majorBidi" w:hAnsiTheme="majorBidi" w:cstheme="majorBidi"/>
          <w:sz w:val="24"/>
          <w:szCs w:val="24"/>
        </w:rPr>
        <w:t>usually</w:t>
      </w:r>
      <w:proofErr w:type="gramEnd"/>
      <w:r w:rsidRPr="00DD2CC2">
        <w:rPr>
          <w:rFonts w:asciiTheme="majorBidi" w:hAnsiTheme="majorBidi" w:cstheme="majorBidi"/>
          <w:sz w:val="24"/>
          <w:szCs w:val="24"/>
        </w:rPr>
        <w:t xml:space="preserve"> (in the week prior to the survey)  spent in domestic work</w:t>
      </w:r>
    </w:p>
    <w:p w:rsidR="00042D86" w:rsidRPr="00DD2CC2" w:rsidRDefault="00042D86" w:rsidP="00042D86">
      <w:pPr>
        <w:tabs>
          <w:tab w:val="left" w:pos="360"/>
        </w:tabs>
        <w:spacing w:after="0"/>
        <w:rPr>
          <w:rFonts w:asciiTheme="majorBidi" w:hAnsiTheme="majorBidi" w:cstheme="majorBidi"/>
          <w:sz w:val="24"/>
          <w:szCs w:val="24"/>
        </w:rPr>
      </w:pPr>
      <w:r w:rsidRPr="00DD2CC2">
        <w:rPr>
          <w:rFonts w:asciiTheme="majorBidi" w:hAnsiTheme="majorBidi" w:cstheme="majorBidi"/>
          <w:sz w:val="24"/>
          <w:szCs w:val="24"/>
        </w:rPr>
        <w:t>D</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 xml:space="preserve">- Women's lost days of domestic work </w:t>
      </w:r>
    </w:p>
    <w:p w:rsidR="00042D86" w:rsidRPr="00DD2CC2" w:rsidRDefault="00042D86" w:rsidP="00042D86">
      <w:pPr>
        <w:tabs>
          <w:tab w:val="left" w:pos="360"/>
        </w:tabs>
        <w:spacing w:after="0"/>
        <w:rPr>
          <w:rFonts w:asciiTheme="majorBidi" w:hAnsiTheme="majorBidi" w:cstheme="majorBidi"/>
          <w:sz w:val="24"/>
          <w:szCs w:val="24"/>
        </w:rPr>
      </w:pPr>
      <w:r w:rsidRPr="00DD2CC2">
        <w:rPr>
          <w:rFonts w:asciiTheme="majorBidi" w:hAnsiTheme="majorBidi" w:cstheme="majorBidi"/>
          <w:sz w:val="24"/>
          <w:szCs w:val="24"/>
        </w:rPr>
        <w:t>W</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 xml:space="preserve">- The weight per woman to represent </w:t>
      </w:r>
      <w:r>
        <w:rPr>
          <w:rFonts w:asciiTheme="majorBidi" w:hAnsiTheme="majorBidi" w:cstheme="majorBidi"/>
          <w:sz w:val="24"/>
          <w:szCs w:val="24"/>
        </w:rPr>
        <w:t>the</w:t>
      </w:r>
      <w:r w:rsidRPr="00DD2CC2">
        <w:rPr>
          <w:rFonts w:asciiTheme="majorBidi" w:hAnsiTheme="majorBidi" w:cstheme="majorBidi"/>
          <w:sz w:val="24"/>
          <w:szCs w:val="24"/>
        </w:rPr>
        <w:t xml:space="preserve"> projected women population in 2015</w:t>
      </w:r>
    </w:p>
    <w:p w:rsidR="00042D86" w:rsidRPr="00DD2CC2" w:rsidRDefault="00042D86" w:rsidP="00042D86">
      <w:pPr>
        <w:tabs>
          <w:tab w:val="left" w:pos="360"/>
          <w:tab w:val="left" w:pos="6015"/>
        </w:tabs>
        <w:spacing w:after="0"/>
        <w:rPr>
          <w:rFonts w:asciiTheme="majorBidi" w:hAnsiTheme="majorBidi" w:cstheme="majorBidi"/>
          <w:sz w:val="24"/>
          <w:szCs w:val="24"/>
        </w:rPr>
      </w:pPr>
    </w:p>
    <w:p w:rsidR="00042D86" w:rsidRPr="00DD2CC2" w:rsidRDefault="00042D86" w:rsidP="00042D86">
      <w:pPr>
        <w:tabs>
          <w:tab w:val="left" w:pos="6015"/>
        </w:tabs>
        <w:spacing w:after="0"/>
        <w:rPr>
          <w:rFonts w:asciiTheme="majorBidi" w:hAnsiTheme="majorBidi" w:cstheme="majorBidi"/>
          <w:sz w:val="24"/>
          <w:szCs w:val="24"/>
        </w:rPr>
      </w:pPr>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r w:rsidRPr="00DD2CC2">
        <w:rPr>
          <w:rFonts w:asciiTheme="majorBidi" w:hAnsiTheme="majorBidi" w:cstheme="majorBidi"/>
          <w:b/>
          <w:bCs/>
          <w:sz w:val="24"/>
          <w:szCs w:val="24"/>
        </w:rPr>
        <w:t xml:space="preserve">3- Lost school days </w:t>
      </w:r>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r w:rsidRPr="00DD2CC2">
        <w:rPr>
          <w:rFonts w:asciiTheme="majorBidi" w:hAnsiTheme="majorBidi" w:cstheme="majorBidi"/>
          <w:sz w:val="24"/>
          <w:szCs w:val="24"/>
        </w:rPr>
        <w:t>This formula can be used for calculate:</w:t>
      </w:r>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r w:rsidRPr="00DD2CC2">
        <w:rPr>
          <w:rFonts w:asciiTheme="majorBidi" w:hAnsiTheme="majorBidi" w:cstheme="majorBidi"/>
          <w:sz w:val="24"/>
          <w:szCs w:val="24"/>
        </w:rPr>
        <w:t xml:space="preserve">- </w:t>
      </w:r>
      <w:r>
        <w:rPr>
          <w:rFonts w:asciiTheme="majorBidi" w:hAnsiTheme="majorBidi" w:cstheme="majorBidi"/>
          <w:sz w:val="24"/>
          <w:szCs w:val="24"/>
        </w:rPr>
        <w:t>Lost school days</w:t>
      </w:r>
      <w:r w:rsidRPr="00DD2CC2">
        <w:rPr>
          <w:rFonts w:asciiTheme="majorBidi" w:hAnsiTheme="majorBidi" w:cstheme="majorBidi"/>
          <w:sz w:val="24"/>
          <w:szCs w:val="24"/>
        </w:rPr>
        <w:t xml:space="preserve"> </w:t>
      </w:r>
      <w:r>
        <w:rPr>
          <w:rFonts w:asciiTheme="majorBidi" w:hAnsiTheme="majorBidi" w:cstheme="majorBidi"/>
          <w:sz w:val="24"/>
          <w:szCs w:val="24"/>
        </w:rPr>
        <w:t>for</w:t>
      </w:r>
      <w:r w:rsidRPr="00DD2CC2">
        <w:rPr>
          <w:rFonts w:asciiTheme="majorBidi" w:hAnsiTheme="majorBidi" w:cstheme="majorBidi"/>
          <w:sz w:val="24"/>
          <w:szCs w:val="24"/>
        </w:rPr>
        <w:t xml:space="preserve"> children due to </w:t>
      </w:r>
      <w:r w:rsidRPr="00DD2CC2">
        <w:rPr>
          <w:rFonts w:asciiTheme="majorBidi" w:hAnsiTheme="majorBidi" w:cstheme="majorBidi"/>
          <w:bCs/>
          <w:iCs/>
          <w:sz w:val="24"/>
          <w:szCs w:val="24"/>
        </w:rPr>
        <w:t>violence perpetrated by husband</w:t>
      </w:r>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 Lost s</w:t>
      </w:r>
      <w:r w:rsidRPr="00DD2CC2">
        <w:rPr>
          <w:rFonts w:asciiTheme="majorBidi" w:hAnsiTheme="majorBidi" w:cstheme="majorBidi"/>
          <w:sz w:val="24"/>
          <w:szCs w:val="24"/>
        </w:rPr>
        <w:t xml:space="preserve">chool days </w:t>
      </w:r>
      <w:r>
        <w:rPr>
          <w:rFonts w:asciiTheme="majorBidi" w:hAnsiTheme="majorBidi" w:cstheme="majorBidi"/>
          <w:sz w:val="24"/>
          <w:szCs w:val="24"/>
        </w:rPr>
        <w:t>for victimized</w:t>
      </w:r>
      <w:r w:rsidRPr="00DD2CC2">
        <w:rPr>
          <w:rFonts w:asciiTheme="majorBidi" w:hAnsiTheme="majorBidi" w:cstheme="majorBidi"/>
          <w:sz w:val="24"/>
          <w:szCs w:val="24"/>
        </w:rPr>
        <w:t xml:space="preserve"> girls</w:t>
      </w:r>
      <w:r>
        <w:rPr>
          <w:rFonts w:asciiTheme="majorBidi" w:hAnsiTheme="majorBidi" w:cstheme="majorBidi"/>
          <w:sz w:val="24"/>
          <w:szCs w:val="24"/>
        </w:rPr>
        <w:t xml:space="preserve"> due to</w:t>
      </w:r>
      <w:r w:rsidRPr="00DD2CC2">
        <w:rPr>
          <w:rFonts w:asciiTheme="majorBidi" w:hAnsiTheme="majorBidi" w:cstheme="majorBidi"/>
          <w:sz w:val="24"/>
          <w:szCs w:val="24"/>
        </w:rPr>
        <w:t xml:space="preserve"> violence perpetrated by individuals in close surroundings and strangers, and in public spaces</w:t>
      </w:r>
      <w:r>
        <w:rPr>
          <w:rFonts w:asciiTheme="majorBidi" w:hAnsiTheme="majorBidi" w:cstheme="majorBidi"/>
          <w:sz w:val="24"/>
          <w:szCs w:val="24"/>
        </w:rPr>
        <w:t>.</w:t>
      </w:r>
    </w:p>
    <w:p w:rsidR="00042D86" w:rsidRPr="00DD2CC2" w:rsidRDefault="00042D86" w:rsidP="00042D86">
      <w:pPr>
        <w:widowControl w:val="0"/>
        <w:autoSpaceDE w:val="0"/>
        <w:autoSpaceDN w:val="0"/>
        <w:adjustRightInd w:val="0"/>
        <w:spacing w:after="0"/>
        <w:rPr>
          <w:rFonts w:asciiTheme="majorBidi" w:hAnsiTheme="majorBidi" w:cstheme="majorBidi"/>
          <w:bCs/>
          <w:iCs/>
          <w:sz w:val="24"/>
          <w:szCs w:val="24"/>
        </w:rPr>
      </w:pPr>
      <w:r w:rsidRPr="00DD2CC2">
        <w:rPr>
          <w:rFonts w:asciiTheme="majorBidi" w:hAnsiTheme="majorBidi" w:cstheme="majorBidi"/>
          <w:bCs/>
          <w:iCs/>
          <w:sz w:val="24"/>
          <w:szCs w:val="24"/>
        </w:rPr>
        <w:lastRenderedPageBreak/>
        <w:tab/>
        <w:t xml:space="preserve">A- Cost </w:t>
      </w:r>
      <w:r>
        <w:rPr>
          <w:rFonts w:asciiTheme="majorBidi" w:hAnsiTheme="majorBidi" w:cstheme="majorBidi"/>
          <w:sz w:val="24"/>
          <w:szCs w:val="24"/>
        </w:rPr>
        <w:t>of lost school days</w:t>
      </w:r>
      <w:r w:rsidRPr="00DD2CC2">
        <w:rPr>
          <w:rFonts w:asciiTheme="majorBidi" w:hAnsiTheme="majorBidi" w:cstheme="majorBidi"/>
          <w:sz w:val="24"/>
          <w:szCs w:val="24"/>
        </w:rPr>
        <w:t xml:space="preserve"> </w:t>
      </w:r>
      <w:r>
        <w:rPr>
          <w:rFonts w:asciiTheme="majorBidi" w:hAnsiTheme="majorBidi" w:cstheme="majorBidi"/>
          <w:sz w:val="24"/>
          <w:szCs w:val="24"/>
        </w:rPr>
        <w:t>for</w:t>
      </w:r>
      <w:r w:rsidRPr="00DD2CC2">
        <w:rPr>
          <w:rFonts w:asciiTheme="majorBidi" w:hAnsiTheme="majorBidi" w:cstheme="majorBidi"/>
          <w:sz w:val="24"/>
          <w:szCs w:val="24"/>
        </w:rPr>
        <w:t xml:space="preserve"> children</w:t>
      </w:r>
    </w:p>
    <w:p w:rsidR="00042D86" w:rsidRDefault="00042D86" w:rsidP="00042D86">
      <w:pPr>
        <w:widowControl w:val="0"/>
        <w:autoSpaceDE w:val="0"/>
        <w:autoSpaceDN w:val="0"/>
        <w:adjustRightInd w:val="0"/>
        <w:spacing w:after="0"/>
        <w:rPr>
          <w:rFonts w:asciiTheme="majorBidi" w:hAnsiTheme="majorBidi" w:cstheme="majorBidi"/>
          <w:bCs/>
          <w:iCs/>
          <w:sz w:val="24"/>
          <w:szCs w:val="24"/>
        </w:rPr>
      </w:pPr>
      <w:r w:rsidRPr="00DD2CC2">
        <w:rPr>
          <w:rFonts w:asciiTheme="majorBidi" w:hAnsiTheme="majorBidi" w:cstheme="majorBidi"/>
          <w:bCs/>
          <w:iCs/>
          <w:sz w:val="24"/>
          <w:szCs w:val="24"/>
        </w:rPr>
        <w:t xml:space="preserve">Data reported the fees and missing days of women's children without emphasizing the women's number of children, therefore it is computed for each </w:t>
      </w:r>
      <w:r>
        <w:rPr>
          <w:rFonts w:asciiTheme="majorBidi" w:hAnsiTheme="majorBidi" w:cstheme="majorBidi"/>
          <w:bCs/>
          <w:iCs/>
          <w:sz w:val="24"/>
          <w:szCs w:val="24"/>
        </w:rPr>
        <w:t>woma</w:t>
      </w:r>
      <w:r w:rsidRPr="00DD2CC2">
        <w:rPr>
          <w:rFonts w:asciiTheme="majorBidi" w:hAnsiTheme="majorBidi" w:cstheme="majorBidi"/>
          <w:bCs/>
          <w:iCs/>
          <w:sz w:val="24"/>
          <w:szCs w:val="24"/>
        </w:rPr>
        <w:t xml:space="preserve">n. </w:t>
      </w:r>
    </w:p>
    <w:p w:rsidR="00042D86" w:rsidRPr="00DD2CC2" w:rsidRDefault="00042D86" w:rsidP="00042D86">
      <w:pPr>
        <w:widowControl w:val="0"/>
        <w:autoSpaceDE w:val="0"/>
        <w:autoSpaceDN w:val="0"/>
        <w:adjustRightInd w:val="0"/>
        <w:spacing w:after="0"/>
        <w:rPr>
          <w:rFonts w:asciiTheme="majorBidi" w:hAnsiTheme="majorBidi" w:cstheme="majorBidi"/>
          <w:bCs/>
          <w:iCs/>
          <w:sz w:val="24"/>
          <w:szCs w:val="24"/>
        </w:rPr>
      </w:pPr>
    </w:p>
    <w:p w:rsidR="00042D86" w:rsidRPr="00DD2CC2" w:rsidRDefault="00042D86" w:rsidP="00042D86">
      <w:pPr>
        <w:spacing w:after="0"/>
        <w:rPr>
          <w:rFonts w:asciiTheme="majorBidi" w:hAnsiTheme="majorBidi" w:cstheme="majorBidi"/>
          <w:b/>
          <w:bCs/>
          <w:sz w:val="24"/>
          <w:szCs w:val="24"/>
        </w:rPr>
      </w:pPr>
      <m:oMathPara>
        <m:oMath>
          <m:r>
            <m:rPr>
              <m:sty m:val="bi"/>
            </m:rPr>
            <w:rPr>
              <w:rFonts w:ascii="Cambria Math" w:hAnsi="Cambria Math" w:cstheme="majorBidi"/>
              <w:sz w:val="24"/>
              <w:szCs w:val="24"/>
            </w:rPr>
            <m:t>COSDL</m:t>
          </m:r>
          <m:r>
            <m:rPr>
              <m:sty m:val="bi"/>
            </m:rPr>
            <w:rPr>
              <w:rFonts w:ascii="Cambria Math" w:hAnsiTheme="majorBidi" w:cstheme="majorBidi"/>
              <w:sz w:val="24"/>
              <w:szCs w:val="24"/>
            </w:rPr>
            <m:t>=</m:t>
          </m:r>
          <m:nary>
            <m:naryPr>
              <m:chr m:val="∑"/>
              <m:limLoc m:val="undOvr"/>
              <m:supHide m:val="1"/>
              <m:ctrlPr>
                <w:rPr>
                  <w:rFonts w:ascii="Cambria Math" w:hAnsiTheme="majorBidi" w:cstheme="majorBidi"/>
                  <w:b/>
                  <w:bCs/>
                  <w:i/>
                  <w:sz w:val="24"/>
                  <w:szCs w:val="24"/>
                </w:rPr>
              </m:ctrlPr>
            </m:naryPr>
            <m:sub>
              <m:r>
                <m:rPr>
                  <m:sty m:val="bi"/>
                </m:rPr>
                <w:rPr>
                  <w:rFonts w:ascii="Cambria Math" w:hAnsi="Cambria Math" w:cstheme="majorBidi"/>
                  <w:sz w:val="24"/>
                  <w:szCs w:val="24"/>
                </w:rPr>
                <m:t>i</m:t>
              </m:r>
            </m:sub>
            <m:sup/>
            <m:e>
              <m:r>
                <m:rPr>
                  <m:sty m:val="bi"/>
                </m:rPr>
                <w:rPr>
                  <w:rFonts w:ascii="Cambria Math" w:hAnsiTheme="majorBidi" w:cstheme="majorBidi"/>
                  <w:sz w:val="24"/>
                  <w:szCs w:val="24"/>
                </w:rPr>
                <m:t>[</m:t>
              </m:r>
              <m:sSub>
                <m:sSubPr>
                  <m:ctrlPr>
                    <w:rPr>
                      <w:rFonts w:ascii="Cambria Math" w:hAnsiTheme="majorBidi"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i</m:t>
                  </m:r>
                </m:sub>
              </m:sSub>
              <m:r>
                <m:rPr>
                  <m:sty m:val="bi"/>
                </m:rPr>
                <w:rPr>
                  <w:rFonts w:asciiTheme="majorBidi" w:hAnsi="Cambria Math" w:cstheme="majorBidi"/>
                  <w:sz w:val="24"/>
                  <w:szCs w:val="24"/>
                </w:rPr>
                <m:t>*</m:t>
              </m:r>
              <m:sSub>
                <m:sSubPr>
                  <m:ctrlPr>
                    <w:rPr>
                      <w:rFonts w:ascii="Cambria Math" w:hAnsiTheme="majorBidi" w:cstheme="majorBidi"/>
                      <w:b/>
                      <w:bCs/>
                      <w:i/>
                      <w:sz w:val="24"/>
                      <w:szCs w:val="24"/>
                    </w:rPr>
                  </m:ctrlPr>
                </m:sSubPr>
                <m:e>
                  <m:r>
                    <m:rPr>
                      <m:sty m:val="bi"/>
                    </m:rPr>
                    <w:rPr>
                      <w:rFonts w:ascii="Cambria Math" w:hAnsi="Cambria Math" w:cstheme="majorBidi"/>
                      <w:sz w:val="24"/>
                      <w:szCs w:val="24"/>
                    </w:rPr>
                    <m:t>LD</m:t>
                  </m:r>
                </m:e>
                <m:sub>
                  <m:r>
                    <m:rPr>
                      <m:sty m:val="bi"/>
                    </m:rPr>
                    <w:rPr>
                      <w:rFonts w:ascii="Cambria Math" w:hAnsi="Cambria Math" w:cstheme="majorBidi"/>
                      <w:sz w:val="24"/>
                      <w:szCs w:val="24"/>
                    </w:rPr>
                    <m:t>i</m:t>
                  </m:r>
                </m:sub>
              </m:sSub>
              <m:r>
                <m:rPr>
                  <m:sty m:val="bi"/>
                </m:rPr>
                <w:rPr>
                  <w:rFonts w:ascii="Cambria Math" w:hAnsiTheme="majorBidi" w:cstheme="majorBidi"/>
                  <w:sz w:val="24"/>
                  <w:szCs w:val="24"/>
                </w:rPr>
                <m:t>]</m:t>
              </m:r>
            </m:e>
          </m:nary>
          <m:r>
            <m:rPr>
              <m:sty m:val="bi"/>
            </m:rPr>
            <w:rPr>
              <w:rFonts w:asciiTheme="majorBidi" w:hAnsi="Cambria Math" w:cstheme="majorBidi"/>
              <w:sz w:val="24"/>
              <w:szCs w:val="24"/>
            </w:rPr>
            <m:t>*</m:t>
          </m:r>
          <m:sSub>
            <m:sSubPr>
              <m:ctrlPr>
                <w:rPr>
                  <w:rFonts w:ascii="Cambria Math" w:hAnsiTheme="majorBidi"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i</m:t>
              </m:r>
            </m:sub>
          </m:sSub>
        </m:oMath>
      </m:oMathPara>
    </w:p>
    <w:p w:rsidR="00042D86" w:rsidRPr="00DD2CC2" w:rsidRDefault="00042D86" w:rsidP="00042D86">
      <w:pPr>
        <w:widowControl w:val="0"/>
        <w:autoSpaceDE w:val="0"/>
        <w:autoSpaceDN w:val="0"/>
        <w:adjustRightInd w:val="0"/>
        <w:spacing w:after="0"/>
        <w:rPr>
          <w:rFonts w:asciiTheme="majorBidi" w:hAnsiTheme="majorBidi" w:cstheme="majorBidi"/>
          <w:bCs/>
          <w:iCs/>
          <w:sz w:val="24"/>
          <w:szCs w:val="24"/>
        </w:rPr>
      </w:pPr>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r w:rsidRPr="00DD2CC2">
        <w:rPr>
          <w:rFonts w:asciiTheme="majorBidi" w:hAnsiTheme="majorBidi" w:cstheme="majorBidi"/>
          <w:sz w:val="24"/>
          <w:szCs w:val="24"/>
        </w:rPr>
        <w:t>COSDL</w:t>
      </w:r>
      <w:proofErr w:type="gramStart"/>
      <w:r w:rsidRPr="00DD2CC2">
        <w:rPr>
          <w:rFonts w:asciiTheme="majorBidi" w:hAnsiTheme="majorBidi" w:cstheme="majorBidi"/>
          <w:sz w:val="24"/>
          <w:szCs w:val="24"/>
        </w:rPr>
        <w:t>-  Cost</w:t>
      </w:r>
      <w:proofErr w:type="gramEnd"/>
      <w:r w:rsidRPr="00DD2CC2">
        <w:rPr>
          <w:rFonts w:asciiTheme="majorBidi" w:hAnsiTheme="majorBidi" w:cstheme="majorBidi"/>
          <w:sz w:val="24"/>
          <w:szCs w:val="24"/>
        </w:rPr>
        <w:t xml:space="preserve"> of school days lost children of victimized women</w:t>
      </w:r>
    </w:p>
    <w:p w:rsidR="00042D86" w:rsidRPr="00DD2CC2" w:rsidRDefault="00042D86" w:rsidP="00042D86">
      <w:pPr>
        <w:spacing w:after="0"/>
        <w:rPr>
          <w:rFonts w:asciiTheme="majorBidi" w:hAnsiTheme="majorBidi" w:cstheme="majorBidi"/>
          <w:sz w:val="24"/>
          <w:szCs w:val="24"/>
        </w:rPr>
      </w:pPr>
      <w:r w:rsidRPr="00DD2CC2">
        <w:rPr>
          <w:rFonts w:asciiTheme="majorBidi" w:hAnsiTheme="majorBidi" w:cstheme="majorBidi"/>
          <w:sz w:val="24"/>
          <w:szCs w:val="24"/>
        </w:rPr>
        <w:t xml:space="preserve">i - Index of victimized woman  </w:t>
      </w:r>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r w:rsidRPr="00DD2CC2">
        <w:rPr>
          <w:rFonts w:asciiTheme="majorBidi" w:hAnsiTheme="majorBidi" w:cstheme="majorBidi"/>
          <w:sz w:val="24"/>
          <w:szCs w:val="24"/>
        </w:rPr>
        <w:t>C</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 xml:space="preserve">- School fees in last year/201 </w:t>
      </w:r>
      <w:proofErr w:type="gramStart"/>
      <w:r w:rsidRPr="00DD2CC2">
        <w:rPr>
          <w:rFonts w:asciiTheme="majorBidi" w:hAnsiTheme="majorBidi" w:cstheme="majorBidi"/>
          <w:sz w:val="24"/>
          <w:szCs w:val="24"/>
        </w:rPr>
        <w:t>( the</w:t>
      </w:r>
      <w:proofErr w:type="gramEnd"/>
      <w:r w:rsidRPr="00DD2CC2">
        <w:rPr>
          <w:rFonts w:asciiTheme="majorBidi" w:hAnsiTheme="majorBidi" w:cstheme="majorBidi"/>
          <w:sz w:val="24"/>
          <w:szCs w:val="24"/>
        </w:rPr>
        <w:t xml:space="preserve"> number of school days reported in the academic year 2014/2015.</w:t>
      </w:r>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r w:rsidRPr="00DD2CC2">
        <w:rPr>
          <w:rFonts w:asciiTheme="majorBidi" w:hAnsiTheme="majorBidi" w:cstheme="majorBidi"/>
          <w:sz w:val="24"/>
          <w:szCs w:val="24"/>
        </w:rPr>
        <w:t>LD</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 xml:space="preserve">- days lost from school by woman </w:t>
      </w:r>
      <w:proofErr w:type="gramStart"/>
      <w:r w:rsidRPr="00DD2CC2">
        <w:rPr>
          <w:rFonts w:asciiTheme="majorBidi" w:hAnsiTheme="majorBidi" w:cstheme="majorBidi"/>
          <w:sz w:val="24"/>
          <w:szCs w:val="24"/>
        </w:rPr>
        <w:t>i 's</w:t>
      </w:r>
      <w:proofErr w:type="gramEnd"/>
      <w:r w:rsidRPr="00DD2CC2">
        <w:rPr>
          <w:rFonts w:asciiTheme="majorBidi" w:hAnsiTheme="majorBidi" w:cstheme="majorBidi"/>
          <w:sz w:val="24"/>
          <w:szCs w:val="24"/>
        </w:rPr>
        <w:t xml:space="preserve"> children.</w:t>
      </w:r>
    </w:p>
    <w:p w:rsidR="00042D86" w:rsidRDefault="00042D86" w:rsidP="00042D86">
      <w:pPr>
        <w:widowControl w:val="0"/>
        <w:autoSpaceDE w:val="0"/>
        <w:autoSpaceDN w:val="0"/>
        <w:adjustRightInd w:val="0"/>
        <w:spacing w:after="0"/>
        <w:rPr>
          <w:rFonts w:asciiTheme="majorBidi" w:hAnsiTheme="majorBidi" w:cstheme="majorBidi"/>
          <w:sz w:val="24"/>
          <w:szCs w:val="24"/>
        </w:rPr>
      </w:pPr>
      <w:r w:rsidRPr="00DD2CC2">
        <w:rPr>
          <w:rFonts w:asciiTheme="majorBidi" w:hAnsiTheme="majorBidi" w:cstheme="majorBidi"/>
          <w:sz w:val="24"/>
          <w:szCs w:val="24"/>
        </w:rPr>
        <w:t>W</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 is the weight per wom</w:t>
      </w:r>
      <w:r>
        <w:rPr>
          <w:rFonts w:asciiTheme="majorBidi" w:hAnsiTheme="majorBidi" w:cstheme="majorBidi"/>
          <w:sz w:val="24"/>
          <w:szCs w:val="24"/>
        </w:rPr>
        <w:t>a</w:t>
      </w:r>
      <w:r w:rsidRPr="00DD2CC2">
        <w:rPr>
          <w:rFonts w:asciiTheme="majorBidi" w:hAnsiTheme="majorBidi" w:cstheme="majorBidi"/>
          <w:sz w:val="24"/>
          <w:szCs w:val="24"/>
        </w:rPr>
        <w:t xml:space="preserve">n to represent </w:t>
      </w:r>
      <w:r>
        <w:rPr>
          <w:rFonts w:asciiTheme="majorBidi" w:hAnsiTheme="majorBidi" w:cstheme="majorBidi"/>
          <w:sz w:val="24"/>
          <w:szCs w:val="24"/>
        </w:rPr>
        <w:t>the</w:t>
      </w:r>
      <w:r w:rsidRPr="00DD2CC2">
        <w:rPr>
          <w:rFonts w:asciiTheme="majorBidi" w:hAnsiTheme="majorBidi" w:cstheme="majorBidi"/>
          <w:sz w:val="24"/>
          <w:szCs w:val="24"/>
        </w:rPr>
        <w:t xml:space="preserve"> projected women population in 2015</w:t>
      </w:r>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p>
    <w:p w:rsidR="00042D86" w:rsidRPr="00DD2CC2" w:rsidRDefault="00042D86" w:rsidP="00042D86">
      <w:pPr>
        <w:tabs>
          <w:tab w:val="left" w:pos="6015"/>
        </w:tabs>
        <w:spacing w:after="0"/>
        <w:rPr>
          <w:rFonts w:asciiTheme="majorBidi" w:hAnsiTheme="majorBidi" w:cstheme="majorBidi"/>
          <w:sz w:val="24"/>
          <w:szCs w:val="24"/>
        </w:rPr>
      </w:pPr>
    </w:p>
    <w:p w:rsidR="00042D86" w:rsidRDefault="00042D86" w:rsidP="00042D86">
      <w:pPr>
        <w:widowControl w:val="0"/>
        <w:autoSpaceDE w:val="0"/>
        <w:autoSpaceDN w:val="0"/>
        <w:adjustRightInd w:val="0"/>
        <w:spacing w:after="0"/>
        <w:rPr>
          <w:rFonts w:asciiTheme="majorBidi" w:hAnsiTheme="majorBidi" w:cstheme="majorBidi"/>
          <w:sz w:val="24"/>
          <w:szCs w:val="24"/>
        </w:rPr>
      </w:pPr>
      <w:r w:rsidRPr="00DD2CC2">
        <w:rPr>
          <w:rFonts w:asciiTheme="majorBidi" w:hAnsiTheme="majorBidi" w:cstheme="majorBidi"/>
          <w:bCs/>
          <w:iCs/>
          <w:sz w:val="24"/>
          <w:szCs w:val="24"/>
        </w:rPr>
        <w:tab/>
        <w:t xml:space="preserve">B- </w:t>
      </w:r>
      <w:proofErr w:type="gramStart"/>
      <w:r>
        <w:rPr>
          <w:rFonts w:asciiTheme="majorBidi" w:hAnsiTheme="majorBidi" w:cstheme="majorBidi"/>
          <w:bCs/>
          <w:iCs/>
          <w:sz w:val="24"/>
          <w:szCs w:val="24"/>
        </w:rPr>
        <w:t>cost</w:t>
      </w:r>
      <w:proofErr w:type="gramEnd"/>
      <w:r>
        <w:rPr>
          <w:rFonts w:asciiTheme="majorBidi" w:hAnsiTheme="majorBidi" w:cstheme="majorBidi"/>
          <w:bCs/>
          <w:iCs/>
          <w:sz w:val="24"/>
          <w:szCs w:val="24"/>
        </w:rPr>
        <w:t xml:space="preserve"> of l</w:t>
      </w:r>
      <w:r>
        <w:rPr>
          <w:rFonts w:asciiTheme="majorBidi" w:hAnsiTheme="majorBidi" w:cstheme="majorBidi"/>
          <w:sz w:val="24"/>
          <w:szCs w:val="24"/>
        </w:rPr>
        <w:t>ost s</w:t>
      </w:r>
      <w:r w:rsidRPr="00DD2CC2">
        <w:rPr>
          <w:rFonts w:asciiTheme="majorBidi" w:hAnsiTheme="majorBidi" w:cstheme="majorBidi"/>
          <w:sz w:val="24"/>
          <w:szCs w:val="24"/>
        </w:rPr>
        <w:t xml:space="preserve">chool days </w:t>
      </w:r>
      <w:r>
        <w:rPr>
          <w:rFonts w:asciiTheme="majorBidi" w:hAnsiTheme="majorBidi" w:cstheme="majorBidi"/>
          <w:sz w:val="24"/>
          <w:szCs w:val="24"/>
        </w:rPr>
        <w:t>for victimized</w:t>
      </w:r>
      <w:r w:rsidRPr="00DD2CC2">
        <w:rPr>
          <w:rFonts w:asciiTheme="majorBidi" w:hAnsiTheme="majorBidi" w:cstheme="majorBidi"/>
          <w:sz w:val="24"/>
          <w:szCs w:val="24"/>
        </w:rPr>
        <w:t xml:space="preserve"> girls</w:t>
      </w:r>
      <w:r>
        <w:rPr>
          <w:rFonts w:asciiTheme="majorBidi" w:hAnsiTheme="majorBidi" w:cstheme="majorBidi"/>
          <w:sz w:val="24"/>
          <w:szCs w:val="24"/>
        </w:rPr>
        <w:t xml:space="preserve"> </w:t>
      </w:r>
    </w:p>
    <w:p w:rsidR="00042D86" w:rsidRDefault="00042D86" w:rsidP="00042D86">
      <w:pPr>
        <w:widowControl w:val="0"/>
        <w:autoSpaceDE w:val="0"/>
        <w:autoSpaceDN w:val="0"/>
        <w:adjustRightInd w:val="0"/>
        <w:spacing w:after="0"/>
        <w:rPr>
          <w:rFonts w:asciiTheme="majorBidi" w:hAnsiTheme="majorBidi" w:cstheme="majorBidi"/>
          <w:sz w:val="24"/>
          <w:szCs w:val="24"/>
        </w:rPr>
      </w:pPr>
    </w:p>
    <w:p w:rsidR="00042D86" w:rsidRPr="00DD2CC2" w:rsidRDefault="00042D86" w:rsidP="00042D86">
      <w:pPr>
        <w:widowControl w:val="0"/>
        <w:autoSpaceDE w:val="0"/>
        <w:autoSpaceDN w:val="0"/>
        <w:adjustRightInd w:val="0"/>
        <w:spacing w:after="0"/>
        <w:rPr>
          <w:rFonts w:asciiTheme="majorBidi" w:hAnsiTheme="majorBidi" w:cstheme="majorBidi"/>
          <w:b/>
          <w:bCs/>
          <w:sz w:val="24"/>
          <w:szCs w:val="24"/>
        </w:rPr>
      </w:pPr>
      <m:oMathPara>
        <m:oMath>
          <m:r>
            <m:rPr>
              <m:sty m:val="bi"/>
            </m:rPr>
            <w:rPr>
              <w:rFonts w:ascii="Cambria Math" w:hAnsi="Cambria Math" w:cstheme="majorBidi"/>
              <w:sz w:val="24"/>
              <w:szCs w:val="24"/>
            </w:rPr>
            <m:t>COSDL</m:t>
          </m:r>
          <m:r>
            <m:rPr>
              <m:sty m:val="bi"/>
            </m:rPr>
            <w:rPr>
              <w:rFonts w:ascii="Cambria Math" w:hAnsiTheme="majorBidi" w:cstheme="majorBidi"/>
              <w:sz w:val="24"/>
              <w:szCs w:val="24"/>
            </w:rPr>
            <m:t>=</m:t>
          </m:r>
          <m:nary>
            <m:naryPr>
              <m:chr m:val="∑"/>
              <m:limLoc m:val="undOvr"/>
              <m:supHide m:val="1"/>
              <m:ctrlPr>
                <w:rPr>
                  <w:rFonts w:ascii="Cambria Math" w:hAnsiTheme="majorBidi" w:cstheme="majorBidi"/>
                  <w:b/>
                  <w:bCs/>
                  <w:i/>
                  <w:sz w:val="24"/>
                  <w:szCs w:val="24"/>
                </w:rPr>
              </m:ctrlPr>
            </m:naryPr>
            <m:sub>
              <m:r>
                <m:rPr>
                  <m:sty m:val="bi"/>
                </m:rPr>
                <w:rPr>
                  <w:rFonts w:ascii="Cambria Math" w:hAnsi="Cambria Math" w:cstheme="majorBidi"/>
                  <w:sz w:val="24"/>
                  <w:szCs w:val="24"/>
                </w:rPr>
                <m:t>j</m:t>
              </m:r>
            </m:sub>
            <m:sup/>
            <m:e>
              <m:nary>
                <m:naryPr>
                  <m:chr m:val="∑"/>
                  <m:limLoc m:val="undOvr"/>
                  <m:supHide m:val="1"/>
                  <m:ctrlPr>
                    <w:rPr>
                      <w:rFonts w:ascii="Cambria Math" w:hAnsiTheme="majorBidi" w:cstheme="majorBidi"/>
                      <w:b/>
                      <w:bCs/>
                      <w:i/>
                      <w:sz w:val="24"/>
                      <w:szCs w:val="24"/>
                    </w:rPr>
                  </m:ctrlPr>
                </m:naryPr>
                <m:sub>
                  <m:r>
                    <m:rPr>
                      <m:sty m:val="bi"/>
                    </m:rPr>
                    <w:rPr>
                      <w:rFonts w:ascii="Cambria Math" w:hAnsi="Cambria Math" w:cstheme="majorBidi"/>
                      <w:sz w:val="24"/>
                      <w:szCs w:val="24"/>
                    </w:rPr>
                    <m:t>i</m:t>
                  </m:r>
                </m:sub>
                <m:sup/>
                <m:e>
                  <m:r>
                    <m:rPr>
                      <m:sty m:val="bi"/>
                    </m:rPr>
                    <w:rPr>
                      <w:rFonts w:ascii="Cambria Math" w:hAnsiTheme="majorBidi" w:cstheme="majorBidi"/>
                      <w:sz w:val="24"/>
                      <w:szCs w:val="24"/>
                    </w:rPr>
                    <m:t>[</m:t>
                  </m:r>
                  <m:sSub>
                    <m:sSubPr>
                      <m:ctrlPr>
                        <w:rPr>
                          <w:rFonts w:ascii="Cambria Math" w:hAnsiTheme="majorBidi"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i</m:t>
                      </m:r>
                    </m:sub>
                  </m:sSub>
                  <m:r>
                    <m:rPr>
                      <m:sty m:val="bi"/>
                    </m:rPr>
                    <w:rPr>
                      <w:rFonts w:asciiTheme="majorBidi" w:hAnsi="Cambria Math" w:cstheme="majorBidi"/>
                      <w:sz w:val="24"/>
                      <w:szCs w:val="24"/>
                    </w:rPr>
                    <m:t>*</m:t>
                  </m:r>
                  <m:sSub>
                    <m:sSubPr>
                      <m:ctrlPr>
                        <w:rPr>
                          <w:rFonts w:ascii="Cambria Math" w:hAnsiTheme="majorBidi" w:cstheme="majorBidi"/>
                          <w:b/>
                          <w:bCs/>
                          <w:i/>
                          <w:sz w:val="24"/>
                          <w:szCs w:val="24"/>
                        </w:rPr>
                      </m:ctrlPr>
                    </m:sSubPr>
                    <m:e>
                      <m:r>
                        <m:rPr>
                          <m:sty m:val="bi"/>
                        </m:rPr>
                        <w:rPr>
                          <w:rFonts w:ascii="Cambria Math" w:hAnsi="Cambria Math" w:cstheme="majorBidi"/>
                          <w:sz w:val="24"/>
                          <w:szCs w:val="24"/>
                        </w:rPr>
                        <m:t>LD</m:t>
                      </m:r>
                    </m:e>
                    <m:sub>
                      <m:r>
                        <m:rPr>
                          <m:sty m:val="bi"/>
                        </m:rPr>
                        <w:rPr>
                          <w:rFonts w:ascii="Cambria Math" w:hAnsi="Cambria Math" w:cstheme="majorBidi"/>
                          <w:sz w:val="24"/>
                          <w:szCs w:val="24"/>
                        </w:rPr>
                        <m:t>i</m:t>
                      </m:r>
                    </m:sub>
                  </m:sSub>
                  <m:r>
                    <m:rPr>
                      <m:sty m:val="bi"/>
                    </m:rPr>
                    <w:rPr>
                      <w:rFonts w:ascii="Cambria Math" w:hAnsiTheme="majorBidi" w:cstheme="majorBidi"/>
                      <w:sz w:val="24"/>
                      <w:szCs w:val="24"/>
                    </w:rPr>
                    <m:t>]</m:t>
                  </m:r>
                </m:e>
              </m:nary>
            </m:e>
          </m:nary>
          <m:r>
            <m:rPr>
              <m:sty m:val="bi"/>
            </m:rPr>
            <w:rPr>
              <w:rFonts w:asciiTheme="majorBidi" w:hAnsi="Cambria Math" w:cstheme="majorBidi"/>
              <w:sz w:val="24"/>
              <w:szCs w:val="24"/>
            </w:rPr>
            <m:t>*</m:t>
          </m:r>
          <m:sSub>
            <m:sSubPr>
              <m:ctrlPr>
                <w:rPr>
                  <w:rFonts w:ascii="Cambria Math" w:hAnsiTheme="majorBidi"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i</m:t>
              </m:r>
              <w:bookmarkStart w:id="0" w:name="_GoBack"/>
              <w:bookmarkEnd w:id="0"/>
            </m:sub>
          </m:sSub>
        </m:oMath>
      </m:oMathPara>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p>
    <w:p w:rsidR="00042D86" w:rsidRPr="00DD2CC2" w:rsidRDefault="00042D86" w:rsidP="00042D86">
      <w:pPr>
        <w:widowControl w:val="0"/>
        <w:autoSpaceDE w:val="0"/>
        <w:autoSpaceDN w:val="0"/>
        <w:adjustRightInd w:val="0"/>
        <w:spacing w:after="0"/>
        <w:rPr>
          <w:rFonts w:asciiTheme="majorBidi" w:hAnsiTheme="majorBidi" w:cstheme="majorBidi"/>
          <w:sz w:val="24"/>
          <w:szCs w:val="24"/>
        </w:rPr>
      </w:pPr>
      <w:r w:rsidRPr="00DD2CC2">
        <w:rPr>
          <w:rFonts w:asciiTheme="majorBidi" w:hAnsiTheme="majorBidi" w:cstheme="majorBidi"/>
          <w:sz w:val="24"/>
          <w:szCs w:val="24"/>
        </w:rPr>
        <w:t xml:space="preserve">COSDL- Cost of school </w:t>
      </w:r>
      <w:proofErr w:type="gramStart"/>
      <w:r w:rsidRPr="00DD2CC2">
        <w:rPr>
          <w:rFonts w:asciiTheme="majorBidi" w:hAnsiTheme="majorBidi" w:cstheme="majorBidi"/>
          <w:sz w:val="24"/>
          <w:szCs w:val="24"/>
        </w:rPr>
        <w:t>days  for</w:t>
      </w:r>
      <w:proofErr w:type="gramEnd"/>
      <w:r w:rsidRPr="00DD2CC2">
        <w:rPr>
          <w:rFonts w:asciiTheme="majorBidi" w:hAnsiTheme="majorBidi" w:cstheme="majorBidi"/>
          <w:sz w:val="24"/>
          <w:szCs w:val="24"/>
        </w:rPr>
        <w:t xml:space="preserve"> victimized women</w:t>
      </w:r>
    </w:p>
    <w:p w:rsidR="00042D86" w:rsidRPr="00DD2CC2" w:rsidRDefault="00042D86" w:rsidP="00042D86">
      <w:pPr>
        <w:pStyle w:val="ListParagraph"/>
        <w:tabs>
          <w:tab w:val="left" w:pos="180"/>
          <w:tab w:val="left" w:pos="360"/>
        </w:tabs>
        <w:ind w:left="0"/>
        <w:rPr>
          <w:rFonts w:asciiTheme="majorBidi" w:hAnsiTheme="majorBidi" w:cstheme="majorBidi"/>
        </w:rPr>
      </w:pPr>
      <w:r w:rsidRPr="00DD2CC2">
        <w:rPr>
          <w:rFonts w:asciiTheme="majorBidi" w:hAnsiTheme="majorBidi" w:cstheme="majorBidi"/>
        </w:rPr>
        <w:t xml:space="preserve">j - Type of incident women </w:t>
      </w:r>
      <w:proofErr w:type="gramStart"/>
      <w:r w:rsidRPr="00DD2CC2">
        <w:rPr>
          <w:rFonts w:asciiTheme="majorBidi" w:hAnsiTheme="majorBidi" w:cstheme="majorBidi"/>
        </w:rPr>
        <w:t>reported  (</w:t>
      </w:r>
      <w:proofErr w:type="gramEnd"/>
      <w:r w:rsidRPr="00DD2CC2">
        <w:rPr>
          <w:rFonts w:asciiTheme="majorBidi" w:hAnsiTheme="majorBidi" w:cstheme="majorBidi"/>
          <w:bCs/>
          <w:iCs/>
        </w:rPr>
        <w:t>violence perpetrated by individuals in close surroundings and strangers,  at</w:t>
      </w:r>
      <w:r w:rsidRPr="00DD2CC2">
        <w:rPr>
          <w:rFonts w:asciiTheme="majorBidi" w:hAnsiTheme="majorBidi" w:cstheme="majorBidi"/>
        </w:rPr>
        <w:t xml:space="preserve"> working   place,   educational institution, transportation, street)</w:t>
      </w:r>
    </w:p>
    <w:p w:rsidR="00042D86" w:rsidRPr="00DD2CC2" w:rsidRDefault="00042D86" w:rsidP="00042D86">
      <w:pPr>
        <w:tabs>
          <w:tab w:val="left" w:pos="0"/>
          <w:tab w:val="left" w:pos="90"/>
        </w:tabs>
        <w:spacing w:after="0"/>
        <w:rPr>
          <w:rFonts w:asciiTheme="majorBidi" w:hAnsiTheme="majorBidi" w:cstheme="majorBidi"/>
          <w:sz w:val="24"/>
          <w:szCs w:val="24"/>
        </w:rPr>
      </w:pPr>
      <w:r w:rsidRPr="00DD2CC2">
        <w:rPr>
          <w:rFonts w:asciiTheme="majorBidi" w:hAnsiTheme="majorBidi" w:cstheme="majorBidi"/>
          <w:sz w:val="24"/>
          <w:szCs w:val="24"/>
        </w:rPr>
        <w:tab/>
        <w:t xml:space="preserve">i - Index of victimized woman  </w:t>
      </w:r>
    </w:p>
    <w:p w:rsidR="00042D86" w:rsidRPr="00DD2CC2" w:rsidRDefault="00042D86" w:rsidP="00042D86">
      <w:pPr>
        <w:tabs>
          <w:tab w:val="left" w:pos="6015"/>
        </w:tabs>
        <w:spacing w:after="0"/>
        <w:rPr>
          <w:rFonts w:asciiTheme="majorBidi" w:hAnsiTheme="majorBidi" w:cstheme="majorBidi"/>
          <w:sz w:val="24"/>
          <w:szCs w:val="24"/>
        </w:rPr>
      </w:pPr>
      <w:r w:rsidRPr="00DD2CC2">
        <w:rPr>
          <w:rFonts w:asciiTheme="majorBidi" w:hAnsiTheme="majorBidi" w:cstheme="majorBidi"/>
          <w:sz w:val="24"/>
          <w:szCs w:val="24"/>
        </w:rPr>
        <w:t>C</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 xml:space="preserve">- Average School fees in last year/201 </w:t>
      </w:r>
      <w:proofErr w:type="gramStart"/>
      <w:r w:rsidRPr="00DD2CC2">
        <w:rPr>
          <w:rFonts w:asciiTheme="majorBidi" w:hAnsiTheme="majorBidi" w:cstheme="majorBidi"/>
          <w:sz w:val="24"/>
          <w:szCs w:val="24"/>
        </w:rPr>
        <w:t>( the</w:t>
      </w:r>
      <w:proofErr w:type="gramEnd"/>
      <w:r w:rsidRPr="00DD2CC2">
        <w:rPr>
          <w:rFonts w:asciiTheme="majorBidi" w:hAnsiTheme="majorBidi" w:cstheme="majorBidi"/>
          <w:sz w:val="24"/>
          <w:szCs w:val="24"/>
        </w:rPr>
        <w:t xml:space="preserve"> number of school days reported in the academic year 2014/2015. (</w:t>
      </w:r>
      <w:proofErr w:type="gramStart"/>
      <w:r w:rsidRPr="00DD2CC2">
        <w:rPr>
          <w:rFonts w:asciiTheme="majorBidi" w:hAnsiTheme="majorBidi" w:cstheme="majorBidi"/>
          <w:sz w:val="24"/>
          <w:szCs w:val="24"/>
        </w:rPr>
        <w:t>fees</w:t>
      </w:r>
      <w:proofErr w:type="gramEnd"/>
      <w:r w:rsidRPr="00DD2CC2">
        <w:rPr>
          <w:rFonts w:asciiTheme="majorBidi" w:hAnsiTheme="majorBidi" w:cstheme="majorBidi"/>
          <w:sz w:val="24"/>
          <w:szCs w:val="24"/>
        </w:rPr>
        <w:t xml:space="preserve"> of women at school were not reported in the data so the average of all reported fees was used as an estimate)</w:t>
      </w:r>
    </w:p>
    <w:p w:rsidR="00042D86" w:rsidRPr="00DD2CC2" w:rsidRDefault="00042D86" w:rsidP="00042D86">
      <w:pPr>
        <w:tabs>
          <w:tab w:val="left" w:pos="6015"/>
        </w:tabs>
        <w:spacing w:after="0"/>
        <w:rPr>
          <w:rFonts w:asciiTheme="majorBidi" w:hAnsiTheme="majorBidi" w:cstheme="majorBidi"/>
          <w:sz w:val="24"/>
          <w:szCs w:val="24"/>
        </w:rPr>
      </w:pPr>
      <w:r w:rsidRPr="00DD2CC2">
        <w:rPr>
          <w:rFonts w:asciiTheme="majorBidi" w:hAnsiTheme="majorBidi" w:cstheme="majorBidi"/>
          <w:sz w:val="24"/>
          <w:szCs w:val="24"/>
        </w:rPr>
        <w:t>LD</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 xml:space="preserve">- days lost from school by women </w:t>
      </w:r>
      <w:proofErr w:type="gramStart"/>
      <w:r w:rsidRPr="00DD2CC2">
        <w:rPr>
          <w:rFonts w:asciiTheme="majorBidi" w:hAnsiTheme="majorBidi" w:cstheme="majorBidi"/>
          <w:sz w:val="24"/>
          <w:szCs w:val="24"/>
        </w:rPr>
        <w:t>i .</w:t>
      </w:r>
      <w:proofErr w:type="gramEnd"/>
    </w:p>
    <w:p w:rsidR="00042D86" w:rsidRPr="00DD2CC2" w:rsidRDefault="00042D86" w:rsidP="00042D86">
      <w:pPr>
        <w:pStyle w:val="ListParagraph"/>
        <w:ind w:left="0"/>
        <w:rPr>
          <w:rFonts w:asciiTheme="majorBidi" w:hAnsiTheme="majorBidi" w:cstheme="majorBidi"/>
        </w:rPr>
      </w:pPr>
      <w:proofErr w:type="gramStart"/>
      <w:r w:rsidRPr="00DD2CC2">
        <w:rPr>
          <w:rFonts w:asciiTheme="majorBidi" w:hAnsiTheme="majorBidi" w:cstheme="majorBidi"/>
        </w:rPr>
        <w:t>W</w:t>
      </w:r>
      <w:r w:rsidRPr="00DD2CC2">
        <w:rPr>
          <w:rFonts w:asciiTheme="majorBidi" w:hAnsiTheme="majorBidi" w:cstheme="majorBidi"/>
          <w:vertAlign w:val="subscript"/>
        </w:rPr>
        <w:t>i</w:t>
      </w:r>
      <w:proofErr w:type="gramEnd"/>
      <w:r w:rsidRPr="00DD2CC2">
        <w:rPr>
          <w:rFonts w:asciiTheme="majorBidi" w:hAnsiTheme="majorBidi" w:cstheme="majorBidi"/>
        </w:rPr>
        <w:t xml:space="preserve"> -The weight per woman to represent </w:t>
      </w:r>
      <w:r>
        <w:rPr>
          <w:rFonts w:asciiTheme="majorBidi" w:hAnsiTheme="majorBidi" w:cstheme="majorBidi"/>
        </w:rPr>
        <w:t>the</w:t>
      </w:r>
      <w:r w:rsidRPr="00DD2CC2">
        <w:rPr>
          <w:rFonts w:asciiTheme="majorBidi" w:hAnsiTheme="majorBidi" w:cstheme="majorBidi"/>
        </w:rPr>
        <w:t xml:space="preserve"> real projected women population in 2015</w:t>
      </w:r>
    </w:p>
    <w:p w:rsidR="00042D86" w:rsidRPr="00DD2CC2" w:rsidRDefault="00042D86" w:rsidP="00042D86">
      <w:pPr>
        <w:tabs>
          <w:tab w:val="left" w:pos="6015"/>
        </w:tabs>
        <w:spacing w:after="0"/>
        <w:rPr>
          <w:rFonts w:asciiTheme="majorBidi" w:hAnsiTheme="majorBidi" w:cstheme="majorBidi"/>
          <w:sz w:val="24"/>
          <w:szCs w:val="24"/>
        </w:rPr>
      </w:pPr>
    </w:p>
    <w:p w:rsidR="00042D86" w:rsidRPr="00DD2CC2" w:rsidRDefault="00042D86" w:rsidP="00042D86">
      <w:pPr>
        <w:widowControl w:val="0"/>
        <w:autoSpaceDE w:val="0"/>
        <w:autoSpaceDN w:val="0"/>
        <w:adjustRightInd w:val="0"/>
        <w:spacing w:after="0"/>
        <w:rPr>
          <w:rFonts w:asciiTheme="majorBidi" w:hAnsiTheme="majorBidi" w:cstheme="majorBidi"/>
          <w:b/>
          <w:iCs/>
          <w:sz w:val="24"/>
          <w:szCs w:val="24"/>
        </w:rPr>
      </w:pPr>
      <w:r w:rsidRPr="00DD2CC2">
        <w:rPr>
          <w:rFonts w:asciiTheme="majorBidi" w:hAnsiTheme="majorBidi" w:cstheme="majorBidi"/>
          <w:b/>
          <w:iCs/>
          <w:sz w:val="24"/>
          <w:szCs w:val="24"/>
        </w:rPr>
        <w:t xml:space="preserve">4- Time lost due to changing route </w:t>
      </w:r>
      <w:r>
        <w:rPr>
          <w:rFonts w:asciiTheme="majorBidi" w:hAnsiTheme="majorBidi" w:cstheme="majorBidi"/>
          <w:b/>
          <w:iCs/>
          <w:sz w:val="24"/>
          <w:szCs w:val="24"/>
        </w:rPr>
        <w:t>o</w:t>
      </w:r>
      <w:r w:rsidRPr="00DD2CC2">
        <w:rPr>
          <w:rFonts w:asciiTheme="majorBidi" w:hAnsiTheme="majorBidi" w:cstheme="majorBidi"/>
          <w:b/>
          <w:iCs/>
          <w:sz w:val="24"/>
          <w:szCs w:val="24"/>
        </w:rPr>
        <w:t>r having a road companion</w:t>
      </w:r>
    </w:p>
    <w:p w:rsidR="00042D86" w:rsidRPr="00DD2CC2" w:rsidRDefault="00042D86" w:rsidP="00042D86">
      <w:pPr>
        <w:spacing w:after="0"/>
        <w:rPr>
          <w:rFonts w:asciiTheme="majorBidi" w:hAnsiTheme="majorBidi" w:cstheme="majorBidi"/>
          <w:b/>
          <w:bCs/>
          <w:iCs/>
          <w:sz w:val="24"/>
          <w:szCs w:val="24"/>
        </w:rPr>
      </w:pPr>
      <m:oMathPara>
        <m:oMath>
          <m:r>
            <m:rPr>
              <m:sty m:val="bi"/>
            </m:rPr>
            <w:rPr>
              <w:rFonts w:ascii="Cambria Math" w:hAnsi="Cambria Math" w:cstheme="majorBidi"/>
              <w:sz w:val="24"/>
              <w:szCs w:val="24"/>
              <w:vertAlign w:val="subscript"/>
            </w:rPr>
            <m:t>COTL</m:t>
          </m:r>
          <m:r>
            <m:rPr>
              <m:sty m:val="bi"/>
            </m:rPr>
            <w:rPr>
              <w:rFonts w:ascii="Cambria Math" w:hAnsiTheme="majorBidi" w:cstheme="majorBidi"/>
              <w:sz w:val="24"/>
              <w:szCs w:val="24"/>
              <w:vertAlign w:val="subscript"/>
            </w:rPr>
            <m:t xml:space="preserve">= </m:t>
          </m:r>
          <m:nary>
            <m:naryPr>
              <m:chr m:val="∑"/>
              <m:limLoc m:val="undOvr"/>
              <m:supHide m:val="1"/>
              <m:ctrlPr>
                <w:rPr>
                  <w:rFonts w:ascii="Cambria Math" w:hAnsiTheme="majorBidi" w:cstheme="majorBidi"/>
                  <w:b/>
                  <w:bCs/>
                  <w:i/>
                  <w:sz w:val="24"/>
                  <w:szCs w:val="24"/>
                  <w:vertAlign w:val="subscript"/>
                </w:rPr>
              </m:ctrlPr>
            </m:naryPr>
            <m:sub>
              <m:r>
                <m:rPr>
                  <m:sty m:val="bi"/>
                </m:rPr>
                <w:rPr>
                  <w:rFonts w:ascii="Cambria Math" w:hAnsi="Cambria Math" w:cstheme="majorBidi"/>
                  <w:sz w:val="24"/>
                  <w:szCs w:val="24"/>
                  <w:vertAlign w:val="subscript"/>
                </w:rPr>
                <m:t>j</m:t>
              </m:r>
            </m:sub>
            <m:sup/>
            <m:e>
              <m:nary>
                <m:naryPr>
                  <m:chr m:val="∑"/>
                  <m:limLoc m:val="undOvr"/>
                  <m:supHide m:val="1"/>
                  <m:ctrlPr>
                    <w:rPr>
                      <w:rFonts w:ascii="Cambria Math" w:hAnsiTheme="majorBidi" w:cstheme="majorBidi"/>
                      <w:b/>
                      <w:bCs/>
                      <w:i/>
                      <w:sz w:val="24"/>
                      <w:szCs w:val="24"/>
                      <w:vertAlign w:val="subscript"/>
                    </w:rPr>
                  </m:ctrlPr>
                </m:naryPr>
                <m:sub>
                  <m:r>
                    <m:rPr>
                      <m:sty m:val="bi"/>
                    </m:rPr>
                    <w:rPr>
                      <w:rFonts w:ascii="Cambria Math" w:hAnsi="Cambria Math" w:cstheme="majorBidi"/>
                      <w:sz w:val="24"/>
                      <w:szCs w:val="24"/>
                      <w:vertAlign w:val="subscript"/>
                    </w:rPr>
                    <m:t>i</m:t>
                  </m:r>
                </m:sub>
                <m:sup/>
                <m:e>
                  <m:r>
                    <m:rPr>
                      <m:sty m:val="bi"/>
                    </m:rPr>
                    <w:rPr>
                      <w:rFonts w:ascii="Cambria Math" w:hAnsiTheme="majorBidi" w:cstheme="majorBidi"/>
                      <w:sz w:val="24"/>
                      <w:szCs w:val="24"/>
                      <w:vertAlign w:val="subscript"/>
                    </w:rPr>
                    <m:t>(</m:t>
                  </m:r>
                  <m:r>
                    <m:rPr>
                      <m:sty m:val="bi"/>
                    </m:rPr>
                    <w:rPr>
                      <w:rFonts w:ascii="Cambria Math" w:hAnsi="Cambria Math" w:cstheme="majorBidi"/>
                      <w:sz w:val="24"/>
                      <w:szCs w:val="24"/>
                      <w:vertAlign w:val="subscript"/>
                    </w:rPr>
                    <m:t>RW</m:t>
                  </m:r>
                  <m:r>
                    <m:rPr>
                      <m:sty m:val="bi"/>
                    </m:rPr>
                    <w:rPr>
                      <w:rFonts w:asciiTheme="majorBidi" w:hAnsi="Cambria Math" w:cstheme="majorBidi"/>
                      <w:sz w:val="24"/>
                      <w:szCs w:val="24"/>
                      <w:vertAlign w:val="subscript"/>
                    </w:rPr>
                    <m:t>*</m:t>
                  </m:r>
                  <m:sSub>
                    <m:sSubPr>
                      <m:ctrlPr>
                        <w:rPr>
                          <w:rFonts w:ascii="Cambria Math" w:hAnsiTheme="majorBidi" w:cstheme="majorBidi"/>
                          <w:b/>
                          <w:bCs/>
                          <w:i/>
                          <w:sz w:val="24"/>
                          <w:szCs w:val="24"/>
                          <w:vertAlign w:val="subscript"/>
                        </w:rPr>
                      </m:ctrlPr>
                    </m:sSubPr>
                    <m:e>
                      <m:r>
                        <m:rPr>
                          <m:sty m:val="bi"/>
                        </m:rPr>
                        <w:rPr>
                          <w:rFonts w:ascii="Cambria Math" w:hAnsi="Cambria Math" w:cstheme="majorBidi"/>
                          <w:sz w:val="24"/>
                          <w:szCs w:val="24"/>
                          <w:vertAlign w:val="subscript"/>
                        </w:rPr>
                        <m:t>H</m:t>
                      </m:r>
                    </m:e>
                    <m:sub>
                      <m:r>
                        <m:rPr>
                          <m:sty m:val="bi"/>
                        </m:rPr>
                        <w:rPr>
                          <w:rFonts w:ascii="Cambria Math" w:hAnsi="Cambria Math" w:cstheme="majorBidi"/>
                          <w:sz w:val="24"/>
                          <w:szCs w:val="24"/>
                          <w:vertAlign w:val="subscript"/>
                        </w:rPr>
                        <m:t>ij</m:t>
                      </m:r>
                    </m:sub>
                  </m:sSub>
                  <m:r>
                    <m:rPr>
                      <m:sty m:val="bi"/>
                    </m:rPr>
                    <w:rPr>
                      <w:rFonts w:asciiTheme="majorBidi" w:hAnsi="Cambria Math" w:cstheme="majorBidi"/>
                      <w:sz w:val="24"/>
                      <w:szCs w:val="24"/>
                      <w:vertAlign w:val="subscript"/>
                    </w:rPr>
                    <m:t>*</m:t>
                  </m:r>
                  <m:sSub>
                    <m:sSubPr>
                      <m:ctrlPr>
                        <w:rPr>
                          <w:rFonts w:ascii="Cambria Math" w:hAnsiTheme="majorBidi" w:cstheme="majorBidi"/>
                          <w:b/>
                          <w:bCs/>
                          <w:i/>
                          <w:sz w:val="24"/>
                          <w:szCs w:val="24"/>
                          <w:vertAlign w:val="subscript"/>
                        </w:rPr>
                      </m:ctrlPr>
                    </m:sSubPr>
                    <m:e>
                      <m:r>
                        <m:rPr>
                          <m:sty m:val="bi"/>
                        </m:rPr>
                        <w:rPr>
                          <w:rFonts w:ascii="Cambria Math" w:hAnsi="Cambria Math" w:cstheme="majorBidi"/>
                          <w:sz w:val="24"/>
                          <w:szCs w:val="24"/>
                          <w:vertAlign w:val="subscript"/>
                        </w:rPr>
                        <m:t>D</m:t>
                      </m:r>
                    </m:e>
                    <m:sub>
                      <m:r>
                        <m:rPr>
                          <m:sty m:val="bi"/>
                        </m:rPr>
                        <w:rPr>
                          <w:rFonts w:ascii="Cambria Math" w:hAnsi="Cambria Math" w:cstheme="majorBidi"/>
                          <w:sz w:val="24"/>
                          <w:szCs w:val="24"/>
                          <w:vertAlign w:val="subscript"/>
                        </w:rPr>
                        <m:t>i</m:t>
                      </m:r>
                    </m:sub>
                  </m:sSub>
                  <m:r>
                    <m:rPr>
                      <m:sty m:val="bi"/>
                    </m:rPr>
                    <w:rPr>
                      <w:rFonts w:ascii="Cambria Math" w:hAnsiTheme="majorBidi" w:cstheme="majorBidi"/>
                      <w:sz w:val="24"/>
                      <w:szCs w:val="24"/>
                      <w:vertAlign w:val="subscript"/>
                    </w:rPr>
                    <m:t>+</m:t>
                  </m:r>
                  <m:r>
                    <m:rPr>
                      <m:sty m:val="bi"/>
                    </m:rPr>
                    <w:rPr>
                      <w:rFonts w:ascii="Cambria Math" w:hAnsi="Cambria Math" w:cstheme="majorBidi"/>
                      <w:sz w:val="24"/>
                      <w:szCs w:val="24"/>
                      <w:vertAlign w:val="subscript"/>
                    </w:rPr>
                    <m:t>ARW</m:t>
                  </m:r>
                  <m:r>
                    <m:rPr>
                      <m:sty m:val="bi"/>
                    </m:rPr>
                    <w:rPr>
                      <w:rFonts w:asciiTheme="majorBidi" w:hAnsi="Cambria Math" w:cstheme="majorBidi"/>
                      <w:sz w:val="24"/>
                      <w:szCs w:val="24"/>
                      <w:vertAlign w:val="subscript"/>
                    </w:rPr>
                    <m:t>*</m:t>
                  </m:r>
                  <m:sSub>
                    <m:sSubPr>
                      <m:ctrlPr>
                        <w:rPr>
                          <w:rFonts w:ascii="Cambria Math" w:hAnsiTheme="majorBidi" w:cstheme="majorBidi"/>
                          <w:b/>
                          <w:bCs/>
                          <w:i/>
                          <w:sz w:val="24"/>
                          <w:szCs w:val="24"/>
                          <w:vertAlign w:val="subscript"/>
                        </w:rPr>
                      </m:ctrlPr>
                    </m:sSubPr>
                    <m:e>
                      <m:r>
                        <m:rPr>
                          <m:sty m:val="bi"/>
                        </m:rPr>
                        <w:rPr>
                          <w:rFonts w:ascii="Cambria Math" w:hAnsi="Cambria Math" w:cstheme="majorBidi"/>
                          <w:sz w:val="24"/>
                          <w:szCs w:val="24"/>
                          <w:vertAlign w:val="subscript"/>
                        </w:rPr>
                        <m:t>H</m:t>
                      </m:r>
                    </m:e>
                    <m:sub>
                      <m:r>
                        <m:rPr>
                          <m:sty m:val="bi"/>
                        </m:rPr>
                        <w:rPr>
                          <w:rFonts w:ascii="Cambria Math" w:hAnsi="Cambria Math" w:cstheme="majorBidi"/>
                          <w:sz w:val="24"/>
                          <w:szCs w:val="24"/>
                          <w:vertAlign w:val="subscript"/>
                        </w:rPr>
                        <m:t>ijr</m:t>
                      </m:r>
                    </m:sub>
                  </m:sSub>
                  <m:r>
                    <m:rPr>
                      <m:sty m:val="bi"/>
                    </m:rPr>
                    <w:rPr>
                      <w:rFonts w:asciiTheme="majorBidi" w:hAnsi="Cambria Math" w:cstheme="majorBidi"/>
                      <w:sz w:val="24"/>
                      <w:szCs w:val="24"/>
                      <w:vertAlign w:val="subscript"/>
                    </w:rPr>
                    <m:t>*</m:t>
                  </m:r>
                  <m:sSub>
                    <m:sSubPr>
                      <m:ctrlPr>
                        <w:rPr>
                          <w:rFonts w:ascii="Cambria Math" w:hAnsiTheme="majorBidi" w:cstheme="majorBidi"/>
                          <w:b/>
                          <w:bCs/>
                          <w:i/>
                          <w:sz w:val="24"/>
                          <w:szCs w:val="24"/>
                          <w:vertAlign w:val="subscript"/>
                        </w:rPr>
                      </m:ctrlPr>
                    </m:sSubPr>
                    <m:e>
                      <m:r>
                        <m:rPr>
                          <m:sty m:val="bi"/>
                        </m:rPr>
                        <w:rPr>
                          <w:rFonts w:ascii="Cambria Math" w:hAnsi="Cambria Math" w:cstheme="majorBidi"/>
                          <w:sz w:val="24"/>
                          <w:szCs w:val="24"/>
                          <w:vertAlign w:val="subscript"/>
                        </w:rPr>
                        <m:t>D</m:t>
                      </m:r>
                    </m:e>
                    <m:sub>
                      <m:r>
                        <m:rPr>
                          <m:sty m:val="bi"/>
                        </m:rPr>
                        <w:rPr>
                          <w:rFonts w:ascii="Cambria Math" w:hAnsi="Cambria Math" w:cstheme="majorBidi"/>
                          <w:sz w:val="24"/>
                          <w:szCs w:val="24"/>
                          <w:vertAlign w:val="subscript"/>
                        </w:rPr>
                        <m:t>i</m:t>
                      </m:r>
                    </m:sub>
                  </m:sSub>
                </m:e>
              </m:nary>
              <m:r>
                <m:rPr>
                  <m:sty m:val="bi"/>
                </m:rPr>
                <w:rPr>
                  <w:rFonts w:ascii="Cambria Math" w:hAnsiTheme="majorBidi" w:cstheme="majorBidi"/>
                  <w:sz w:val="24"/>
                  <w:szCs w:val="24"/>
                  <w:vertAlign w:val="subscript"/>
                </w:rPr>
                <m:t>)</m:t>
              </m:r>
              <m:r>
                <m:rPr>
                  <m:sty m:val="bi"/>
                </m:rPr>
                <w:rPr>
                  <w:rFonts w:ascii="Cambria Math" w:hAnsi="Cambria Math" w:cstheme="majorBidi"/>
                  <w:sz w:val="24"/>
                  <w:szCs w:val="24"/>
                  <w:vertAlign w:val="subscript"/>
                </w:rPr>
                <m:t>*</m:t>
              </m:r>
              <m:sSub>
                <m:sSubPr>
                  <m:ctrlPr>
                    <w:rPr>
                      <w:rFonts w:ascii="Cambria Math" w:hAnsiTheme="majorBidi" w:cstheme="majorBidi"/>
                      <w:b/>
                      <w:bCs/>
                      <w:i/>
                      <w:sz w:val="24"/>
                      <w:szCs w:val="24"/>
                      <w:vertAlign w:val="subscript"/>
                    </w:rPr>
                  </m:ctrlPr>
                </m:sSubPr>
                <m:e>
                  <m:r>
                    <m:rPr>
                      <m:sty m:val="bi"/>
                    </m:rPr>
                    <w:rPr>
                      <w:rFonts w:ascii="Cambria Math" w:hAnsi="Cambria Math" w:cstheme="majorBidi"/>
                      <w:sz w:val="24"/>
                      <w:szCs w:val="24"/>
                      <w:vertAlign w:val="subscript"/>
                    </w:rPr>
                    <m:t>W</m:t>
                  </m:r>
                </m:e>
                <m:sub>
                  <m:r>
                    <m:rPr>
                      <m:sty m:val="bi"/>
                    </m:rPr>
                    <w:rPr>
                      <w:rFonts w:ascii="Cambria Math" w:hAnsi="Cambria Math" w:cstheme="majorBidi"/>
                      <w:sz w:val="24"/>
                      <w:szCs w:val="24"/>
                      <w:vertAlign w:val="subscript"/>
                    </w:rPr>
                    <m:t>i</m:t>
                  </m:r>
                </m:sub>
              </m:sSub>
            </m:e>
          </m:nary>
        </m:oMath>
      </m:oMathPara>
    </w:p>
    <w:p w:rsidR="00042D86" w:rsidRPr="0031617C" w:rsidRDefault="00042D86" w:rsidP="00042D86">
      <w:pPr>
        <w:widowControl w:val="0"/>
        <w:autoSpaceDE w:val="0"/>
        <w:autoSpaceDN w:val="0"/>
        <w:adjustRightInd w:val="0"/>
        <w:spacing w:after="0"/>
        <w:rPr>
          <w:rFonts w:asciiTheme="majorBidi" w:hAnsiTheme="majorBidi" w:cstheme="majorBidi"/>
          <w:b/>
          <w:i/>
          <w:sz w:val="20"/>
          <w:szCs w:val="20"/>
        </w:rPr>
      </w:pPr>
      <w:r w:rsidRPr="0031617C">
        <w:rPr>
          <w:rFonts w:asciiTheme="majorBidi" w:hAnsiTheme="majorBidi" w:cstheme="majorBidi"/>
          <w:b/>
          <w:i/>
          <w:sz w:val="20"/>
          <w:szCs w:val="20"/>
        </w:rPr>
        <w:t>∑</w:t>
      </w:r>
      <w:proofErr w:type="gramStart"/>
      <w:r w:rsidRPr="0031617C">
        <w:rPr>
          <w:rFonts w:asciiTheme="majorBidi" w:hAnsiTheme="majorBidi" w:cstheme="majorBidi"/>
          <w:b/>
          <w:i/>
          <w:sz w:val="20"/>
          <w:szCs w:val="20"/>
        </w:rPr>
        <w:t>∑(</w:t>
      </w:r>
      <w:proofErr w:type="gramEnd"/>
      <w:r w:rsidRPr="0031617C">
        <w:rPr>
          <w:rFonts w:asciiTheme="majorBidi" w:hAnsiTheme="majorBidi" w:cstheme="majorBidi"/>
          <w:b/>
          <w:i/>
          <w:sz w:val="20"/>
          <w:szCs w:val="20"/>
        </w:rPr>
        <w:t>RW*H</w:t>
      </w:r>
      <w:r w:rsidRPr="0031617C">
        <w:rPr>
          <w:rFonts w:asciiTheme="majorBidi" w:hAnsiTheme="majorBidi" w:cstheme="majorBidi"/>
          <w:b/>
          <w:i/>
          <w:sz w:val="20"/>
          <w:szCs w:val="20"/>
          <w:vertAlign w:val="subscript"/>
        </w:rPr>
        <w:t>ij</w:t>
      </w:r>
      <w:r w:rsidRPr="0031617C">
        <w:rPr>
          <w:rFonts w:asciiTheme="majorBidi" w:hAnsiTheme="majorBidi" w:cstheme="majorBidi"/>
          <w:b/>
          <w:i/>
          <w:sz w:val="20"/>
          <w:szCs w:val="20"/>
        </w:rPr>
        <w:t>*D</w:t>
      </w:r>
      <w:r w:rsidRPr="0031617C">
        <w:rPr>
          <w:rFonts w:asciiTheme="majorBidi" w:hAnsiTheme="majorBidi" w:cstheme="majorBidi"/>
          <w:b/>
          <w:i/>
          <w:sz w:val="20"/>
          <w:szCs w:val="20"/>
          <w:vertAlign w:val="subscript"/>
        </w:rPr>
        <w:t>i</w:t>
      </w:r>
      <w:r w:rsidRPr="0031617C">
        <w:rPr>
          <w:rFonts w:asciiTheme="majorBidi" w:hAnsiTheme="majorBidi" w:cstheme="majorBidi"/>
          <w:b/>
          <w:i/>
          <w:sz w:val="20"/>
          <w:szCs w:val="20"/>
        </w:rPr>
        <w:t>+ARW*H</w:t>
      </w:r>
      <w:r w:rsidRPr="0031617C">
        <w:rPr>
          <w:rFonts w:asciiTheme="majorBidi" w:hAnsiTheme="majorBidi" w:cstheme="majorBidi"/>
          <w:b/>
          <w:i/>
          <w:sz w:val="20"/>
          <w:szCs w:val="20"/>
          <w:vertAlign w:val="subscript"/>
        </w:rPr>
        <w:t>ijr</w:t>
      </w:r>
      <w:r w:rsidRPr="0031617C">
        <w:rPr>
          <w:rFonts w:asciiTheme="majorBidi" w:hAnsiTheme="majorBidi" w:cstheme="majorBidi"/>
          <w:b/>
          <w:i/>
          <w:sz w:val="20"/>
          <w:szCs w:val="20"/>
        </w:rPr>
        <w:t>*D</w:t>
      </w:r>
      <w:r w:rsidRPr="0031617C">
        <w:rPr>
          <w:rFonts w:asciiTheme="majorBidi" w:hAnsiTheme="majorBidi" w:cstheme="majorBidi"/>
          <w:b/>
          <w:i/>
          <w:sz w:val="20"/>
          <w:szCs w:val="20"/>
          <w:vertAlign w:val="subscript"/>
        </w:rPr>
        <w:t>i</w:t>
      </w:r>
      <w:r w:rsidRPr="0031617C">
        <w:rPr>
          <w:rFonts w:asciiTheme="majorBidi" w:hAnsiTheme="majorBidi" w:cstheme="majorBidi"/>
          <w:b/>
          <w:i/>
          <w:sz w:val="20"/>
          <w:szCs w:val="20"/>
        </w:rPr>
        <w:t>)*W</w:t>
      </w:r>
      <w:r w:rsidRPr="0031617C">
        <w:rPr>
          <w:rFonts w:asciiTheme="majorBidi" w:hAnsiTheme="majorBidi" w:cstheme="majorBidi"/>
          <w:b/>
          <w:i/>
          <w:sz w:val="20"/>
          <w:szCs w:val="20"/>
          <w:vertAlign w:val="subscript"/>
        </w:rPr>
        <w:t>i</w:t>
      </w:r>
    </w:p>
    <w:p w:rsidR="00042D86" w:rsidRPr="00DD2CC2" w:rsidRDefault="00042D86" w:rsidP="00042D86">
      <w:pPr>
        <w:widowControl w:val="0"/>
        <w:autoSpaceDE w:val="0"/>
        <w:autoSpaceDN w:val="0"/>
        <w:adjustRightInd w:val="0"/>
        <w:spacing w:after="0"/>
        <w:rPr>
          <w:rFonts w:asciiTheme="majorBidi" w:hAnsiTheme="majorBidi" w:cstheme="majorBidi"/>
          <w:b/>
          <w:i/>
          <w:sz w:val="24"/>
          <w:szCs w:val="24"/>
        </w:rPr>
      </w:pPr>
      <w:r w:rsidRPr="00DD2CC2">
        <w:rPr>
          <w:rFonts w:asciiTheme="majorBidi" w:hAnsiTheme="majorBidi" w:cstheme="majorBidi"/>
          <w:b/>
          <w:i/>
          <w:sz w:val="24"/>
          <w:szCs w:val="24"/>
        </w:rPr>
        <w:t xml:space="preserve"> </w:t>
      </w:r>
    </w:p>
    <w:p w:rsidR="00042D86" w:rsidRPr="00DD2CC2" w:rsidRDefault="00042D86" w:rsidP="00042D86">
      <w:pPr>
        <w:widowControl w:val="0"/>
        <w:autoSpaceDE w:val="0"/>
        <w:autoSpaceDN w:val="0"/>
        <w:adjustRightInd w:val="0"/>
        <w:spacing w:after="0"/>
        <w:rPr>
          <w:rFonts w:asciiTheme="majorBidi" w:hAnsiTheme="majorBidi" w:cstheme="majorBidi"/>
          <w:iCs/>
          <w:sz w:val="24"/>
          <w:szCs w:val="24"/>
        </w:rPr>
      </w:pPr>
      <w:r w:rsidRPr="00DD2CC2">
        <w:rPr>
          <w:rFonts w:asciiTheme="majorBidi" w:hAnsiTheme="majorBidi" w:cstheme="majorBidi"/>
          <w:iCs/>
          <w:sz w:val="24"/>
          <w:szCs w:val="24"/>
        </w:rPr>
        <w:t>COTL- Cost of lost time</w:t>
      </w:r>
    </w:p>
    <w:p w:rsidR="00042D86" w:rsidRPr="00DD2CC2" w:rsidRDefault="00042D86" w:rsidP="00042D86">
      <w:pPr>
        <w:widowControl w:val="0"/>
        <w:tabs>
          <w:tab w:val="left" w:pos="0"/>
        </w:tabs>
        <w:autoSpaceDE w:val="0"/>
        <w:autoSpaceDN w:val="0"/>
        <w:adjustRightInd w:val="0"/>
        <w:spacing w:after="0"/>
        <w:rPr>
          <w:rFonts w:asciiTheme="majorBidi" w:hAnsiTheme="majorBidi" w:cstheme="majorBidi"/>
          <w:iCs/>
          <w:sz w:val="24"/>
          <w:szCs w:val="24"/>
        </w:rPr>
      </w:pPr>
      <w:r w:rsidRPr="00DD2CC2">
        <w:rPr>
          <w:rFonts w:asciiTheme="majorBidi" w:hAnsiTheme="majorBidi" w:cstheme="majorBidi"/>
          <w:sz w:val="24"/>
          <w:szCs w:val="24"/>
        </w:rPr>
        <w:t>j - Type of incident women</w:t>
      </w:r>
      <w:r>
        <w:rPr>
          <w:rFonts w:asciiTheme="majorBidi" w:hAnsiTheme="majorBidi" w:cstheme="majorBidi"/>
          <w:sz w:val="24"/>
          <w:szCs w:val="24"/>
        </w:rPr>
        <w:t xml:space="preserve"> reported </w:t>
      </w:r>
      <w:r w:rsidRPr="00DD2CC2">
        <w:rPr>
          <w:rFonts w:asciiTheme="majorBidi" w:hAnsiTheme="majorBidi" w:cstheme="majorBidi"/>
          <w:sz w:val="24"/>
          <w:szCs w:val="24"/>
        </w:rPr>
        <w:t xml:space="preserve">(educational institution, public transport, </w:t>
      </w:r>
      <w:proofErr w:type="gramStart"/>
      <w:r w:rsidRPr="00DD2CC2">
        <w:rPr>
          <w:rFonts w:asciiTheme="majorBidi" w:hAnsiTheme="majorBidi" w:cstheme="majorBidi"/>
          <w:sz w:val="24"/>
          <w:szCs w:val="24"/>
        </w:rPr>
        <w:t>street</w:t>
      </w:r>
      <w:proofErr w:type="gramEnd"/>
      <w:r w:rsidRPr="00DD2CC2">
        <w:rPr>
          <w:rFonts w:asciiTheme="majorBidi" w:hAnsiTheme="majorBidi" w:cstheme="majorBidi"/>
          <w:sz w:val="24"/>
          <w:szCs w:val="24"/>
        </w:rPr>
        <w:t xml:space="preserve">) </w:t>
      </w:r>
    </w:p>
    <w:p w:rsidR="00042D86" w:rsidRPr="00DD2CC2" w:rsidRDefault="00042D86" w:rsidP="00042D86">
      <w:pPr>
        <w:tabs>
          <w:tab w:val="left" w:pos="0"/>
        </w:tabs>
        <w:spacing w:after="0"/>
        <w:rPr>
          <w:rFonts w:asciiTheme="majorBidi" w:hAnsiTheme="majorBidi" w:cstheme="majorBidi"/>
          <w:sz w:val="24"/>
          <w:szCs w:val="24"/>
        </w:rPr>
      </w:pPr>
      <w:r w:rsidRPr="00DD2CC2">
        <w:rPr>
          <w:rFonts w:asciiTheme="majorBidi" w:hAnsiTheme="majorBidi" w:cstheme="majorBidi"/>
          <w:sz w:val="24"/>
          <w:szCs w:val="24"/>
        </w:rPr>
        <w:t xml:space="preserve"> i – Index of victimized woman  </w:t>
      </w:r>
    </w:p>
    <w:p w:rsidR="00042D86" w:rsidRPr="00DD2CC2" w:rsidRDefault="00042D86" w:rsidP="00042D86">
      <w:pPr>
        <w:tabs>
          <w:tab w:val="left" w:pos="6015"/>
        </w:tabs>
        <w:spacing w:after="0"/>
        <w:rPr>
          <w:rFonts w:asciiTheme="majorBidi" w:hAnsiTheme="majorBidi" w:cstheme="majorBidi"/>
          <w:sz w:val="24"/>
          <w:szCs w:val="24"/>
        </w:rPr>
      </w:pPr>
      <w:r w:rsidRPr="00DD2CC2">
        <w:rPr>
          <w:rFonts w:asciiTheme="majorBidi" w:hAnsiTheme="majorBidi" w:cstheme="majorBidi"/>
          <w:sz w:val="24"/>
          <w:szCs w:val="24"/>
        </w:rPr>
        <w:lastRenderedPageBreak/>
        <w:t>RW</w:t>
      </w:r>
      <w:proofErr w:type="gramStart"/>
      <w:r w:rsidRPr="00DD2CC2">
        <w:rPr>
          <w:rFonts w:asciiTheme="majorBidi" w:hAnsiTheme="majorBidi" w:cstheme="majorBidi"/>
          <w:sz w:val="24"/>
          <w:szCs w:val="24"/>
        </w:rPr>
        <w:t>-  CAPMAS</w:t>
      </w:r>
      <w:proofErr w:type="gramEnd"/>
      <w:r w:rsidRPr="00DD2CC2">
        <w:rPr>
          <w:rFonts w:asciiTheme="majorBidi" w:hAnsiTheme="majorBidi" w:cstheme="majorBidi"/>
          <w:sz w:val="24"/>
          <w:szCs w:val="24"/>
        </w:rPr>
        <w:t xml:space="preserve"> reported hourly wage  rate for the women working in the occupation of household services in year 2014 for the extra time of </w:t>
      </w:r>
      <w:r w:rsidRPr="00DD2CC2">
        <w:rPr>
          <w:rFonts w:asciiTheme="majorBidi" w:hAnsiTheme="majorBidi" w:cstheme="majorBidi"/>
          <w:bCs/>
          <w:sz w:val="24"/>
          <w:szCs w:val="24"/>
        </w:rPr>
        <w:t xml:space="preserve">relative of </w:t>
      </w:r>
    </w:p>
    <w:p w:rsidR="00042D86" w:rsidRPr="00DD2CC2" w:rsidRDefault="00042D86" w:rsidP="00042D86">
      <w:pPr>
        <w:tabs>
          <w:tab w:val="left" w:pos="6015"/>
        </w:tabs>
        <w:spacing w:after="0"/>
        <w:rPr>
          <w:rFonts w:asciiTheme="majorBidi" w:hAnsiTheme="majorBidi" w:cstheme="majorBidi"/>
          <w:sz w:val="24"/>
          <w:szCs w:val="24"/>
        </w:rPr>
      </w:pPr>
      <w:r w:rsidRPr="00DD2CC2">
        <w:rPr>
          <w:rFonts w:asciiTheme="majorBidi" w:hAnsiTheme="majorBidi" w:cstheme="majorBidi"/>
          <w:sz w:val="24"/>
          <w:szCs w:val="24"/>
        </w:rPr>
        <w:t>ARW</w:t>
      </w:r>
      <w:proofErr w:type="gramStart"/>
      <w:r w:rsidRPr="00DD2CC2">
        <w:rPr>
          <w:rFonts w:asciiTheme="majorBidi" w:hAnsiTheme="majorBidi" w:cstheme="majorBidi"/>
          <w:sz w:val="24"/>
          <w:szCs w:val="24"/>
        </w:rPr>
        <w:t>-  CAPMAS</w:t>
      </w:r>
      <w:proofErr w:type="gramEnd"/>
      <w:r w:rsidRPr="00DD2CC2">
        <w:rPr>
          <w:rFonts w:asciiTheme="majorBidi" w:hAnsiTheme="majorBidi" w:cstheme="majorBidi"/>
          <w:sz w:val="24"/>
          <w:szCs w:val="24"/>
        </w:rPr>
        <w:t xml:space="preserve"> reported hourly wage  rate for the male/female working in the occupation of household services in year 2014 (since we don’t know who does accompany her the  average of males and females was considered for the extra time of </w:t>
      </w:r>
      <w:r w:rsidRPr="00DD2CC2">
        <w:rPr>
          <w:rFonts w:asciiTheme="majorBidi" w:hAnsiTheme="majorBidi" w:cstheme="majorBidi"/>
          <w:bCs/>
          <w:sz w:val="24"/>
          <w:szCs w:val="24"/>
        </w:rPr>
        <w:t>relative of)</w:t>
      </w:r>
    </w:p>
    <w:p w:rsidR="00042D86" w:rsidRPr="00DD2CC2" w:rsidRDefault="00042D86" w:rsidP="00042D86">
      <w:pPr>
        <w:widowControl w:val="0"/>
        <w:tabs>
          <w:tab w:val="left" w:pos="6015"/>
        </w:tabs>
        <w:autoSpaceDE w:val="0"/>
        <w:autoSpaceDN w:val="0"/>
        <w:adjustRightInd w:val="0"/>
        <w:spacing w:after="0"/>
        <w:rPr>
          <w:rFonts w:asciiTheme="majorBidi" w:hAnsiTheme="majorBidi" w:cstheme="majorBidi"/>
          <w:bCs/>
          <w:iCs/>
          <w:sz w:val="24"/>
          <w:szCs w:val="24"/>
        </w:rPr>
      </w:pPr>
      <w:r w:rsidRPr="00DD2CC2">
        <w:rPr>
          <w:rFonts w:asciiTheme="majorBidi" w:hAnsiTheme="majorBidi" w:cstheme="majorBidi"/>
          <w:iCs/>
          <w:sz w:val="24"/>
          <w:szCs w:val="24"/>
        </w:rPr>
        <w:t>H</w:t>
      </w:r>
      <w:r w:rsidRPr="00DD2CC2">
        <w:rPr>
          <w:rFonts w:asciiTheme="majorBidi" w:hAnsiTheme="majorBidi" w:cstheme="majorBidi"/>
          <w:bCs/>
          <w:iCs/>
          <w:sz w:val="24"/>
          <w:szCs w:val="24"/>
          <w:vertAlign w:val="subscript"/>
        </w:rPr>
        <w:t xml:space="preserve">ij </w:t>
      </w:r>
      <w:r w:rsidRPr="00DD2CC2">
        <w:rPr>
          <w:rFonts w:asciiTheme="majorBidi" w:hAnsiTheme="majorBidi" w:cstheme="majorBidi"/>
          <w:bCs/>
          <w:iCs/>
          <w:sz w:val="24"/>
          <w:szCs w:val="24"/>
        </w:rPr>
        <w:t>- Additional hours spent for transport by woman</w:t>
      </w:r>
    </w:p>
    <w:p w:rsidR="00042D86" w:rsidRPr="00DD2CC2" w:rsidRDefault="00042D86" w:rsidP="00042D86">
      <w:pPr>
        <w:widowControl w:val="0"/>
        <w:tabs>
          <w:tab w:val="left" w:pos="6015"/>
        </w:tabs>
        <w:autoSpaceDE w:val="0"/>
        <w:autoSpaceDN w:val="0"/>
        <w:adjustRightInd w:val="0"/>
        <w:spacing w:after="0"/>
        <w:rPr>
          <w:rFonts w:asciiTheme="majorBidi" w:hAnsiTheme="majorBidi" w:cstheme="majorBidi"/>
          <w:bCs/>
          <w:iCs/>
          <w:sz w:val="24"/>
          <w:szCs w:val="24"/>
        </w:rPr>
      </w:pPr>
      <w:r w:rsidRPr="00DD2CC2">
        <w:rPr>
          <w:rFonts w:asciiTheme="majorBidi" w:hAnsiTheme="majorBidi" w:cstheme="majorBidi"/>
          <w:bCs/>
          <w:iCs/>
          <w:sz w:val="24"/>
          <w:szCs w:val="24"/>
        </w:rPr>
        <w:t>H</w:t>
      </w:r>
      <w:r w:rsidRPr="00DD2CC2">
        <w:rPr>
          <w:rFonts w:asciiTheme="majorBidi" w:hAnsiTheme="majorBidi" w:cstheme="majorBidi"/>
          <w:bCs/>
          <w:iCs/>
          <w:sz w:val="24"/>
          <w:szCs w:val="24"/>
          <w:vertAlign w:val="subscript"/>
        </w:rPr>
        <w:t>ijr</w:t>
      </w:r>
      <w:r w:rsidRPr="00DD2CC2">
        <w:rPr>
          <w:rFonts w:asciiTheme="majorBidi" w:hAnsiTheme="majorBidi" w:cstheme="majorBidi"/>
          <w:bCs/>
          <w:iCs/>
          <w:sz w:val="24"/>
          <w:szCs w:val="24"/>
        </w:rPr>
        <w:t xml:space="preserve"> - Hours spent by relative to accompany the woman</w:t>
      </w:r>
    </w:p>
    <w:p w:rsidR="00042D86" w:rsidRPr="00DD2CC2" w:rsidRDefault="00042D86" w:rsidP="00042D86">
      <w:pPr>
        <w:pStyle w:val="ListParagraph"/>
        <w:ind w:left="0"/>
        <w:rPr>
          <w:rFonts w:asciiTheme="majorBidi" w:hAnsiTheme="majorBidi" w:cstheme="majorBidi"/>
        </w:rPr>
      </w:pPr>
      <w:proofErr w:type="gramStart"/>
      <w:r w:rsidRPr="00DD2CC2">
        <w:rPr>
          <w:rFonts w:asciiTheme="majorBidi" w:hAnsiTheme="majorBidi" w:cstheme="majorBidi"/>
        </w:rPr>
        <w:t>W</w:t>
      </w:r>
      <w:r w:rsidRPr="00DD2CC2">
        <w:rPr>
          <w:rFonts w:asciiTheme="majorBidi" w:hAnsiTheme="majorBidi" w:cstheme="majorBidi"/>
          <w:vertAlign w:val="subscript"/>
        </w:rPr>
        <w:t>i</w:t>
      </w:r>
      <w:proofErr w:type="gramEnd"/>
      <w:r w:rsidRPr="00DD2CC2">
        <w:rPr>
          <w:rFonts w:asciiTheme="majorBidi" w:hAnsiTheme="majorBidi" w:cstheme="majorBidi"/>
        </w:rPr>
        <w:t xml:space="preserve"> -The weight per woman to represent </w:t>
      </w:r>
      <w:r>
        <w:rPr>
          <w:rFonts w:asciiTheme="majorBidi" w:hAnsiTheme="majorBidi" w:cstheme="majorBidi"/>
        </w:rPr>
        <w:t>the</w:t>
      </w:r>
      <w:r w:rsidRPr="00DD2CC2">
        <w:rPr>
          <w:rFonts w:asciiTheme="majorBidi" w:hAnsiTheme="majorBidi" w:cstheme="majorBidi"/>
        </w:rPr>
        <w:t xml:space="preserve"> projected women population in 2015</w:t>
      </w:r>
    </w:p>
    <w:p w:rsidR="00042D86" w:rsidRPr="00DD2CC2" w:rsidRDefault="00042D86" w:rsidP="00042D86">
      <w:pPr>
        <w:widowControl w:val="0"/>
        <w:autoSpaceDE w:val="0"/>
        <w:autoSpaceDN w:val="0"/>
        <w:adjustRightInd w:val="0"/>
        <w:spacing w:after="0"/>
        <w:rPr>
          <w:rFonts w:asciiTheme="majorBidi" w:hAnsiTheme="majorBidi" w:cstheme="majorBidi"/>
          <w:iCs/>
          <w:sz w:val="24"/>
          <w:szCs w:val="24"/>
        </w:rPr>
      </w:pPr>
      <w:r w:rsidRPr="00DD2CC2">
        <w:rPr>
          <w:rFonts w:asciiTheme="majorBidi" w:hAnsiTheme="majorBidi" w:cstheme="majorBidi"/>
          <w:sz w:val="24"/>
          <w:szCs w:val="24"/>
        </w:rPr>
        <w:t>D</w:t>
      </w:r>
      <w:r w:rsidRPr="00DD2CC2">
        <w:rPr>
          <w:rFonts w:asciiTheme="majorBidi" w:hAnsiTheme="majorBidi" w:cstheme="majorBidi"/>
          <w:sz w:val="24"/>
          <w:szCs w:val="24"/>
          <w:vertAlign w:val="subscript"/>
        </w:rPr>
        <w:t>i</w:t>
      </w:r>
      <w:r w:rsidRPr="00DD2CC2">
        <w:rPr>
          <w:rFonts w:asciiTheme="majorBidi" w:hAnsiTheme="majorBidi" w:cstheme="majorBidi"/>
          <w:sz w:val="24"/>
          <w:szCs w:val="24"/>
        </w:rPr>
        <w:t>-</w:t>
      </w:r>
      <w:r w:rsidRPr="00DD2CC2">
        <w:rPr>
          <w:rFonts w:asciiTheme="majorBidi" w:hAnsiTheme="majorBidi" w:cstheme="majorBidi"/>
          <w:iCs/>
          <w:sz w:val="24"/>
          <w:szCs w:val="24"/>
        </w:rPr>
        <w:t xml:space="preserve"> The number of days where a road companion or a route change was required was not reported in the data. Based on the assumption  that incident happened in the mid of the year and the total school days are 201 and the total working days are 220; 100 days were assumed for a studying  woman, and 110  days for other women and for the companion.</w:t>
      </w:r>
    </w:p>
    <w:p w:rsidR="00F263CE" w:rsidRPr="00042D86" w:rsidRDefault="00F263CE" w:rsidP="00042D86">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F263CE" w:rsidRPr="00F263CE" w:rsidRDefault="00F263CE" w:rsidP="00F263CE">
      <w:pPr>
        <w:bidi/>
        <w:ind w:left="360"/>
        <w:jc w:val="lowKashida"/>
        <w:rPr>
          <w:rFonts w:asciiTheme="minorBidi" w:hAnsiTheme="minorBidi" w:cs="Al-Mothnna" w:hint="cs"/>
          <w:color w:val="C00000"/>
          <w:sz w:val="28"/>
          <w:szCs w:val="28"/>
          <w:u w:val="single"/>
          <w:lang w:bidi="ar-EG"/>
        </w:rPr>
      </w:pPr>
    </w:p>
    <w:p w:rsidR="00DB6F8D" w:rsidRPr="00F263CE" w:rsidRDefault="00DB6F8D" w:rsidP="00F263CE">
      <w:pPr>
        <w:pStyle w:val="ListParagraph"/>
        <w:numPr>
          <w:ilvl w:val="0"/>
          <w:numId w:val="44"/>
        </w:numPr>
        <w:bidi/>
        <w:jc w:val="lowKashida"/>
        <w:rPr>
          <w:rFonts w:asciiTheme="minorBidi" w:hAnsiTheme="minorBidi" w:cs="Al-Mothnna"/>
          <w:color w:val="C00000"/>
          <w:sz w:val="28"/>
          <w:szCs w:val="28"/>
          <w:u w:val="single"/>
          <w:rtl/>
          <w:lang w:bidi="ar-EG"/>
        </w:rPr>
      </w:pPr>
      <w:r w:rsidRPr="00F263CE">
        <w:rPr>
          <w:rFonts w:asciiTheme="minorBidi" w:hAnsiTheme="minorBidi" w:cs="Al-Mothnna" w:hint="cs"/>
          <w:color w:val="C00000"/>
          <w:sz w:val="28"/>
          <w:szCs w:val="28"/>
          <w:u w:val="single"/>
          <w:rtl/>
          <w:lang w:bidi="ar-EG"/>
        </w:rPr>
        <w:lastRenderedPageBreak/>
        <w:t xml:space="preserve">المراجع </w:t>
      </w:r>
    </w:p>
    <w:p w:rsidR="002A1CAE" w:rsidRPr="002A1CAE" w:rsidRDefault="002A1CAE" w:rsidP="00851F8B">
      <w:pPr>
        <w:pStyle w:val="ListParagraph"/>
        <w:numPr>
          <w:ilvl w:val="0"/>
          <w:numId w:val="13"/>
        </w:numPr>
        <w:bidi/>
        <w:jc w:val="lowKashida"/>
        <w:rPr>
          <w:rFonts w:asciiTheme="minorBidi" w:hAnsiTheme="minorBidi" w:cs="Al-Mothnna"/>
          <w:sz w:val="28"/>
          <w:szCs w:val="28"/>
          <w:rtl/>
          <w:lang w:bidi="ar-EG"/>
        </w:rPr>
      </w:pPr>
      <w:r>
        <w:rPr>
          <w:rFonts w:asciiTheme="minorBidi" w:hAnsiTheme="minorBidi" w:cs="Al-Mothnna" w:hint="cs"/>
          <w:sz w:val="28"/>
          <w:szCs w:val="28"/>
          <w:rtl/>
          <w:lang w:bidi="ar-EG"/>
        </w:rPr>
        <w:t xml:space="preserve"> الجهاز المركزي للتعبئة العامة والاحصاء ،المسح الوطنى للتكلفة الاقتصادية للعنف  القائم على النوع الإجتماعي. مصر 2015 ,</w:t>
      </w:r>
    </w:p>
    <w:p w:rsidR="00DB6F8D" w:rsidRPr="002A1CAE" w:rsidRDefault="00DB6F8D" w:rsidP="00851F8B">
      <w:pPr>
        <w:pStyle w:val="ListParagraph"/>
        <w:numPr>
          <w:ilvl w:val="0"/>
          <w:numId w:val="13"/>
        </w:numPr>
        <w:autoSpaceDE w:val="0"/>
        <w:autoSpaceDN w:val="0"/>
        <w:adjustRightInd w:val="0"/>
        <w:spacing w:after="0" w:line="240" w:lineRule="auto"/>
        <w:rPr>
          <w:rFonts w:asciiTheme="minorBidi" w:hAnsiTheme="minorBidi" w:cs="Al-Mothnna"/>
          <w:sz w:val="28"/>
          <w:szCs w:val="28"/>
          <w:lang w:bidi="ar-EG"/>
        </w:rPr>
      </w:pPr>
      <w:r w:rsidRPr="002A1CAE">
        <w:rPr>
          <w:rFonts w:asciiTheme="minorBidi" w:hAnsiTheme="minorBidi" w:cs="Al-Mothnna"/>
          <w:sz w:val="28"/>
          <w:szCs w:val="28"/>
          <w:lang w:bidi="ar-EG"/>
        </w:rPr>
        <w:t>Abd Eallatif D.</w:t>
      </w:r>
      <w:proofErr w:type="gramStart"/>
      <w:r w:rsidRPr="002A1CAE">
        <w:rPr>
          <w:rFonts w:asciiTheme="minorBidi" w:hAnsiTheme="minorBidi" w:cs="Al-Mothnna"/>
          <w:sz w:val="28"/>
          <w:szCs w:val="28"/>
          <w:lang w:bidi="ar-EG"/>
        </w:rPr>
        <w:t>,and</w:t>
      </w:r>
      <w:proofErr w:type="gramEnd"/>
      <w:r w:rsidRPr="002A1CAE">
        <w:rPr>
          <w:rFonts w:asciiTheme="minorBidi" w:hAnsiTheme="minorBidi" w:cs="Al-Mothnna"/>
          <w:sz w:val="28"/>
          <w:szCs w:val="28"/>
          <w:lang w:bidi="ar-EG"/>
        </w:rPr>
        <w:t xml:space="preserve"> Gadallah M. (2011) Imputing</w:t>
      </w:r>
      <w:r w:rsidRPr="002A1CAE">
        <w:rPr>
          <w:rFonts w:asciiTheme="minorBidi" w:hAnsiTheme="minorBidi" w:cs="Al-Mothnna" w:hint="cs"/>
          <w:sz w:val="28"/>
          <w:szCs w:val="28"/>
          <w:rtl/>
          <w:lang w:bidi="ar-EG"/>
        </w:rPr>
        <w:t xml:space="preserve"> </w:t>
      </w:r>
      <w:r w:rsidRPr="002A1CAE">
        <w:rPr>
          <w:rFonts w:asciiTheme="minorBidi" w:hAnsiTheme="minorBidi" w:cs="Al-Mothnna"/>
          <w:sz w:val="28"/>
          <w:szCs w:val="28"/>
          <w:lang w:bidi="ar-EG"/>
        </w:rPr>
        <w:t>Monetary Value to Egyptian Females’ Unpaid</w:t>
      </w:r>
      <w:r w:rsidRPr="002A1CAE">
        <w:rPr>
          <w:rFonts w:asciiTheme="minorBidi" w:hAnsiTheme="minorBidi" w:cs="Al-Mothnna" w:hint="cs"/>
          <w:sz w:val="28"/>
          <w:szCs w:val="28"/>
          <w:rtl/>
          <w:lang w:bidi="ar-EG"/>
        </w:rPr>
        <w:t xml:space="preserve"> </w:t>
      </w:r>
      <w:r w:rsidRPr="002A1CAE">
        <w:rPr>
          <w:rFonts w:asciiTheme="minorBidi" w:hAnsiTheme="minorBidi" w:cs="Al-Mothnna"/>
          <w:sz w:val="28"/>
          <w:szCs w:val="28"/>
          <w:lang w:bidi="ar-EG"/>
        </w:rPr>
        <w:t>Domestic and Care Work. Journal of Development</w:t>
      </w:r>
      <w:r w:rsidRPr="002A1CAE">
        <w:rPr>
          <w:rFonts w:asciiTheme="minorBidi" w:hAnsiTheme="minorBidi" w:cs="Al-Mothnna" w:hint="cs"/>
          <w:sz w:val="28"/>
          <w:szCs w:val="28"/>
          <w:rtl/>
          <w:lang w:bidi="ar-EG"/>
        </w:rPr>
        <w:t xml:space="preserve"> </w:t>
      </w:r>
      <w:r w:rsidRPr="002A1CAE">
        <w:rPr>
          <w:rFonts w:asciiTheme="minorBidi" w:hAnsiTheme="minorBidi" w:cs="Al-Mothnna"/>
          <w:sz w:val="28"/>
          <w:szCs w:val="28"/>
          <w:lang w:bidi="ar-EG"/>
        </w:rPr>
        <w:t>and Economic Policies, Vol 13. No.1</w:t>
      </w:r>
      <w:r w:rsidRPr="002A1CAE">
        <w:rPr>
          <w:rFonts w:asciiTheme="minorBidi" w:hAnsiTheme="minorBidi" w:cs="Al-Mothnna" w:hint="cs"/>
          <w:sz w:val="28"/>
          <w:szCs w:val="28"/>
          <w:rtl/>
          <w:lang w:bidi="ar-EG"/>
        </w:rPr>
        <w:t xml:space="preserve"> </w:t>
      </w:r>
      <w:r w:rsidRPr="002A1CAE">
        <w:rPr>
          <w:rFonts w:asciiTheme="minorBidi" w:hAnsiTheme="minorBidi" w:cs="Al-Mothnna"/>
          <w:sz w:val="28"/>
          <w:szCs w:val="28"/>
          <w:lang w:bidi="ar-EG"/>
        </w:rPr>
        <w:t>31-56.</w:t>
      </w:r>
    </w:p>
    <w:p w:rsidR="002A1CAE" w:rsidRPr="002A1CAE" w:rsidRDefault="002A1CAE" w:rsidP="002A1CAE">
      <w:pPr>
        <w:pStyle w:val="ListParagraph"/>
        <w:autoSpaceDE w:val="0"/>
        <w:autoSpaceDN w:val="0"/>
        <w:adjustRightInd w:val="0"/>
        <w:spacing w:after="0" w:line="240" w:lineRule="auto"/>
        <w:rPr>
          <w:rFonts w:asciiTheme="minorBidi" w:hAnsiTheme="minorBidi" w:cs="Al-Mothnna"/>
          <w:sz w:val="28"/>
          <w:szCs w:val="28"/>
          <w:lang w:bidi="ar-EG"/>
        </w:rPr>
      </w:pPr>
    </w:p>
    <w:p w:rsidR="00DB6F8D" w:rsidRDefault="00DB6F8D" w:rsidP="00851F8B">
      <w:pPr>
        <w:pStyle w:val="ListParagraph"/>
        <w:numPr>
          <w:ilvl w:val="0"/>
          <w:numId w:val="14"/>
        </w:numPr>
        <w:autoSpaceDE w:val="0"/>
        <w:autoSpaceDN w:val="0"/>
        <w:adjustRightInd w:val="0"/>
        <w:spacing w:after="0" w:line="240" w:lineRule="auto"/>
        <w:rPr>
          <w:rFonts w:asciiTheme="minorBidi" w:hAnsiTheme="minorBidi" w:cs="Al-Mothnna"/>
          <w:sz w:val="28"/>
          <w:szCs w:val="28"/>
          <w:lang w:bidi="ar-EG"/>
        </w:rPr>
      </w:pPr>
      <w:r w:rsidRPr="002A1CAE">
        <w:rPr>
          <w:rFonts w:asciiTheme="minorBidi" w:hAnsiTheme="minorBidi" w:cs="Al-Mothnna"/>
          <w:sz w:val="28"/>
          <w:szCs w:val="28"/>
          <w:lang w:bidi="ar-EG"/>
        </w:rPr>
        <w:t>Al-Badayneh, D. (2012) Violence against women</w:t>
      </w:r>
      <w:r w:rsidRPr="002A1CAE">
        <w:rPr>
          <w:rFonts w:asciiTheme="minorBidi" w:hAnsiTheme="minorBidi" w:cs="Al-Mothnna" w:hint="cs"/>
          <w:sz w:val="28"/>
          <w:szCs w:val="28"/>
          <w:rtl/>
          <w:lang w:bidi="ar-EG"/>
        </w:rPr>
        <w:t xml:space="preserve"> </w:t>
      </w:r>
      <w:r w:rsidRPr="002A1CAE">
        <w:rPr>
          <w:rFonts w:asciiTheme="minorBidi" w:hAnsiTheme="minorBidi" w:cs="Al-Mothnna"/>
          <w:sz w:val="28"/>
          <w:szCs w:val="28"/>
          <w:lang w:bidi="ar-EG"/>
        </w:rPr>
        <w:t>in Jordan. Journal of Family Violence, Vol</w:t>
      </w:r>
      <w:r w:rsidRPr="002A1CAE">
        <w:rPr>
          <w:rFonts w:asciiTheme="minorBidi" w:hAnsiTheme="minorBidi" w:cs="Al-Mothnna" w:hint="cs"/>
          <w:sz w:val="28"/>
          <w:szCs w:val="28"/>
          <w:rtl/>
          <w:lang w:bidi="ar-EG"/>
        </w:rPr>
        <w:t xml:space="preserve"> </w:t>
      </w:r>
      <w:r w:rsidRPr="002A1CAE">
        <w:rPr>
          <w:rFonts w:asciiTheme="minorBidi" w:hAnsiTheme="minorBidi" w:cs="Al-Mothnna"/>
          <w:sz w:val="28"/>
          <w:szCs w:val="28"/>
          <w:lang w:bidi="ar-EG"/>
        </w:rPr>
        <w:t>27(5), pp 369-379.</w:t>
      </w:r>
    </w:p>
    <w:p w:rsidR="0086322C" w:rsidRDefault="0086322C" w:rsidP="002A1CAE">
      <w:pPr>
        <w:pStyle w:val="ListParagraph"/>
        <w:autoSpaceDE w:val="0"/>
        <w:autoSpaceDN w:val="0"/>
        <w:adjustRightInd w:val="0"/>
        <w:spacing w:after="0" w:line="240" w:lineRule="auto"/>
        <w:rPr>
          <w:rFonts w:asciiTheme="minorBidi" w:hAnsiTheme="minorBidi" w:cs="Al-Mothnna"/>
          <w:sz w:val="28"/>
          <w:szCs w:val="28"/>
          <w:rtl/>
          <w:lang w:bidi="ar-EG"/>
        </w:rPr>
      </w:pPr>
    </w:p>
    <w:p w:rsidR="0086322C" w:rsidRDefault="0086322C" w:rsidP="00851F8B">
      <w:pPr>
        <w:pStyle w:val="ListParagraph"/>
        <w:numPr>
          <w:ilvl w:val="0"/>
          <w:numId w:val="14"/>
        </w:numPr>
        <w:autoSpaceDE w:val="0"/>
        <w:autoSpaceDN w:val="0"/>
        <w:adjustRightInd w:val="0"/>
        <w:spacing w:after="0" w:line="240" w:lineRule="auto"/>
        <w:rPr>
          <w:rFonts w:asciiTheme="minorBidi" w:hAnsiTheme="minorBidi" w:cs="Al-Mothnna"/>
          <w:sz w:val="28"/>
          <w:szCs w:val="28"/>
          <w:lang w:bidi="ar-EG"/>
        </w:rPr>
      </w:pPr>
      <w:r w:rsidRPr="0086322C">
        <w:rPr>
          <w:rFonts w:asciiTheme="minorBidi" w:hAnsiTheme="minorBidi" w:cs="Al-Mothnna"/>
          <w:sz w:val="28"/>
          <w:szCs w:val="28"/>
          <w:lang w:bidi="ar-EG"/>
        </w:rPr>
        <w:t>Council of Europe. (2014). Overview of studies on the costs of violence against women and</w:t>
      </w:r>
      <w:r w:rsidRPr="0086322C">
        <w:rPr>
          <w:rFonts w:asciiTheme="minorBidi" w:hAnsiTheme="minorBidi" w:cs="Al-Mothnna" w:hint="cs"/>
          <w:sz w:val="28"/>
          <w:szCs w:val="28"/>
          <w:rtl/>
          <w:lang w:bidi="ar-EG"/>
        </w:rPr>
        <w:t xml:space="preserve"> </w:t>
      </w:r>
      <w:r w:rsidRPr="0086322C">
        <w:rPr>
          <w:rFonts w:asciiTheme="minorBidi" w:hAnsiTheme="minorBidi" w:cs="Al-Mothnna"/>
          <w:sz w:val="28"/>
          <w:szCs w:val="28"/>
          <w:lang w:bidi="ar-EG"/>
        </w:rPr>
        <w:t>domestic violence.</w:t>
      </w:r>
    </w:p>
    <w:p w:rsidR="0086322C" w:rsidRPr="0086322C" w:rsidRDefault="0086322C" w:rsidP="0086322C">
      <w:pPr>
        <w:pStyle w:val="ListParagraph"/>
        <w:rPr>
          <w:rFonts w:asciiTheme="minorBidi" w:hAnsiTheme="minorBidi" w:cs="Al-Mothnna"/>
          <w:sz w:val="28"/>
          <w:szCs w:val="28"/>
          <w:lang w:bidi="ar-EG"/>
        </w:rPr>
      </w:pPr>
    </w:p>
    <w:p w:rsidR="0086322C" w:rsidRDefault="0086322C" w:rsidP="00851F8B">
      <w:pPr>
        <w:pStyle w:val="ListParagraph"/>
        <w:numPr>
          <w:ilvl w:val="0"/>
          <w:numId w:val="14"/>
        </w:numPr>
        <w:autoSpaceDE w:val="0"/>
        <w:autoSpaceDN w:val="0"/>
        <w:adjustRightInd w:val="0"/>
        <w:spacing w:after="0" w:line="240" w:lineRule="auto"/>
        <w:rPr>
          <w:rFonts w:asciiTheme="minorBidi" w:hAnsiTheme="minorBidi" w:cs="Al-Mothnna"/>
          <w:sz w:val="28"/>
          <w:szCs w:val="28"/>
          <w:lang w:bidi="ar-EG"/>
        </w:rPr>
      </w:pPr>
      <w:r w:rsidRPr="0086322C">
        <w:rPr>
          <w:rFonts w:asciiTheme="minorBidi" w:hAnsiTheme="minorBidi" w:cs="Al-Mothnna"/>
          <w:sz w:val="28"/>
          <w:szCs w:val="28"/>
          <w:lang w:bidi="ar-EG"/>
        </w:rPr>
        <w:t>United Nations (2013) Guidelines for producing</w:t>
      </w:r>
      <w:r w:rsidRPr="0086322C">
        <w:rPr>
          <w:rFonts w:asciiTheme="minorBidi" w:hAnsiTheme="minorBidi" w:cs="Al-Mothnna" w:hint="cs"/>
          <w:sz w:val="28"/>
          <w:szCs w:val="28"/>
          <w:rtl/>
          <w:lang w:bidi="ar-EG"/>
        </w:rPr>
        <w:t xml:space="preserve"> </w:t>
      </w:r>
      <w:r w:rsidRPr="0086322C">
        <w:rPr>
          <w:rFonts w:asciiTheme="minorBidi" w:hAnsiTheme="minorBidi" w:cs="Al-Mothnna"/>
          <w:sz w:val="28"/>
          <w:szCs w:val="28"/>
          <w:lang w:bidi="ar-EG"/>
        </w:rPr>
        <w:t>statistics on Violence against women.</w:t>
      </w:r>
    </w:p>
    <w:p w:rsidR="0086322C" w:rsidRPr="0086322C" w:rsidRDefault="0086322C" w:rsidP="0086322C">
      <w:pPr>
        <w:pStyle w:val="ListParagraph"/>
        <w:rPr>
          <w:rFonts w:asciiTheme="minorBidi" w:hAnsiTheme="minorBidi" w:cs="Al-Mothnna"/>
          <w:sz w:val="28"/>
          <w:szCs w:val="28"/>
          <w:lang w:bidi="ar-EG"/>
        </w:rPr>
      </w:pPr>
    </w:p>
    <w:p w:rsidR="0086322C" w:rsidRDefault="0086322C" w:rsidP="00851F8B">
      <w:pPr>
        <w:pStyle w:val="ListParagraph"/>
        <w:numPr>
          <w:ilvl w:val="0"/>
          <w:numId w:val="14"/>
        </w:numPr>
        <w:autoSpaceDE w:val="0"/>
        <w:autoSpaceDN w:val="0"/>
        <w:adjustRightInd w:val="0"/>
        <w:spacing w:after="0" w:line="240" w:lineRule="auto"/>
        <w:rPr>
          <w:rFonts w:asciiTheme="minorBidi" w:hAnsiTheme="minorBidi" w:cs="Al-Mothnna"/>
          <w:sz w:val="28"/>
          <w:szCs w:val="28"/>
          <w:lang w:bidi="ar-EG"/>
        </w:rPr>
      </w:pPr>
      <w:r w:rsidRPr="0086322C">
        <w:rPr>
          <w:rFonts w:asciiTheme="minorBidi" w:hAnsiTheme="minorBidi" w:cs="Al-Mothnna"/>
          <w:sz w:val="28"/>
          <w:szCs w:val="28"/>
          <w:lang w:bidi="ar-EG"/>
        </w:rPr>
        <w:t>United Nations Development Fund for Women.</w:t>
      </w:r>
      <w:r w:rsidRPr="0086322C">
        <w:rPr>
          <w:rFonts w:asciiTheme="minorBidi" w:hAnsiTheme="minorBidi" w:cs="Al-Mothnna" w:hint="cs"/>
          <w:sz w:val="28"/>
          <w:szCs w:val="28"/>
          <w:rtl/>
          <w:lang w:bidi="ar-EG"/>
        </w:rPr>
        <w:t xml:space="preserve"> </w:t>
      </w:r>
      <w:r w:rsidRPr="0086322C">
        <w:rPr>
          <w:rFonts w:asciiTheme="minorBidi" w:hAnsiTheme="minorBidi" w:cs="Al-Mothnna"/>
          <w:sz w:val="28"/>
          <w:szCs w:val="28"/>
          <w:lang w:bidi="ar-EG"/>
        </w:rPr>
        <w:t>(2010). Ending Violence against women and</w:t>
      </w:r>
      <w:r w:rsidRPr="0086322C">
        <w:rPr>
          <w:rFonts w:asciiTheme="minorBidi" w:hAnsiTheme="minorBidi" w:cs="Al-Mothnna" w:hint="cs"/>
          <w:sz w:val="28"/>
          <w:szCs w:val="28"/>
          <w:rtl/>
          <w:lang w:bidi="ar-EG"/>
        </w:rPr>
        <w:t xml:space="preserve"> </w:t>
      </w:r>
      <w:r w:rsidRPr="0086322C">
        <w:rPr>
          <w:rFonts w:asciiTheme="minorBidi" w:hAnsiTheme="minorBidi" w:cs="Al-Mothnna"/>
          <w:sz w:val="28"/>
          <w:szCs w:val="28"/>
          <w:lang w:bidi="ar-EG"/>
        </w:rPr>
        <w:t>girls, Evidence, data and knowledge in the pacific</w:t>
      </w:r>
      <w:r w:rsidRPr="0086322C">
        <w:rPr>
          <w:rFonts w:asciiTheme="minorBidi" w:hAnsiTheme="minorBidi" w:cs="Al-Mothnna" w:hint="cs"/>
          <w:sz w:val="28"/>
          <w:szCs w:val="28"/>
          <w:rtl/>
          <w:lang w:bidi="ar-EG"/>
        </w:rPr>
        <w:t xml:space="preserve"> </w:t>
      </w:r>
      <w:r w:rsidRPr="0086322C">
        <w:rPr>
          <w:rFonts w:asciiTheme="minorBidi" w:hAnsiTheme="minorBidi" w:cs="Al-Mothnna"/>
          <w:sz w:val="28"/>
          <w:szCs w:val="28"/>
          <w:lang w:bidi="ar-EG"/>
        </w:rPr>
        <w:t>island countries, literature review and annotated</w:t>
      </w:r>
      <w:r w:rsidRPr="0086322C">
        <w:rPr>
          <w:rFonts w:asciiTheme="minorBidi" w:hAnsiTheme="minorBidi" w:cs="Al-Mothnna" w:hint="cs"/>
          <w:sz w:val="28"/>
          <w:szCs w:val="28"/>
          <w:rtl/>
          <w:lang w:bidi="ar-EG"/>
        </w:rPr>
        <w:t xml:space="preserve"> </w:t>
      </w:r>
      <w:r w:rsidRPr="0086322C">
        <w:rPr>
          <w:rFonts w:asciiTheme="minorBidi" w:hAnsiTheme="minorBidi" w:cs="Al-Mothnna"/>
          <w:sz w:val="28"/>
          <w:szCs w:val="28"/>
          <w:lang w:bidi="ar-EG"/>
        </w:rPr>
        <w:t>bibliography.</w:t>
      </w:r>
    </w:p>
    <w:p w:rsidR="007C374C" w:rsidRPr="007C374C" w:rsidRDefault="007C374C" w:rsidP="007C374C">
      <w:pPr>
        <w:pStyle w:val="ListParagraph"/>
        <w:rPr>
          <w:rFonts w:asciiTheme="minorBidi" w:hAnsiTheme="minorBidi" w:cs="Al-Mothnna"/>
          <w:sz w:val="28"/>
          <w:szCs w:val="28"/>
          <w:lang w:bidi="ar-EG"/>
        </w:rPr>
      </w:pPr>
    </w:p>
    <w:p w:rsidR="007C374C" w:rsidRPr="007C374C" w:rsidRDefault="007C374C" w:rsidP="00851F8B">
      <w:pPr>
        <w:pStyle w:val="ListParagraph"/>
        <w:numPr>
          <w:ilvl w:val="0"/>
          <w:numId w:val="14"/>
        </w:numPr>
        <w:autoSpaceDE w:val="0"/>
        <w:autoSpaceDN w:val="0"/>
        <w:adjustRightInd w:val="0"/>
        <w:spacing w:after="0" w:line="240" w:lineRule="auto"/>
        <w:rPr>
          <w:rFonts w:asciiTheme="minorBidi" w:hAnsiTheme="minorBidi" w:cs="Al-Mothnna"/>
          <w:sz w:val="28"/>
          <w:szCs w:val="28"/>
          <w:lang w:bidi="ar-EG"/>
        </w:rPr>
      </w:pPr>
      <w:r w:rsidRPr="007C374C">
        <w:rPr>
          <w:rFonts w:asciiTheme="minorBidi" w:hAnsiTheme="minorBidi" w:cs="Al-Mothnna"/>
          <w:sz w:val="28"/>
          <w:szCs w:val="28"/>
          <w:lang w:bidi="ar-EG"/>
        </w:rPr>
        <w:t>United Nations General Assembly. (2006). In-depth</w:t>
      </w:r>
      <w:r w:rsidRPr="007C374C">
        <w:rPr>
          <w:rFonts w:asciiTheme="minorBidi" w:hAnsiTheme="minorBidi" w:cs="Al-Mothnna" w:hint="cs"/>
          <w:sz w:val="28"/>
          <w:szCs w:val="28"/>
          <w:rtl/>
          <w:lang w:bidi="ar-EG"/>
        </w:rPr>
        <w:t xml:space="preserve"> </w:t>
      </w:r>
      <w:r w:rsidRPr="007C374C">
        <w:rPr>
          <w:rFonts w:asciiTheme="minorBidi" w:hAnsiTheme="minorBidi" w:cs="Al-Mothnna"/>
          <w:sz w:val="28"/>
          <w:szCs w:val="28"/>
          <w:lang w:bidi="ar-EG"/>
        </w:rPr>
        <w:t>study on all forms of violence against</w:t>
      </w:r>
      <w:r w:rsidRPr="007C374C">
        <w:rPr>
          <w:rFonts w:asciiTheme="minorBidi" w:hAnsiTheme="minorBidi" w:cs="Al-Mothnna" w:hint="cs"/>
          <w:sz w:val="28"/>
          <w:szCs w:val="28"/>
          <w:rtl/>
          <w:lang w:bidi="ar-EG"/>
        </w:rPr>
        <w:t xml:space="preserve"> </w:t>
      </w:r>
      <w:r w:rsidRPr="007C374C">
        <w:rPr>
          <w:rFonts w:asciiTheme="minorBidi" w:hAnsiTheme="minorBidi" w:cs="Al-Mothnna"/>
          <w:sz w:val="28"/>
          <w:szCs w:val="28"/>
          <w:lang w:bidi="ar-EG"/>
        </w:rPr>
        <w:t>women: Report of the Secretary-General.</w:t>
      </w:r>
      <w:r w:rsidRPr="007C374C">
        <w:rPr>
          <w:rFonts w:asciiTheme="minorBidi" w:hAnsiTheme="minorBidi" w:cs="Al-Mothnna" w:hint="cs"/>
          <w:sz w:val="28"/>
          <w:szCs w:val="28"/>
          <w:rtl/>
          <w:lang w:bidi="ar-EG"/>
        </w:rPr>
        <w:t xml:space="preserve"> </w:t>
      </w:r>
      <w:r w:rsidRPr="007C374C">
        <w:rPr>
          <w:rFonts w:asciiTheme="minorBidi" w:hAnsiTheme="minorBidi" w:cs="Al-Mothnna"/>
          <w:sz w:val="28"/>
          <w:szCs w:val="28"/>
          <w:lang w:bidi="ar-EG"/>
        </w:rPr>
        <w:t>A/61/122/Add</w:t>
      </w:r>
      <w:r w:rsidRPr="007C374C">
        <w:rPr>
          <w:rFonts w:ascii="UNFPA-Text" w:hAnsi="UNFPA-Text" w:cs="UNFPA-Text"/>
        </w:rPr>
        <w:t>.</w:t>
      </w:r>
    </w:p>
    <w:p w:rsidR="007C374C" w:rsidRPr="007C374C" w:rsidRDefault="007C374C" w:rsidP="007C374C">
      <w:pPr>
        <w:pStyle w:val="ListParagraph"/>
        <w:rPr>
          <w:rFonts w:asciiTheme="minorBidi" w:hAnsiTheme="minorBidi" w:cs="Al-Mothnna"/>
          <w:sz w:val="28"/>
          <w:szCs w:val="28"/>
          <w:lang w:bidi="ar-EG"/>
        </w:rPr>
      </w:pPr>
    </w:p>
    <w:p w:rsidR="007C374C" w:rsidRDefault="007C374C" w:rsidP="00851F8B">
      <w:pPr>
        <w:pStyle w:val="ListParagraph"/>
        <w:numPr>
          <w:ilvl w:val="0"/>
          <w:numId w:val="14"/>
        </w:numPr>
        <w:autoSpaceDE w:val="0"/>
        <w:autoSpaceDN w:val="0"/>
        <w:adjustRightInd w:val="0"/>
        <w:spacing w:after="0" w:line="240" w:lineRule="auto"/>
        <w:rPr>
          <w:rFonts w:asciiTheme="minorBidi" w:hAnsiTheme="minorBidi" w:cs="Al-Mothnna"/>
          <w:sz w:val="28"/>
          <w:szCs w:val="28"/>
          <w:lang w:bidi="ar-EG"/>
        </w:rPr>
      </w:pPr>
      <w:r w:rsidRPr="007C374C">
        <w:rPr>
          <w:rFonts w:asciiTheme="minorBidi" w:hAnsiTheme="minorBidi" w:cs="Al-Mothnna"/>
          <w:sz w:val="28"/>
          <w:szCs w:val="28"/>
          <w:lang w:bidi="ar-EG"/>
        </w:rPr>
        <w:t>UN Women (2013) Elimination and prevention</w:t>
      </w:r>
      <w:r w:rsidRPr="007C374C">
        <w:rPr>
          <w:rFonts w:asciiTheme="minorBidi" w:hAnsiTheme="minorBidi" w:cs="Al-Mothnna" w:hint="cs"/>
          <w:sz w:val="28"/>
          <w:szCs w:val="28"/>
          <w:rtl/>
          <w:lang w:bidi="ar-EG"/>
        </w:rPr>
        <w:t xml:space="preserve"> </w:t>
      </w:r>
      <w:r w:rsidRPr="007C374C">
        <w:rPr>
          <w:rFonts w:asciiTheme="minorBidi" w:hAnsiTheme="minorBidi" w:cs="Al-Mothnna"/>
          <w:sz w:val="28"/>
          <w:szCs w:val="28"/>
          <w:lang w:bidi="ar-EG"/>
        </w:rPr>
        <w:t>of all forms of violence against women</w:t>
      </w:r>
      <w:r w:rsidRPr="007C374C">
        <w:rPr>
          <w:rFonts w:asciiTheme="minorBidi" w:hAnsiTheme="minorBidi" w:cs="Al-Mothnna" w:hint="cs"/>
          <w:sz w:val="28"/>
          <w:szCs w:val="28"/>
          <w:rtl/>
          <w:lang w:bidi="ar-EG"/>
        </w:rPr>
        <w:t xml:space="preserve"> </w:t>
      </w:r>
      <w:r w:rsidRPr="007C374C">
        <w:rPr>
          <w:rFonts w:asciiTheme="minorBidi" w:hAnsiTheme="minorBidi" w:cs="Al-Mothnna"/>
          <w:sz w:val="28"/>
          <w:szCs w:val="28"/>
          <w:lang w:bidi="ar-EG"/>
        </w:rPr>
        <w:t>and girls. Commission on the Status of Women</w:t>
      </w:r>
      <w:r w:rsidRPr="007C374C">
        <w:rPr>
          <w:rFonts w:asciiTheme="minorBidi" w:hAnsiTheme="minorBidi" w:cs="Al-Mothnna" w:hint="cs"/>
          <w:sz w:val="28"/>
          <w:szCs w:val="28"/>
          <w:rtl/>
          <w:lang w:bidi="ar-EG"/>
        </w:rPr>
        <w:t xml:space="preserve"> </w:t>
      </w:r>
      <w:r w:rsidRPr="007C374C">
        <w:rPr>
          <w:rFonts w:asciiTheme="minorBidi" w:hAnsiTheme="minorBidi" w:cs="Al-Mothnna"/>
          <w:sz w:val="28"/>
          <w:szCs w:val="28"/>
          <w:lang w:bidi="ar-EG"/>
        </w:rPr>
        <w:t>Agreed Conclusions.</w:t>
      </w:r>
    </w:p>
    <w:p w:rsidR="00EA533E" w:rsidRPr="00EA533E" w:rsidRDefault="00EA533E" w:rsidP="00EA533E">
      <w:pPr>
        <w:pStyle w:val="ListParagraph"/>
        <w:rPr>
          <w:rFonts w:asciiTheme="minorBidi" w:hAnsiTheme="minorBidi" w:cs="Al-Mothnna"/>
          <w:sz w:val="28"/>
          <w:szCs w:val="28"/>
          <w:lang w:bidi="ar-EG"/>
        </w:rPr>
      </w:pPr>
    </w:p>
    <w:p w:rsidR="00EA533E" w:rsidRPr="00EA533E" w:rsidRDefault="00EA533E" w:rsidP="00851F8B">
      <w:pPr>
        <w:pStyle w:val="ListParagraph"/>
        <w:numPr>
          <w:ilvl w:val="0"/>
          <w:numId w:val="14"/>
        </w:numPr>
        <w:autoSpaceDE w:val="0"/>
        <w:autoSpaceDN w:val="0"/>
        <w:adjustRightInd w:val="0"/>
        <w:spacing w:after="0" w:line="240" w:lineRule="auto"/>
        <w:rPr>
          <w:rFonts w:asciiTheme="minorBidi" w:hAnsiTheme="minorBidi" w:cs="Al-Mothnna"/>
          <w:sz w:val="28"/>
          <w:szCs w:val="28"/>
          <w:lang w:bidi="ar-EG"/>
        </w:rPr>
      </w:pPr>
      <w:r w:rsidRPr="00EA533E">
        <w:rPr>
          <w:rFonts w:asciiTheme="minorBidi" w:hAnsiTheme="minorBidi" w:cs="Al-Mothnna"/>
          <w:sz w:val="28"/>
          <w:szCs w:val="28"/>
          <w:lang w:bidi="ar-EG"/>
        </w:rPr>
        <w:t>World Health Organization (2016) Violenceagainst Women: Intimate Partner and Sexual</w:t>
      </w:r>
      <w:r w:rsidRPr="00EA533E">
        <w:rPr>
          <w:rFonts w:asciiTheme="minorBidi" w:hAnsiTheme="minorBidi" w:cs="Al-Mothnna" w:hint="cs"/>
          <w:sz w:val="28"/>
          <w:szCs w:val="28"/>
          <w:rtl/>
          <w:lang w:bidi="ar-EG"/>
        </w:rPr>
        <w:t xml:space="preserve"> </w:t>
      </w:r>
      <w:r w:rsidRPr="00EA533E">
        <w:rPr>
          <w:rFonts w:asciiTheme="minorBidi" w:hAnsiTheme="minorBidi" w:cs="Al-Mothnna"/>
          <w:sz w:val="28"/>
          <w:szCs w:val="28"/>
          <w:lang w:bidi="ar-EG"/>
        </w:rPr>
        <w:t>Violence against women. Factsheet No. 239.</w:t>
      </w:r>
      <w:r w:rsidRPr="00EA533E">
        <w:rPr>
          <w:rFonts w:asciiTheme="minorBidi" w:hAnsiTheme="minorBidi" w:cs="Al-Mothnna" w:hint="cs"/>
          <w:sz w:val="28"/>
          <w:szCs w:val="28"/>
          <w:rtl/>
          <w:lang w:bidi="ar-EG"/>
        </w:rPr>
        <w:t xml:space="preserve"> </w:t>
      </w:r>
      <w:r w:rsidRPr="00EA533E">
        <w:rPr>
          <w:rFonts w:asciiTheme="minorBidi" w:hAnsiTheme="minorBidi" w:cs="Al-Mothnna"/>
          <w:sz w:val="28"/>
          <w:szCs w:val="28"/>
          <w:lang w:bidi="ar-EG"/>
        </w:rPr>
        <w:t>Geneva: WHO.</w:t>
      </w:r>
    </w:p>
    <w:sectPr w:rsidR="00EA533E" w:rsidRPr="00EA533E">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16" w:rsidRDefault="00414216" w:rsidP="00096C34">
      <w:pPr>
        <w:spacing w:after="0" w:line="240" w:lineRule="auto"/>
      </w:pPr>
      <w:r>
        <w:separator/>
      </w:r>
    </w:p>
  </w:endnote>
  <w:endnote w:type="continuationSeparator" w:id="0">
    <w:p w:rsidR="00414216" w:rsidRDefault="00414216" w:rsidP="0009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l-Mothnna">
    <w:panose1 w:val="00000000000000000000"/>
    <w:charset w:val="B2"/>
    <w:family w:val="auto"/>
    <w:pitch w:val="variable"/>
    <w:sig w:usb0="00002001" w:usb1="00000000" w:usb2="00000000" w:usb3="00000000" w:csb0="00000040" w:csb1="00000000"/>
  </w:font>
  <w:font w:name="UNFPA-Tex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Sultan bold">
    <w:altName w:val="Times New Roman"/>
    <w:panose1 w:val="00000000000000000000"/>
    <w:charset w:val="B2"/>
    <w:family w:val="auto"/>
    <w:pitch w:val="variable"/>
    <w:sig w:usb0="00002001" w:usb1="00000000" w:usb2="00000000" w:usb3="00000000" w:csb0="00000040" w:csb1="00000000"/>
  </w:font>
  <w:font w:name="PalatinoLTArabic">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852292"/>
      <w:docPartObj>
        <w:docPartGallery w:val="Page Numbers (Bottom of Page)"/>
        <w:docPartUnique/>
      </w:docPartObj>
    </w:sdtPr>
    <w:sdtEndPr>
      <w:rPr>
        <w:noProof/>
      </w:rPr>
    </w:sdtEndPr>
    <w:sdtContent>
      <w:p w:rsidR="00FA4666" w:rsidRDefault="00FA4666">
        <w:pPr>
          <w:pStyle w:val="Footer"/>
          <w:jc w:val="center"/>
        </w:pPr>
        <w:r>
          <w:fldChar w:fldCharType="begin"/>
        </w:r>
        <w:r>
          <w:instrText xml:space="preserve"> PAGE   \* MERGEFORMAT </w:instrText>
        </w:r>
        <w:r>
          <w:fldChar w:fldCharType="separate"/>
        </w:r>
        <w:r w:rsidR="00621C75">
          <w:rPr>
            <w:noProof/>
          </w:rPr>
          <w:t>49</w:t>
        </w:r>
        <w:r>
          <w:rPr>
            <w:noProof/>
          </w:rPr>
          <w:fldChar w:fldCharType="end"/>
        </w:r>
      </w:p>
    </w:sdtContent>
  </w:sdt>
  <w:p w:rsidR="00FA4666" w:rsidRDefault="00FA4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16" w:rsidRDefault="00414216" w:rsidP="00096C34">
      <w:pPr>
        <w:spacing w:after="0" w:line="240" w:lineRule="auto"/>
      </w:pPr>
      <w:r>
        <w:separator/>
      </w:r>
    </w:p>
  </w:footnote>
  <w:footnote w:type="continuationSeparator" w:id="0">
    <w:p w:rsidR="00414216" w:rsidRDefault="00414216" w:rsidP="00096C34">
      <w:pPr>
        <w:spacing w:after="0" w:line="240" w:lineRule="auto"/>
      </w:pPr>
      <w:r>
        <w:continuationSeparator/>
      </w:r>
    </w:p>
  </w:footnote>
  <w:footnote w:id="1">
    <w:p w:rsidR="00FA4666" w:rsidRPr="004367FA" w:rsidRDefault="00FA4666" w:rsidP="003F6F37">
      <w:pPr>
        <w:pStyle w:val="FootnoteText"/>
        <w:bidi/>
        <w:rPr>
          <w:b/>
          <w:bCs/>
          <w:rtl/>
          <w:lang w:bidi="ar-EG"/>
        </w:rPr>
      </w:pPr>
      <w:r>
        <w:rPr>
          <w:rStyle w:val="FootnoteReference"/>
        </w:rPr>
        <w:footnoteRef/>
      </w:r>
      <w:r>
        <w:t xml:space="preserve"> </w:t>
      </w:r>
      <w:r w:rsidRPr="004367FA">
        <w:rPr>
          <w:rFonts w:cs="Arial" w:hint="cs"/>
          <w:b/>
          <w:bCs/>
          <w:rtl/>
          <w:lang w:bidi="ar-EG"/>
        </w:rPr>
        <w:t>تبعا لارشادات اللأ مم المتحدة لانتاج احصاءات عن العنف ضد المرأة (الأمم المتحدة</w:t>
      </w:r>
      <w:r w:rsidRPr="004367FA">
        <w:rPr>
          <w:rFonts w:ascii="Tahoma" w:eastAsia="Times New Roman" w:hAnsi="Tahoma" w:cs="Tahoma" w:hint="cs"/>
          <w:b/>
          <w:bCs/>
          <w:sz w:val="24"/>
          <w:szCs w:val="24"/>
          <w:rtl/>
          <w:lang w:val="en-GB"/>
        </w:rPr>
        <w:t xml:space="preserve">، </w:t>
      </w:r>
      <w:r w:rsidRPr="004367FA">
        <w:rPr>
          <w:rFonts w:ascii="Tahoma" w:eastAsia="Times New Roman" w:hAnsi="Tahoma" w:cs="Tahoma" w:hint="cs"/>
          <w:b/>
          <w:bCs/>
          <w:sz w:val="24"/>
          <w:szCs w:val="24"/>
          <w:rtl/>
          <w:lang w:val="en-GB" w:bidi="ar-EG"/>
        </w:rPr>
        <w:t>2013)</w:t>
      </w:r>
      <w:r w:rsidRPr="004367FA">
        <w:rPr>
          <w:rFonts w:cs="Arial" w:hint="cs"/>
          <w:b/>
          <w:bCs/>
          <w:rtl/>
          <w:lang w:bidi="ar-EG"/>
        </w:rPr>
        <w:t xml:space="preserve"> يعرف </w:t>
      </w:r>
      <w:r w:rsidRPr="004367FA">
        <w:rPr>
          <w:rFonts w:cs="Arial" w:hint="cs"/>
          <w:b/>
          <w:bCs/>
          <w:u w:val="single"/>
          <w:rtl/>
          <w:lang w:bidi="ar-EG"/>
        </w:rPr>
        <w:t>الشريك الحميم</w:t>
      </w:r>
      <w:r w:rsidRPr="004367FA">
        <w:rPr>
          <w:rFonts w:cs="Arial" w:hint="cs"/>
          <w:b/>
          <w:bCs/>
          <w:rtl/>
          <w:lang w:bidi="ar-EG"/>
        </w:rPr>
        <w:t xml:space="preserve">  على أنه الشخص الدى تربطه بالمرأة علاقة حميمة سواء كان  بصفه رسمية (من خلال الزواج) أومن خلال اقامة علاقة جنسية بدون زواج أو علاقة غرامية منتظمة.         و تتبنى كل بلد تعريف الشريك الحميم تبعا لخلفيتها الثقافية.</w:t>
      </w:r>
    </w:p>
  </w:footnote>
  <w:footnote w:id="2">
    <w:p w:rsidR="00FA4666" w:rsidRPr="00096C34" w:rsidRDefault="00FA4666" w:rsidP="00C376E4">
      <w:pPr>
        <w:pStyle w:val="FootnoteText"/>
        <w:rPr>
          <w:rFonts w:asciiTheme="majorHAnsi" w:eastAsia="Calibri" w:hAnsiTheme="majorHAnsi" w:cs="Cordia New"/>
          <w:color w:val="0000FF" w:themeColor="hyperlink"/>
          <w:sz w:val="24"/>
          <w:szCs w:val="24"/>
          <w:u w:val="single"/>
          <w:lang w:bidi="th-TH"/>
        </w:rPr>
      </w:pPr>
      <w:r w:rsidRPr="00BE6D25">
        <w:rPr>
          <w:rFonts w:ascii="Calibri" w:eastAsia="Calibri" w:hAnsi="Calibri" w:cs="Times New Roman"/>
          <w:szCs w:val="25"/>
          <w:vertAlign w:val="superscript"/>
          <w:lang w:bidi="th-TH"/>
        </w:rPr>
        <w:footnoteRef/>
      </w:r>
      <w:r w:rsidRPr="00BE6D25">
        <w:rPr>
          <w:rFonts w:ascii="Calibri" w:eastAsia="Calibri" w:hAnsi="Calibri" w:cs="Cordia New"/>
          <w:szCs w:val="25"/>
          <w:lang w:bidi="th-TH"/>
        </w:rPr>
        <w:t xml:space="preserve"> </w:t>
      </w:r>
      <w:hyperlink r:id="rId1" w:anchor="sthash.I5mDjutR.dpuf" w:history="1">
        <w:r w:rsidRPr="00BE6D25">
          <w:rPr>
            <w:rFonts w:asciiTheme="majorHAnsi" w:eastAsia="Calibri" w:hAnsiTheme="majorHAnsi" w:cs="Cordia New"/>
            <w:color w:val="0000FF" w:themeColor="hyperlink"/>
            <w:sz w:val="24"/>
            <w:szCs w:val="24"/>
            <w:u w:val="single"/>
            <w:lang w:bidi="th-TH"/>
          </w:rPr>
          <w:t>http://www.unwomen.org/en/what-we-do/ending-violence-against-women#sthash.I5mDjutR.dpuf</w:t>
        </w:r>
      </w:hyperlink>
    </w:p>
    <w:p w:rsidR="00FA4666" w:rsidRPr="00096C34" w:rsidRDefault="00FA4666" w:rsidP="00C376E4">
      <w:pPr>
        <w:spacing w:after="0" w:line="240" w:lineRule="auto"/>
        <w:rPr>
          <w:rFonts w:ascii="Calibri" w:eastAsia="Calibri" w:hAnsi="Calibri"/>
          <w:sz w:val="20"/>
          <w:szCs w:val="20"/>
          <w:rtl/>
          <w:lang w:bidi="ar-EG"/>
        </w:rPr>
      </w:pPr>
    </w:p>
    <w:p w:rsidR="00FA4666" w:rsidRDefault="00FA4666" w:rsidP="00C376E4">
      <w:pPr>
        <w:pStyle w:val="FootnoteText"/>
        <w:rPr>
          <w:rtl/>
          <w:lang w:bidi="ar-EG"/>
        </w:rPr>
      </w:pPr>
    </w:p>
  </w:footnote>
  <w:footnote w:id="3">
    <w:p w:rsidR="00FA4666" w:rsidRDefault="00FA4666">
      <w:pPr>
        <w:pStyle w:val="FootnoteText"/>
        <w:rPr>
          <w:lang w:bidi="ar-EG"/>
        </w:rPr>
      </w:pPr>
      <w:r>
        <w:rPr>
          <w:rStyle w:val="FootnoteReference"/>
        </w:rPr>
        <w:footnoteRef/>
      </w:r>
      <w:r>
        <w:t xml:space="preserve"> </w:t>
      </w:r>
      <w:r>
        <w:rPr>
          <w:lang w:bidi="ar-EG"/>
        </w:rPr>
        <w:t>http://www.un.org/arabic/events/women/iwd/2009/background.shtml</w:t>
      </w:r>
    </w:p>
  </w:footnote>
  <w:footnote w:id="4">
    <w:p w:rsidR="00FA4666" w:rsidRDefault="00FA4666">
      <w:pPr>
        <w:pStyle w:val="FootnoteText"/>
        <w:rPr>
          <w:rtl/>
          <w:lang w:bidi="ar-EG"/>
        </w:rPr>
      </w:pPr>
      <w:r>
        <w:rPr>
          <w:rStyle w:val="FootnoteReference"/>
        </w:rPr>
        <w:footnoteRef/>
      </w:r>
      <w:r>
        <w:t xml:space="preserve"> </w:t>
      </w:r>
      <w:hyperlink r:id="rId2" w:history="1">
        <w:r w:rsidRPr="00AF0F26">
          <w:rPr>
            <w:color w:val="0000FF"/>
            <w:sz w:val="22"/>
            <w:szCs w:val="22"/>
            <w:u w:val="single"/>
            <w:lang w:val="en-GB"/>
          </w:rPr>
          <w:t>http://www.nr-foundation.org.uk/downloads/ForcedMarriage_report.pdf</w:t>
        </w:r>
      </w:hyperlink>
    </w:p>
  </w:footnote>
  <w:footnote w:id="5">
    <w:p w:rsidR="00FA4666" w:rsidRDefault="00FA4666">
      <w:pPr>
        <w:pStyle w:val="FootnoteText"/>
        <w:rPr>
          <w:rtl/>
          <w:lang w:bidi="ar-EG"/>
        </w:rPr>
      </w:pPr>
      <w:r>
        <w:rPr>
          <w:rStyle w:val="FootnoteReference"/>
        </w:rPr>
        <w:footnoteRef/>
      </w:r>
      <w:r>
        <w:t xml:space="preserve"> </w:t>
      </w:r>
      <w:hyperlink r:id="rId3" w:history="1">
        <w:r w:rsidRPr="00524016">
          <w:rPr>
            <w:rFonts w:asciiTheme="majorBidi" w:hAnsiTheme="majorBidi" w:cstheme="majorBidi"/>
            <w:sz w:val="24"/>
            <w:szCs w:val="24"/>
          </w:rPr>
          <w:t>http://www.girlsnotbrides.org/what-is-the-impact/</w:t>
        </w:r>
      </w:hyperlink>
    </w:p>
  </w:footnote>
  <w:footnote w:id="6">
    <w:p w:rsidR="00FA4666" w:rsidRPr="00EF7478" w:rsidRDefault="00FA4666" w:rsidP="00EF7478">
      <w:pPr>
        <w:pStyle w:val="FootnoteText"/>
        <w:bidi/>
        <w:rPr>
          <w:rtl/>
          <w:lang w:bidi="ar-EG"/>
        </w:rPr>
      </w:pPr>
      <w:r>
        <w:rPr>
          <w:rStyle w:val="FootnoteReference"/>
        </w:rPr>
        <w:footnoteRef/>
      </w:r>
      <w:r>
        <w:t xml:space="preserve"> </w:t>
      </w:r>
      <w:r>
        <w:rPr>
          <w:rFonts w:hint="cs"/>
          <w:rtl/>
          <w:lang w:bidi="ar-EG"/>
        </w:rPr>
        <w:t xml:space="preserve">هذه الجزء يعتمد على تقرير </w:t>
      </w:r>
      <w:r>
        <w:rPr>
          <w:lang w:bidi="ar-EG"/>
        </w:rPr>
        <w:t>Duvvury and Marcos 2014, UNFPA</w:t>
      </w:r>
    </w:p>
  </w:footnote>
  <w:footnote w:id="7">
    <w:p w:rsidR="00FA4666" w:rsidRDefault="00FA4666" w:rsidP="00843C74">
      <w:pPr>
        <w:pStyle w:val="FootnoteText"/>
        <w:bidi/>
        <w:rPr>
          <w:rtl/>
          <w:lang w:bidi="ar-EG"/>
        </w:rPr>
      </w:pPr>
      <w:r>
        <w:rPr>
          <w:rStyle w:val="FootnoteReference"/>
        </w:rPr>
        <w:footnoteRef/>
      </w:r>
      <w:r>
        <w:t xml:space="preserve"> </w:t>
      </w:r>
      <w:r>
        <w:rPr>
          <w:rFonts w:hint="cs"/>
          <w:rtl/>
          <w:lang w:bidi="ar-EG"/>
        </w:rPr>
        <w:t xml:space="preserve">انظر مرفق </w:t>
      </w:r>
      <w:r w:rsidR="00621C75">
        <w:rPr>
          <w:rFonts w:hint="cs"/>
          <w:rtl/>
          <w:lang w:bidi="ar-EG"/>
        </w:rPr>
        <w:t xml:space="preserve"> ملحق </w:t>
      </w:r>
      <w:r>
        <w:rPr>
          <w:rFonts w:hint="cs"/>
          <w:rtl/>
          <w:lang w:bidi="ar-EG"/>
        </w:rPr>
        <w:t>التكلفة الإقتصادية.</w:t>
      </w:r>
    </w:p>
    <w:p w:rsidR="00FA4666" w:rsidRPr="00843C74" w:rsidRDefault="00FA4666" w:rsidP="00843C74">
      <w:pPr>
        <w:pStyle w:val="FootnoteText"/>
        <w:bidi/>
        <w:rPr>
          <w:rtl/>
          <w:lang w:bidi="ar-EG"/>
        </w:rPr>
      </w:pPr>
    </w:p>
  </w:footnote>
  <w:footnote w:id="8">
    <w:p w:rsidR="00FA4666" w:rsidRDefault="00FA4666" w:rsidP="00843C74">
      <w:pPr>
        <w:pStyle w:val="FootnoteText"/>
        <w:bidi/>
        <w:rPr>
          <w:rtl/>
          <w:lang w:bidi="ar-EG"/>
        </w:rPr>
      </w:pPr>
      <w:r>
        <w:rPr>
          <w:rStyle w:val="FootnoteReference"/>
        </w:rPr>
        <w:footnoteRef/>
      </w:r>
      <w:r>
        <w:t xml:space="preserve"> </w:t>
      </w:r>
      <w:r>
        <w:rPr>
          <w:rFonts w:hint="cs"/>
          <w:rtl/>
          <w:lang w:bidi="ar-EG"/>
        </w:rPr>
        <w:t>تم حساب الاجر اليومى إذا كانت فترة الدفع اسبوعية بإفتراض 5 أيام عمل فى الأسبوع،10 فى الأسبوعين و 21 يوم عمل فى الشهر، و الجدير بالذكر عدم و جود بيان عن عدد ساعات العمل.</w:t>
      </w:r>
    </w:p>
    <w:p w:rsidR="00FA4666" w:rsidRPr="00843C74" w:rsidRDefault="00FA4666">
      <w:pPr>
        <w:pStyle w:val="FootnoteText"/>
        <w:rPr>
          <w:rtl/>
          <w:lang w:bidi="ar-EG"/>
        </w:rPr>
      </w:pPr>
    </w:p>
  </w:footnote>
  <w:footnote w:id="9">
    <w:p w:rsidR="00FA4666" w:rsidRDefault="00FA4666" w:rsidP="00843C74">
      <w:pPr>
        <w:pStyle w:val="FootnoteText"/>
        <w:bidi/>
        <w:rPr>
          <w:rtl/>
          <w:lang w:bidi="ar-EG"/>
        </w:rPr>
      </w:pPr>
      <w:r>
        <w:rPr>
          <w:rStyle w:val="FootnoteReference"/>
        </w:rPr>
        <w:footnoteRef/>
      </w:r>
      <w:r>
        <w:t xml:space="preserve"> </w:t>
      </w:r>
      <w:r>
        <w:rPr>
          <w:rFonts w:hint="cs"/>
          <w:rtl/>
          <w:lang w:bidi="ar-EG"/>
        </w:rPr>
        <w:t>قيم اجور الزوج و الخطيب كما ابلغتها النساء، وقد بلغت نسبة النساء اللائى لا يعرفن16% من إجمالى المتزوجات و المخطوبات اللائى يعمل ازواجهن.</w:t>
      </w:r>
    </w:p>
    <w:p w:rsidR="00FA4666" w:rsidRDefault="00FA4666">
      <w:pPr>
        <w:pStyle w:val="FootnoteText"/>
        <w:rPr>
          <w:rtl/>
          <w:lang w:bidi="ar-EG"/>
        </w:rPr>
      </w:pPr>
    </w:p>
  </w:footnote>
  <w:footnote w:id="10">
    <w:p w:rsidR="00FA4666" w:rsidRPr="006D20B5" w:rsidRDefault="00FA4666" w:rsidP="00843C74">
      <w:pPr>
        <w:pStyle w:val="FootnoteText"/>
        <w:bidi/>
        <w:rPr>
          <w:rtl/>
          <w:lang w:bidi="ar-EG"/>
        </w:rPr>
      </w:pPr>
      <w:r>
        <w:rPr>
          <w:rStyle w:val="FootnoteReference"/>
        </w:rPr>
        <w:footnoteRef/>
      </w:r>
      <w:r>
        <w:t xml:space="preserve"> </w:t>
      </w:r>
      <w:r>
        <w:rPr>
          <w:rFonts w:hint="cs"/>
          <w:rtl/>
          <w:lang w:bidi="ar-EG"/>
        </w:rPr>
        <w:t xml:space="preserve">انظر مرفق </w:t>
      </w:r>
      <w:r w:rsidR="00621C75">
        <w:rPr>
          <w:rFonts w:hint="cs"/>
          <w:rtl/>
          <w:lang w:bidi="ar-EG"/>
        </w:rPr>
        <w:t xml:space="preserve"> ملحق </w:t>
      </w:r>
      <w:r>
        <w:rPr>
          <w:rFonts w:hint="cs"/>
          <w:rtl/>
          <w:lang w:bidi="ar-EG"/>
        </w:rPr>
        <w:t>التكلفة الإقتصادية.</w:t>
      </w:r>
    </w:p>
    <w:p w:rsidR="00FA4666" w:rsidRDefault="00FA4666">
      <w:pPr>
        <w:pStyle w:val="FootnoteText"/>
        <w:rPr>
          <w:rtl/>
          <w:lang w:bidi="ar-EG"/>
        </w:rPr>
      </w:pPr>
    </w:p>
  </w:footnote>
  <w:footnote w:id="11">
    <w:p w:rsidR="00FA4666" w:rsidRPr="00D708D2" w:rsidRDefault="00FA4666" w:rsidP="00D708D2">
      <w:pPr>
        <w:pStyle w:val="FootnoteText"/>
        <w:bidi/>
        <w:rPr>
          <w:rtl/>
          <w:lang w:bidi="ar-EG"/>
        </w:rPr>
      </w:pPr>
      <w:r>
        <w:rPr>
          <w:rStyle w:val="FootnoteReference"/>
        </w:rPr>
        <w:footnoteRef/>
      </w:r>
      <w:r>
        <w:rPr>
          <w:rFonts w:hint="cs"/>
          <w:rtl/>
          <w:lang w:bidi="ar-EG"/>
        </w:rPr>
        <w:t xml:space="preserve">نشرة </w:t>
      </w:r>
      <w:r w:rsidRPr="00364839">
        <w:rPr>
          <w:rFonts w:ascii="Arial" w:hAnsi="Arial" w:cs="Arial"/>
          <w:rtl/>
          <w:lang w:bidi="ar-EG"/>
        </w:rPr>
        <w:t xml:space="preserve">الجهاز المركزى للتعبئة العامة و الإحصاء. 2014 </w:t>
      </w:r>
      <w:r w:rsidRPr="00364839">
        <w:rPr>
          <w:rStyle w:val="Emphasis"/>
          <w:rFonts w:ascii="Arial" w:hAnsi="Arial" w:cs="Arial"/>
          <w:shd w:val="clear" w:color="auto" w:fill="FFFFFF"/>
          <w:rtl/>
        </w:rPr>
        <w:t>نشرة</w:t>
      </w:r>
      <w:r w:rsidRPr="00364839">
        <w:rPr>
          <w:rStyle w:val="apple-converted-space"/>
          <w:rFonts w:ascii="Arial" w:hAnsi="Arial" w:cs="Arial"/>
          <w:shd w:val="clear" w:color="auto" w:fill="FFFFFF"/>
        </w:rPr>
        <w:t> </w:t>
      </w:r>
      <w:r w:rsidRPr="00364839">
        <w:rPr>
          <w:rFonts w:ascii="Arial" w:hAnsi="Arial" w:cs="Arial"/>
          <w:shd w:val="clear" w:color="auto" w:fill="FFFFFF"/>
          <w:rtl/>
        </w:rPr>
        <w:t>السنوية لإحصاءات التوظف</w:t>
      </w:r>
      <w:r w:rsidRPr="00364839">
        <w:rPr>
          <w:rStyle w:val="apple-converted-space"/>
          <w:rFonts w:ascii="Arial" w:hAnsi="Arial" w:cs="Arial"/>
          <w:shd w:val="clear" w:color="auto" w:fill="FFFFFF"/>
        </w:rPr>
        <w:t> </w:t>
      </w:r>
      <w:r w:rsidRPr="00364839">
        <w:rPr>
          <w:rStyle w:val="Emphasis"/>
          <w:rFonts w:ascii="Arial" w:hAnsi="Arial" w:cs="Arial"/>
          <w:shd w:val="clear" w:color="auto" w:fill="FFFFFF"/>
          <w:rtl/>
        </w:rPr>
        <w:t>والأجور</w:t>
      </w:r>
      <w:r w:rsidRPr="00364839">
        <w:rPr>
          <w:rStyle w:val="apple-converted-space"/>
          <w:rFonts w:ascii="Arial" w:hAnsi="Arial" w:cs="Arial"/>
          <w:shd w:val="clear" w:color="auto" w:fill="FFFFFF"/>
        </w:rPr>
        <w:t> </w:t>
      </w:r>
      <w:r w:rsidRPr="00364839">
        <w:rPr>
          <w:rFonts w:ascii="Arial" w:hAnsi="Arial" w:cs="Arial"/>
          <w:shd w:val="clear" w:color="auto" w:fill="FFFFFF"/>
          <w:rtl/>
        </w:rPr>
        <w:t>وساعات العمل</w:t>
      </w:r>
      <w:r>
        <w:t xml:space="preserve"> </w:t>
      </w:r>
    </w:p>
  </w:footnote>
  <w:footnote w:id="12">
    <w:p w:rsidR="00FA4666" w:rsidRDefault="00FA4666" w:rsidP="00D708D2">
      <w:pPr>
        <w:pStyle w:val="FootnoteText"/>
        <w:bidi/>
        <w:rPr>
          <w:rtl/>
          <w:lang w:bidi="ar-EG"/>
        </w:rPr>
      </w:pPr>
      <w:r>
        <w:rPr>
          <w:rStyle w:val="FootnoteReference"/>
        </w:rPr>
        <w:footnoteRef/>
      </w:r>
      <w:r>
        <w:t xml:space="preserve"> </w:t>
      </w:r>
      <w:r>
        <w:rPr>
          <w:rFonts w:hint="cs"/>
          <w:rtl/>
          <w:lang w:bidi="ar-EG"/>
        </w:rPr>
        <w:t>انظر مرفق</w:t>
      </w:r>
      <w:r w:rsidR="00621C75">
        <w:rPr>
          <w:rFonts w:hint="cs"/>
          <w:rtl/>
          <w:lang w:bidi="ar-EG"/>
        </w:rPr>
        <w:t xml:space="preserve"> ملحق </w:t>
      </w:r>
      <w:r>
        <w:rPr>
          <w:rFonts w:hint="cs"/>
          <w:rtl/>
          <w:lang w:bidi="ar-EG"/>
        </w:rPr>
        <w:t xml:space="preserve"> التكلفة الإقتصادية</w:t>
      </w:r>
    </w:p>
  </w:footnote>
  <w:footnote w:id="13">
    <w:p w:rsidR="00FA4666" w:rsidRPr="008071A8" w:rsidRDefault="00FA4666" w:rsidP="00D708D2">
      <w:pPr>
        <w:pStyle w:val="FootnoteText"/>
        <w:bidi/>
        <w:rPr>
          <w:rtl/>
          <w:lang w:bidi="ar-EG"/>
        </w:rPr>
      </w:pPr>
      <w:r>
        <w:rPr>
          <w:rStyle w:val="FootnoteReference"/>
        </w:rPr>
        <w:footnoteRef/>
      </w:r>
      <w:r>
        <w:t xml:space="preserve"> </w:t>
      </w:r>
      <w:r>
        <w:rPr>
          <w:rFonts w:hint="cs"/>
          <w:rtl/>
          <w:lang w:bidi="ar-EG"/>
        </w:rPr>
        <w:t>انظر مرفق</w:t>
      </w:r>
      <w:r w:rsidR="00621C75">
        <w:rPr>
          <w:rFonts w:hint="cs"/>
          <w:rtl/>
          <w:lang w:bidi="ar-EG"/>
        </w:rPr>
        <w:t xml:space="preserve"> ملحق </w:t>
      </w:r>
      <w:r>
        <w:rPr>
          <w:rFonts w:hint="cs"/>
          <w:rtl/>
          <w:lang w:bidi="ar-EG"/>
        </w:rPr>
        <w:t xml:space="preserve"> التكلفة الإقتصادية.</w:t>
      </w:r>
    </w:p>
    <w:p w:rsidR="00FA4666" w:rsidRDefault="00FA4666">
      <w:pPr>
        <w:pStyle w:val="FootnoteText"/>
        <w:rPr>
          <w:rtl/>
          <w:lang w:bidi="ar-EG"/>
        </w:rPr>
      </w:pPr>
    </w:p>
  </w:footnote>
  <w:footnote w:id="14">
    <w:p w:rsidR="00FA4666" w:rsidRPr="008071A8" w:rsidRDefault="00FA4666" w:rsidP="00D708D2">
      <w:pPr>
        <w:pStyle w:val="FootnoteText"/>
        <w:bidi/>
        <w:rPr>
          <w:rtl/>
          <w:lang w:bidi="ar-EG"/>
        </w:rPr>
      </w:pPr>
      <w:r>
        <w:rPr>
          <w:rStyle w:val="FootnoteReference"/>
        </w:rPr>
        <w:footnoteRef/>
      </w:r>
      <w:r>
        <w:t xml:space="preserve"> </w:t>
      </w:r>
      <w:r>
        <w:rPr>
          <w:rFonts w:hint="cs"/>
          <w:rtl/>
          <w:lang w:bidi="ar-EG"/>
        </w:rPr>
        <w:t xml:space="preserve">انظر مرفق </w:t>
      </w:r>
      <w:r w:rsidR="00621C75">
        <w:rPr>
          <w:rFonts w:hint="cs"/>
          <w:rtl/>
          <w:lang w:bidi="ar-EG"/>
        </w:rPr>
        <w:t xml:space="preserve"> ملحق </w:t>
      </w:r>
      <w:r>
        <w:rPr>
          <w:rFonts w:hint="cs"/>
          <w:rtl/>
          <w:lang w:bidi="ar-EG"/>
        </w:rPr>
        <w:t>التكلفة الإقتصادية.</w:t>
      </w:r>
    </w:p>
    <w:p w:rsidR="00FA4666" w:rsidRDefault="00FA4666">
      <w:pPr>
        <w:pStyle w:val="FootnoteText"/>
        <w:rPr>
          <w:rtl/>
          <w:lang w:bidi="ar-EG"/>
        </w:rPr>
      </w:pPr>
    </w:p>
  </w:footnote>
  <w:footnote w:id="15">
    <w:p w:rsidR="00FA4666" w:rsidRPr="00615C84" w:rsidRDefault="00FA4666" w:rsidP="00D708D2">
      <w:pPr>
        <w:pStyle w:val="FootnoteText"/>
        <w:bidi/>
        <w:rPr>
          <w:rtl/>
          <w:lang w:bidi="ar-EG"/>
        </w:rPr>
      </w:pPr>
      <w:r>
        <w:rPr>
          <w:rStyle w:val="FootnoteReference"/>
        </w:rPr>
        <w:footnoteRef/>
      </w:r>
      <w:r>
        <w:t xml:space="preserve"> </w:t>
      </w:r>
      <w:r>
        <w:rPr>
          <w:rFonts w:hint="cs"/>
          <w:rtl/>
          <w:lang w:bidi="ar-EG"/>
        </w:rPr>
        <w:t xml:space="preserve">تم افتراض ان الحدث تم فى منتصف العام الأسبق وحيث ان عدد ايام الدراسة 201 و عدد ايام العمل 220 فى العام تم استخدام 100 يوم للدارسين و 110 خلاف ذلك. </w:t>
      </w:r>
    </w:p>
    <w:p w:rsidR="00FA4666" w:rsidRPr="00D708D2" w:rsidRDefault="00FA4666">
      <w:pPr>
        <w:pStyle w:val="FootnoteText"/>
        <w:rPr>
          <w:rtl/>
          <w:lang w:bidi="ar-EG"/>
        </w:rPr>
      </w:pPr>
    </w:p>
  </w:footnote>
  <w:footnote w:id="16">
    <w:p w:rsidR="00FA4666" w:rsidRPr="00994E26" w:rsidRDefault="00FA4666" w:rsidP="008A7FDD">
      <w:pPr>
        <w:pStyle w:val="FootnoteText"/>
        <w:bidi/>
        <w:rPr>
          <w:b/>
          <w:bCs/>
          <w:rtl/>
          <w:lang w:bidi="ar-EG"/>
        </w:rPr>
      </w:pPr>
      <w:r>
        <w:rPr>
          <w:rStyle w:val="FootnoteReference"/>
        </w:rPr>
        <w:footnoteRef/>
      </w:r>
      <w:r>
        <w:t xml:space="preserve"> </w:t>
      </w:r>
      <w:r w:rsidRPr="00994E26">
        <w:rPr>
          <w:rFonts w:hint="cs"/>
          <w:b/>
          <w:bCs/>
          <w:rtl/>
          <w:lang w:bidi="ar-EG"/>
        </w:rPr>
        <w:t>بالإضافة إلى اوزان العينة المستخدمة لتمثيل المجتمع استُخدم عامل تكبير لتمثل العينة التركيب السكانى و حجمه لمصر عام 2015.</w:t>
      </w:r>
    </w:p>
    <w:p w:rsidR="00FA4666" w:rsidRPr="00994E26" w:rsidRDefault="00FA4666" w:rsidP="008A7FDD">
      <w:pPr>
        <w:pStyle w:val="FootnoteText"/>
        <w:rPr>
          <w:b/>
          <w:bCs/>
          <w:rtl/>
          <w:lang w:bidi="ar-E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82B"/>
    <w:multiLevelType w:val="hybridMultilevel"/>
    <w:tmpl w:val="F1FAB444"/>
    <w:lvl w:ilvl="0" w:tplc="C242F732">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562AF7"/>
    <w:multiLevelType w:val="hybridMultilevel"/>
    <w:tmpl w:val="FCDC2032"/>
    <w:lvl w:ilvl="0" w:tplc="1624C862">
      <w:start w:val="8"/>
      <w:numFmt w:val="bullet"/>
      <w:lvlText w:val="-"/>
      <w:lvlJc w:val="left"/>
      <w:pPr>
        <w:ind w:left="875" w:hanging="360"/>
      </w:pPr>
      <w:rPr>
        <w:rFonts w:ascii="Times New Roman" w:eastAsia="Times New Roman" w:hAnsi="Times New Roman" w:cs="Simplified Arabic" w:hint="default"/>
      </w:rPr>
    </w:lvl>
    <w:lvl w:ilvl="1" w:tplc="04090001">
      <w:start w:val="1"/>
      <w:numFmt w:val="bullet"/>
      <w:lvlText w:val=""/>
      <w:lvlJc w:val="left"/>
      <w:pPr>
        <w:ind w:left="1595" w:hanging="360"/>
      </w:pPr>
      <w:rPr>
        <w:rFonts w:ascii="Symbol" w:hAnsi="Symbol"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2">
    <w:nsid w:val="0775445E"/>
    <w:multiLevelType w:val="hybridMultilevel"/>
    <w:tmpl w:val="86282276"/>
    <w:lvl w:ilvl="0" w:tplc="83004008">
      <w:start w:val="1"/>
      <w:numFmt w:val="decimal"/>
      <w:lvlText w:val="(%1)"/>
      <w:lvlJc w:val="left"/>
      <w:pPr>
        <w:ind w:left="720" w:hanging="360"/>
      </w:pPr>
      <w:rPr>
        <w:rFonts w:asciiTheme="minorBidi" w:eastAsiaTheme="minorHAnsi" w:hAnsiTheme="minorBidi" w:cs="Al-Mothnna" w:hint="default"/>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683C9B"/>
    <w:multiLevelType w:val="hybridMultilevel"/>
    <w:tmpl w:val="7F1CFB98"/>
    <w:lvl w:ilvl="0" w:tplc="1624C862">
      <w:start w:val="8"/>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D14C3"/>
    <w:multiLevelType w:val="hybridMultilevel"/>
    <w:tmpl w:val="9280C4E2"/>
    <w:lvl w:ilvl="0" w:tplc="1334EE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221EE"/>
    <w:multiLevelType w:val="hybridMultilevel"/>
    <w:tmpl w:val="BF001826"/>
    <w:lvl w:ilvl="0" w:tplc="1624C862">
      <w:start w:val="8"/>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C3416"/>
    <w:multiLevelType w:val="hybridMultilevel"/>
    <w:tmpl w:val="4B6AA4C0"/>
    <w:lvl w:ilvl="0" w:tplc="DC985EFA">
      <w:start w:val="1"/>
      <w:numFmt w:val="decimal"/>
      <w:lvlText w:val="%1-"/>
      <w:lvlJc w:val="left"/>
      <w:pPr>
        <w:ind w:left="1080" w:hanging="72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D3CFF"/>
    <w:multiLevelType w:val="hybridMultilevel"/>
    <w:tmpl w:val="7CFC3928"/>
    <w:lvl w:ilvl="0" w:tplc="1624C862">
      <w:start w:val="8"/>
      <w:numFmt w:val="bullet"/>
      <w:lvlText w:val="-"/>
      <w:lvlJc w:val="left"/>
      <w:pPr>
        <w:ind w:left="2670" w:hanging="360"/>
      </w:pPr>
      <w:rPr>
        <w:rFonts w:ascii="Times New Roman" w:eastAsia="Times New Roman" w:hAnsi="Times New Roman" w:cs="Simplified Arabic" w:hint="default"/>
      </w:r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8">
    <w:nsid w:val="118F5744"/>
    <w:multiLevelType w:val="hybridMultilevel"/>
    <w:tmpl w:val="48CE6D52"/>
    <w:lvl w:ilvl="0" w:tplc="41CC89EC">
      <w:start w:val="1"/>
      <w:numFmt w:val="arabicAlpha"/>
      <w:lvlText w:val="%1-"/>
      <w:lvlJc w:val="left"/>
      <w:pPr>
        <w:ind w:left="1058" w:hanging="720"/>
      </w:pPr>
      <w:rPr>
        <w:rFonts w:hint="default"/>
        <w:color w:val="C00000"/>
        <w:u w:val="none"/>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9">
    <w:nsid w:val="144976AF"/>
    <w:multiLevelType w:val="hybridMultilevel"/>
    <w:tmpl w:val="88C45DB0"/>
    <w:lvl w:ilvl="0" w:tplc="71FE7B88">
      <w:start w:val="1"/>
      <w:numFmt w:val="decimal"/>
      <w:lvlText w:val="(%1)"/>
      <w:lvlJc w:val="left"/>
      <w:pPr>
        <w:ind w:left="1440" w:hanging="72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2C63DF"/>
    <w:multiLevelType w:val="hybridMultilevel"/>
    <w:tmpl w:val="1F209236"/>
    <w:lvl w:ilvl="0" w:tplc="3DDA3A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377F2"/>
    <w:multiLevelType w:val="hybridMultilevel"/>
    <w:tmpl w:val="9086FF46"/>
    <w:lvl w:ilvl="0" w:tplc="5568D076">
      <w:start w:val="1"/>
      <w:numFmt w:val="bullet"/>
      <w:lvlText w:val="•"/>
      <w:lvlJc w:val="left"/>
      <w:pPr>
        <w:tabs>
          <w:tab w:val="num" w:pos="720"/>
        </w:tabs>
        <w:ind w:left="720" w:hanging="360"/>
      </w:pPr>
      <w:rPr>
        <w:rFonts w:ascii="Times New Roman" w:hAnsi="Times New Roman" w:hint="default"/>
      </w:rPr>
    </w:lvl>
    <w:lvl w:ilvl="1" w:tplc="1624C862">
      <w:start w:val="8"/>
      <w:numFmt w:val="bullet"/>
      <w:lvlText w:val="-"/>
      <w:lvlJc w:val="left"/>
      <w:pPr>
        <w:tabs>
          <w:tab w:val="num" w:pos="1440"/>
        </w:tabs>
        <w:ind w:left="1440" w:hanging="360"/>
      </w:pPr>
      <w:rPr>
        <w:rFonts w:ascii="Times New Roman" w:eastAsia="Times New Roman" w:hAnsi="Times New Roman" w:cs="Simplified Arabic" w:hint="default"/>
      </w:rPr>
    </w:lvl>
    <w:lvl w:ilvl="2" w:tplc="03E4A1A8" w:tentative="1">
      <w:start w:val="1"/>
      <w:numFmt w:val="bullet"/>
      <w:lvlText w:val="•"/>
      <w:lvlJc w:val="left"/>
      <w:pPr>
        <w:tabs>
          <w:tab w:val="num" w:pos="2160"/>
        </w:tabs>
        <w:ind w:left="2160" w:hanging="360"/>
      </w:pPr>
      <w:rPr>
        <w:rFonts w:ascii="Times New Roman" w:hAnsi="Times New Roman" w:hint="default"/>
      </w:rPr>
    </w:lvl>
    <w:lvl w:ilvl="3" w:tplc="362A59C8" w:tentative="1">
      <w:start w:val="1"/>
      <w:numFmt w:val="bullet"/>
      <w:lvlText w:val="•"/>
      <w:lvlJc w:val="left"/>
      <w:pPr>
        <w:tabs>
          <w:tab w:val="num" w:pos="2880"/>
        </w:tabs>
        <w:ind w:left="2880" w:hanging="360"/>
      </w:pPr>
      <w:rPr>
        <w:rFonts w:ascii="Times New Roman" w:hAnsi="Times New Roman" w:hint="default"/>
      </w:rPr>
    </w:lvl>
    <w:lvl w:ilvl="4" w:tplc="A86EF70A" w:tentative="1">
      <w:start w:val="1"/>
      <w:numFmt w:val="bullet"/>
      <w:lvlText w:val="•"/>
      <w:lvlJc w:val="left"/>
      <w:pPr>
        <w:tabs>
          <w:tab w:val="num" w:pos="3600"/>
        </w:tabs>
        <w:ind w:left="3600" w:hanging="360"/>
      </w:pPr>
      <w:rPr>
        <w:rFonts w:ascii="Times New Roman" w:hAnsi="Times New Roman" w:hint="default"/>
      </w:rPr>
    </w:lvl>
    <w:lvl w:ilvl="5" w:tplc="C0D414B0" w:tentative="1">
      <w:start w:val="1"/>
      <w:numFmt w:val="bullet"/>
      <w:lvlText w:val="•"/>
      <w:lvlJc w:val="left"/>
      <w:pPr>
        <w:tabs>
          <w:tab w:val="num" w:pos="4320"/>
        </w:tabs>
        <w:ind w:left="4320" w:hanging="360"/>
      </w:pPr>
      <w:rPr>
        <w:rFonts w:ascii="Times New Roman" w:hAnsi="Times New Roman" w:hint="default"/>
      </w:rPr>
    </w:lvl>
    <w:lvl w:ilvl="6" w:tplc="2C0AE9E0" w:tentative="1">
      <w:start w:val="1"/>
      <w:numFmt w:val="bullet"/>
      <w:lvlText w:val="•"/>
      <w:lvlJc w:val="left"/>
      <w:pPr>
        <w:tabs>
          <w:tab w:val="num" w:pos="5040"/>
        </w:tabs>
        <w:ind w:left="5040" w:hanging="360"/>
      </w:pPr>
      <w:rPr>
        <w:rFonts w:ascii="Times New Roman" w:hAnsi="Times New Roman" w:hint="default"/>
      </w:rPr>
    </w:lvl>
    <w:lvl w:ilvl="7" w:tplc="DA06B962" w:tentative="1">
      <w:start w:val="1"/>
      <w:numFmt w:val="bullet"/>
      <w:lvlText w:val="•"/>
      <w:lvlJc w:val="left"/>
      <w:pPr>
        <w:tabs>
          <w:tab w:val="num" w:pos="5760"/>
        </w:tabs>
        <w:ind w:left="5760" w:hanging="360"/>
      </w:pPr>
      <w:rPr>
        <w:rFonts w:ascii="Times New Roman" w:hAnsi="Times New Roman" w:hint="default"/>
      </w:rPr>
    </w:lvl>
    <w:lvl w:ilvl="8" w:tplc="74A09AD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72C37FA"/>
    <w:multiLevelType w:val="hybridMultilevel"/>
    <w:tmpl w:val="85465F38"/>
    <w:lvl w:ilvl="0" w:tplc="4B56A348">
      <w:start w:val="1"/>
      <w:numFmt w:val="bullet"/>
      <w:lvlText w:val="•"/>
      <w:lvlJc w:val="left"/>
      <w:pPr>
        <w:tabs>
          <w:tab w:val="num" w:pos="720"/>
        </w:tabs>
        <w:ind w:left="720" w:hanging="360"/>
      </w:pPr>
      <w:rPr>
        <w:rFonts w:ascii="Times New Roman" w:hAnsi="Times New Roman" w:hint="default"/>
      </w:rPr>
    </w:lvl>
    <w:lvl w:ilvl="1" w:tplc="750E1B08">
      <w:start w:val="1517"/>
      <w:numFmt w:val="bullet"/>
      <w:lvlText w:val="•"/>
      <w:lvlJc w:val="left"/>
      <w:pPr>
        <w:tabs>
          <w:tab w:val="num" w:pos="1440"/>
        </w:tabs>
        <w:ind w:left="1440" w:hanging="360"/>
      </w:pPr>
      <w:rPr>
        <w:rFonts w:ascii="Times New Roman" w:hAnsi="Times New Roman" w:hint="default"/>
      </w:rPr>
    </w:lvl>
    <w:lvl w:ilvl="2" w:tplc="59162A38" w:tentative="1">
      <w:start w:val="1"/>
      <w:numFmt w:val="bullet"/>
      <w:lvlText w:val="•"/>
      <w:lvlJc w:val="left"/>
      <w:pPr>
        <w:tabs>
          <w:tab w:val="num" w:pos="2160"/>
        </w:tabs>
        <w:ind w:left="2160" w:hanging="360"/>
      </w:pPr>
      <w:rPr>
        <w:rFonts w:ascii="Times New Roman" w:hAnsi="Times New Roman" w:hint="default"/>
      </w:rPr>
    </w:lvl>
    <w:lvl w:ilvl="3" w:tplc="16449C30" w:tentative="1">
      <w:start w:val="1"/>
      <w:numFmt w:val="bullet"/>
      <w:lvlText w:val="•"/>
      <w:lvlJc w:val="left"/>
      <w:pPr>
        <w:tabs>
          <w:tab w:val="num" w:pos="2880"/>
        </w:tabs>
        <w:ind w:left="2880" w:hanging="360"/>
      </w:pPr>
      <w:rPr>
        <w:rFonts w:ascii="Times New Roman" w:hAnsi="Times New Roman" w:hint="default"/>
      </w:rPr>
    </w:lvl>
    <w:lvl w:ilvl="4" w:tplc="58A0866C" w:tentative="1">
      <w:start w:val="1"/>
      <w:numFmt w:val="bullet"/>
      <w:lvlText w:val="•"/>
      <w:lvlJc w:val="left"/>
      <w:pPr>
        <w:tabs>
          <w:tab w:val="num" w:pos="3600"/>
        </w:tabs>
        <w:ind w:left="3600" w:hanging="360"/>
      </w:pPr>
      <w:rPr>
        <w:rFonts w:ascii="Times New Roman" w:hAnsi="Times New Roman" w:hint="default"/>
      </w:rPr>
    </w:lvl>
    <w:lvl w:ilvl="5" w:tplc="57C82976" w:tentative="1">
      <w:start w:val="1"/>
      <w:numFmt w:val="bullet"/>
      <w:lvlText w:val="•"/>
      <w:lvlJc w:val="left"/>
      <w:pPr>
        <w:tabs>
          <w:tab w:val="num" w:pos="4320"/>
        </w:tabs>
        <w:ind w:left="4320" w:hanging="360"/>
      </w:pPr>
      <w:rPr>
        <w:rFonts w:ascii="Times New Roman" w:hAnsi="Times New Roman" w:hint="default"/>
      </w:rPr>
    </w:lvl>
    <w:lvl w:ilvl="6" w:tplc="216C8514" w:tentative="1">
      <w:start w:val="1"/>
      <w:numFmt w:val="bullet"/>
      <w:lvlText w:val="•"/>
      <w:lvlJc w:val="left"/>
      <w:pPr>
        <w:tabs>
          <w:tab w:val="num" w:pos="5040"/>
        </w:tabs>
        <w:ind w:left="5040" w:hanging="360"/>
      </w:pPr>
      <w:rPr>
        <w:rFonts w:ascii="Times New Roman" w:hAnsi="Times New Roman" w:hint="default"/>
      </w:rPr>
    </w:lvl>
    <w:lvl w:ilvl="7" w:tplc="CC882922" w:tentative="1">
      <w:start w:val="1"/>
      <w:numFmt w:val="bullet"/>
      <w:lvlText w:val="•"/>
      <w:lvlJc w:val="left"/>
      <w:pPr>
        <w:tabs>
          <w:tab w:val="num" w:pos="5760"/>
        </w:tabs>
        <w:ind w:left="5760" w:hanging="360"/>
      </w:pPr>
      <w:rPr>
        <w:rFonts w:ascii="Times New Roman" w:hAnsi="Times New Roman" w:hint="default"/>
      </w:rPr>
    </w:lvl>
    <w:lvl w:ilvl="8" w:tplc="5446873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7984D98"/>
    <w:multiLevelType w:val="hybridMultilevel"/>
    <w:tmpl w:val="18DE734C"/>
    <w:lvl w:ilvl="0" w:tplc="6534D5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B167AE"/>
    <w:multiLevelType w:val="hybridMultilevel"/>
    <w:tmpl w:val="B33A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2D1E09"/>
    <w:multiLevelType w:val="hybridMultilevel"/>
    <w:tmpl w:val="DDC6B7CC"/>
    <w:lvl w:ilvl="0" w:tplc="1624C862">
      <w:start w:val="8"/>
      <w:numFmt w:val="bullet"/>
      <w:lvlText w:val="-"/>
      <w:lvlJc w:val="left"/>
      <w:pPr>
        <w:ind w:left="2670" w:hanging="360"/>
      </w:pPr>
      <w:rPr>
        <w:rFonts w:ascii="Times New Roman" w:eastAsia="Times New Roman" w:hAnsi="Times New Roman" w:cs="Simplified Arabic" w:hint="default"/>
      </w:r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16">
    <w:nsid w:val="1EE029F4"/>
    <w:multiLevelType w:val="hybridMultilevel"/>
    <w:tmpl w:val="678614EC"/>
    <w:lvl w:ilvl="0" w:tplc="1624C862">
      <w:start w:val="8"/>
      <w:numFmt w:val="bullet"/>
      <w:lvlText w:val="-"/>
      <w:lvlJc w:val="left"/>
      <w:pPr>
        <w:ind w:left="3276" w:hanging="360"/>
      </w:pPr>
      <w:rPr>
        <w:rFonts w:ascii="Times New Roman" w:eastAsia="Times New Roman" w:hAnsi="Times New Roman" w:cs="Simplified Arabic"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7">
    <w:nsid w:val="228C1E13"/>
    <w:multiLevelType w:val="hybridMultilevel"/>
    <w:tmpl w:val="005894B2"/>
    <w:lvl w:ilvl="0" w:tplc="E98648DE">
      <w:start w:val="1"/>
      <w:numFmt w:val="arabicAlpha"/>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7B80320"/>
    <w:multiLevelType w:val="hybridMultilevel"/>
    <w:tmpl w:val="0D4C80A4"/>
    <w:lvl w:ilvl="0" w:tplc="1624C862">
      <w:start w:val="8"/>
      <w:numFmt w:val="bullet"/>
      <w:lvlText w:val="-"/>
      <w:lvlJc w:val="left"/>
      <w:pPr>
        <w:ind w:left="875" w:hanging="360"/>
      </w:pPr>
      <w:rPr>
        <w:rFonts w:ascii="Times New Roman" w:eastAsia="Times New Roman" w:hAnsi="Times New Roman" w:cs="Simplified Arabic" w:hint="default"/>
      </w:rPr>
    </w:lvl>
    <w:lvl w:ilvl="1" w:tplc="04090001">
      <w:start w:val="1"/>
      <w:numFmt w:val="bullet"/>
      <w:lvlText w:val=""/>
      <w:lvlJc w:val="left"/>
      <w:pPr>
        <w:ind w:left="1595" w:hanging="360"/>
      </w:pPr>
      <w:rPr>
        <w:rFonts w:ascii="Symbol" w:hAnsi="Symbol"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9">
    <w:nsid w:val="29FD16EC"/>
    <w:multiLevelType w:val="hybridMultilevel"/>
    <w:tmpl w:val="2D3CC382"/>
    <w:lvl w:ilvl="0" w:tplc="E47C188C">
      <w:start w:val="1"/>
      <w:numFmt w:val="arabicAbjad"/>
      <w:lvlText w:val="%1-"/>
      <w:lvlJc w:val="left"/>
      <w:pPr>
        <w:tabs>
          <w:tab w:val="num" w:pos="1162"/>
        </w:tabs>
        <w:ind w:left="1162" w:hanging="390"/>
      </w:pPr>
      <w:rPr>
        <w:rFonts w:hint="default"/>
        <w:lang w:val="en-US"/>
      </w:r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20">
    <w:nsid w:val="2DB22E6D"/>
    <w:multiLevelType w:val="hybridMultilevel"/>
    <w:tmpl w:val="ED60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537546"/>
    <w:multiLevelType w:val="hybridMultilevel"/>
    <w:tmpl w:val="C492B0BA"/>
    <w:lvl w:ilvl="0" w:tplc="AA6A484A">
      <w:start w:val="28"/>
      <w:numFmt w:val="arabicAlpha"/>
      <w:lvlText w:val="%1-"/>
      <w:lvlJc w:val="left"/>
      <w:pPr>
        <w:ind w:left="1162" w:hanging="390"/>
      </w:pPr>
      <w:rPr>
        <w:rFonts w:hint="default"/>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22">
    <w:nsid w:val="31054DBB"/>
    <w:multiLevelType w:val="hybridMultilevel"/>
    <w:tmpl w:val="AA8C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1E6B2C"/>
    <w:multiLevelType w:val="hybridMultilevel"/>
    <w:tmpl w:val="845EB19A"/>
    <w:lvl w:ilvl="0" w:tplc="1624C862">
      <w:start w:val="8"/>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756B74"/>
    <w:multiLevelType w:val="hybridMultilevel"/>
    <w:tmpl w:val="7094514C"/>
    <w:lvl w:ilvl="0" w:tplc="6534D5B2">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6017F9"/>
    <w:multiLevelType w:val="hybridMultilevel"/>
    <w:tmpl w:val="00AC3A00"/>
    <w:lvl w:ilvl="0" w:tplc="22A801B2">
      <w:start w:val="1"/>
      <w:numFmt w:val="arabicAbjad"/>
      <w:lvlText w:val="%1-"/>
      <w:lvlJc w:val="left"/>
      <w:pPr>
        <w:ind w:left="1080" w:hanging="720"/>
      </w:pPr>
      <w:rPr>
        <w:rFonts w:hint="default"/>
        <w:color w:val="C00000"/>
      </w:rPr>
    </w:lvl>
    <w:lvl w:ilvl="1" w:tplc="635E6F6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7A495F"/>
    <w:multiLevelType w:val="hybridMultilevel"/>
    <w:tmpl w:val="6C44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B53A0"/>
    <w:multiLevelType w:val="hybridMultilevel"/>
    <w:tmpl w:val="BA9C7CC2"/>
    <w:lvl w:ilvl="0" w:tplc="9C18CBB4">
      <w:start w:val="1"/>
      <w:numFmt w:val="bullet"/>
      <w:lvlText w:val="-"/>
      <w:lvlJc w:val="left"/>
      <w:pPr>
        <w:tabs>
          <w:tab w:val="num" w:pos="720"/>
        </w:tabs>
        <w:ind w:left="720" w:hanging="360"/>
      </w:pPr>
      <w:rPr>
        <w:rFonts w:ascii="Times New Roman" w:hAnsi="Times New Roman" w:hint="default"/>
      </w:rPr>
    </w:lvl>
    <w:lvl w:ilvl="1" w:tplc="4744629E" w:tentative="1">
      <w:start w:val="1"/>
      <w:numFmt w:val="bullet"/>
      <w:lvlText w:val="-"/>
      <w:lvlJc w:val="left"/>
      <w:pPr>
        <w:tabs>
          <w:tab w:val="num" w:pos="1440"/>
        </w:tabs>
        <w:ind w:left="1440" w:hanging="360"/>
      </w:pPr>
      <w:rPr>
        <w:rFonts w:ascii="Times New Roman" w:hAnsi="Times New Roman" w:hint="default"/>
      </w:rPr>
    </w:lvl>
    <w:lvl w:ilvl="2" w:tplc="C2EC5D08" w:tentative="1">
      <w:start w:val="1"/>
      <w:numFmt w:val="bullet"/>
      <w:lvlText w:val="-"/>
      <w:lvlJc w:val="left"/>
      <w:pPr>
        <w:tabs>
          <w:tab w:val="num" w:pos="2160"/>
        </w:tabs>
        <w:ind w:left="2160" w:hanging="360"/>
      </w:pPr>
      <w:rPr>
        <w:rFonts w:ascii="Times New Roman" w:hAnsi="Times New Roman" w:hint="default"/>
      </w:rPr>
    </w:lvl>
    <w:lvl w:ilvl="3" w:tplc="92D0A6C8" w:tentative="1">
      <w:start w:val="1"/>
      <w:numFmt w:val="bullet"/>
      <w:lvlText w:val="-"/>
      <w:lvlJc w:val="left"/>
      <w:pPr>
        <w:tabs>
          <w:tab w:val="num" w:pos="2880"/>
        </w:tabs>
        <w:ind w:left="2880" w:hanging="360"/>
      </w:pPr>
      <w:rPr>
        <w:rFonts w:ascii="Times New Roman" w:hAnsi="Times New Roman" w:hint="default"/>
      </w:rPr>
    </w:lvl>
    <w:lvl w:ilvl="4" w:tplc="BDF60C36" w:tentative="1">
      <w:start w:val="1"/>
      <w:numFmt w:val="bullet"/>
      <w:lvlText w:val="-"/>
      <w:lvlJc w:val="left"/>
      <w:pPr>
        <w:tabs>
          <w:tab w:val="num" w:pos="3600"/>
        </w:tabs>
        <w:ind w:left="3600" w:hanging="360"/>
      </w:pPr>
      <w:rPr>
        <w:rFonts w:ascii="Times New Roman" w:hAnsi="Times New Roman" w:hint="default"/>
      </w:rPr>
    </w:lvl>
    <w:lvl w:ilvl="5" w:tplc="E618BE48" w:tentative="1">
      <w:start w:val="1"/>
      <w:numFmt w:val="bullet"/>
      <w:lvlText w:val="-"/>
      <w:lvlJc w:val="left"/>
      <w:pPr>
        <w:tabs>
          <w:tab w:val="num" w:pos="4320"/>
        </w:tabs>
        <w:ind w:left="4320" w:hanging="360"/>
      </w:pPr>
      <w:rPr>
        <w:rFonts w:ascii="Times New Roman" w:hAnsi="Times New Roman" w:hint="default"/>
      </w:rPr>
    </w:lvl>
    <w:lvl w:ilvl="6" w:tplc="43E872BC" w:tentative="1">
      <w:start w:val="1"/>
      <w:numFmt w:val="bullet"/>
      <w:lvlText w:val="-"/>
      <w:lvlJc w:val="left"/>
      <w:pPr>
        <w:tabs>
          <w:tab w:val="num" w:pos="5040"/>
        </w:tabs>
        <w:ind w:left="5040" w:hanging="360"/>
      </w:pPr>
      <w:rPr>
        <w:rFonts w:ascii="Times New Roman" w:hAnsi="Times New Roman" w:hint="default"/>
      </w:rPr>
    </w:lvl>
    <w:lvl w:ilvl="7" w:tplc="F552F746" w:tentative="1">
      <w:start w:val="1"/>
      <w:numFmt w:val="bullet"/>
      <w:lvlText w:val="-"/>
      <w:lvlJc w:val="left"/>
      <w:pPr>
        <w:tabs>
          <w:tab w:val="num" w:pos="5760"/>
        </w:tabs>
        <w:ind w:left="5760" w:hanging="360"/>
      </w:pPr>
      <w:rPr>
        <w:rFonts w:ascii="Times New Roman" w:hAnsi="Times New Roman" w:hint="default"/>
      </w:rPr>
    </w:lvl>
    <w:lvl w:ilvl="8" w:tplc="DCB6B51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FCF191E"/>
    <w:multiLevelType w:val="hybridMultilevel"/>
    <w:tmpl w:val="6DA82CF8"/>
    <w:lvl w:ilvl="0" w:tplc="6534D5B2">
      <w:start w:val="1"/>
      <w:numFmt w:val="arabicAbjad"/>
      <w:lvlText w:val="%1-"/>
      <w:lvlJc w:val="left"/>
      <w:pPr>
        <w:ind w:left="2670" w:hanging="360"/>
      </w:pPr>
      <w:rPr>
        <w:rFonts w:hint="default"/>
      </w:r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29">
    <w:nsid w:val="414773B8"/>
    <w:multiLevelType w:val="hybridMultilevel"/>
    <w:tmpl w:val="A17463F4"/>
    <w:lvl w:ilvl="0" w:tplc="CCAA270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B95B7A"/>
    <w:multiLevelType w:val="hybridMultilevel"/>
    <w:tmpl w:val="DE12D254"/>
    <w:lvl w:ilvl="0" w:tplc="6534D5B2">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48B3D52"/>
    <w:multiLevelType w:val="hybridMultilevel"/>
    <w:tmpl w:val="84B6AC86"/>
    <w:lvl w:ilvl="0" w:tplc="55B2E74A">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C303BF"/>
    <w:multiLevelType w:val="hybridMultilevel"/>
    <w:tmpl w:val="2054AED4"/>
    <w:lvl w:ilvl="0" w:tplc="D200C8E2">
      <w:start w:val="1"/>
      <w:numFmt w:val="decimal"/>
      <w:lvlText w:val="(%1)"/>
      <w:lvlJc w:val="left"/>
      <w:pPr>
        <w:ind w:left="1440" w:hanging="72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464281"/>
    <w:multiLevelType w:val="hybridMultilevel"/>
    <w:tmpl w:val="3D7072EC"/>
    <w:lvl w:ilvl="0" w:tplc="9744912E">
      <w:start w:val="5"/>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2E44E42"/>
    <w:multiLevelType w:val="hybridMultilevel"/>
    <w:tmpl w:val="7B82C532"/>
    <w:lvl w:ilvl="0" w:tplc="38465222">
      <w:start w:val="2"/>
      <w:numFmt w:val="bullet"/>
      <w:lvlText w:val="-"/>
      <w:lvlJc w:val="left"/>
      <w:pPr>
        <w:ind w:left="720" w:hanging="360"/>
      </w:pPr>
      <w:rPr>
        <w:rFonts w:ascii="UNFPA-Text" w:eastAsiaTheme="minorHAnsi" w:hAnsi="UNFPA-Text" w:cs="UNFPA-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1630A3"/>
    <w:multiLevelType w:val="hybridMultilevel"/>
    <w:tmpl w:val="BB4C0316"/>
    <w:lvl w:ilvl="0" w:tplc="DB32B2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FC0F81"/>
    <w:multiLevelType w:val="hybridMultilevel"/>
    <w:tmpl w:val="BEEE36BA"/>
    <w:lvl w:ilvl="0" w:tplc="33D6EBC6">
      <w:start w:val="2"/>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15724B0"/>
    <w:multiLevelType w:val="hybridMultilevel"/>
    <w:tmpl w:val="E4B20F20"/>
    <w:lvl w:ilvl="0" w:tplc="10E6CA2E">
      <w:start w:val="1"/>
      <w:numFmt w:val="arabicAlpha"/>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9CE4864"/>
    <w:multiLevelType w:val="hybridMultilevel"/>
    <w:tmpl w:val="80722F02"/>
    <w:lvl w:ilvl="0" w:tplc="EA88FBDA">
      <w:start w:val="1"/>
      <w:numFmt w:val="decimal"/>
      <w:lvlText w:val="%1-"/>
      <w:lvlJc w:val="left"/>
      <w:pPr>
        <w:ind w:left="1146" w:hanging="720"/>
      </w:pPr>
      <w:rPr>
        <w:rFonts w:ascii="Tahoma" w:eastAsia="Times New Roman" w:hAnsi="Tahoma" w:cs="Tahoma" w:hint="default"/>
        <w:b/>
        <w:color w:val="C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8514B"/>
    <w:multiLevelType w:val="hybridMultilevel"/>
    <w:tmpl w:val="F33E4292"/>
    <w:lvl w:ilvl="0" w:tplc="5568D076">
      <w:start w:val="1"/>
      <w:numFmt w:val="bullet"/>
      <w:lvlText w:val="•"/>
      <w:lvlJc w:val="left"/>
      <w:pPr>
        <w:tabs>
          <w:tab w:val="num" w:pos="720"/>
        </w:tabs>
        <w:ind w:left="720" w:hanging="360"/>
      </w:pPr>
      <w:rPr>
        <w:rFonts w:ascii="Times New Roman" w:hAnsi="Times New Roman" w:hint="default"/>
      </w:rPr>
    </w:lvl>
    <w:lvl w:ilvl="1" w:tplc="ED0CA9AE">
      <w:start w:val="1771"/>
      <w:numFmt w:val="bullet"/>
      <w:lvlText w:val="•"/>
      <w:lvlJc w:val="left"/>
      <w:pPr>
        <w:tabs>
          <w:tab w:val="num" w:pos="1440"/>
        </w:tabs>
        <w:ind w:left="1440" w:hanging="360"/>
      </w:pPr>
      <w:rPr>
        <w:rFonts w:ascii="Times New Roman" w:hAnsi="Times New Roman" w:hint="default"/>
      </w:rPr>
    </w:lvl>
    <w:lvl w:ilvl="2" w:tplc="03E4A1A8" w:tentative="1">
      <w:start w:val="1"/>
      <w:numFmt w:val="bullet"/>
      <w:lvlText w:val="•"/>
      <w:lvlJc w:val="left"/>
      <w:pPr>
        <w:tabs>
          <w:tab w:val="num" w:pos="2160"/>
        </w:tabs>
        <w:ind w:left="2160" w:hanging="360"/>
      </w:pPr>
      <w:rPr>
        <w:rFonts w:ascii="Times New Roman" w:hAnsi="Times New Roman" w:hint="default"/>
      </w:rPr>
    </w:lvl>
    <w:lvl w:ilvl="3" w:tplc="362A59C8" w:tentative="1">
      <w:start w:val="1"/>
      <w:numFmt w:val="bullet"/>
      <w:lvlText w:val="•"/>
      <w:lvlJc w:val="left"/>
      <w:pPr>
        <w:tabs>
          <w:tab w:val="num" w:pos="2880"/>
        </w:tabs>
        <w:ind w:left="2880" w:hanging="360"/>
      </w:pPr>
      <w:rPr>
        <w:rFonts w:ascii="Times New Roman" w:hAnsi="Times New Roman" w:hint="default"/>
      </w:rPr>
    </w:lvl>
    <w:lvl w:ilvl="4" w:tplc="A86EF70A" w:tentative="1">
      <w:start w:val="1"/>
      <w:numFmt w:val="bullet"/>
      <w:lvlText w:val="•"/>
      <w:lvlJc w:val="left"/>
      <w:pPr>
        <w:tabs>
          <w:tab w:val="num" w:pos="3600"/>
        </w:tabs>
        <w:ind w:left="3600" w:hanging="360"/>
      </w:pPr>
      <w:rPr>
        <w:rFonts w:ascii="Times New Roman" w:hAnsi="Times New Roman" w:hint="default"/>
      </w:rPr>
    </w:lvl>
    <w:lvl w:ilvl="5" w:tplc="C0D414B0" w:tentative="1">
      <w:start w:val="1"/>
      <w:numFmt w:val="bullet"/>
      <w:lvlText w:val="•"/>
      <w:lvlJc w:val="left"/>
      <w:pPr>
        <w:tabs>
          <w:tab w:val="num" w:pos="4320"/>
        </w:tabs>
        <w:ind w:left="4320" w:hanging="360"/>
      </w:pPr>
      <w:rPr>
        <w:rFonts w:ascii="Times New Roman" w:hAnsi="Times New Roman" w:hint="default"/>
      </w:rPr>
    </w:lvl>
    <w:lvl w:ilvl="6" w:tplc="2C0AE9E0" w:tentative="1">
      <w:start w:val="1"/>
      <w:numFmt w:val="bullet"/>
      <w:lvlText w:val="•"/>
      <w:lvlJc w:val="left"/>
      <w:pPr>
        <w:tabs>
          <w:tab w:val="num" w:pos="5040"/>
        </w:tabs>
        <w:ind w:left="5040" w:hanging="360"/>
      </w:pPr>
      <w:rPr>
        <w:rFonts w:ascii="Times New Roman" w:hAnsi="Times New Roman" w:hint="default"/>
      </w:rPr>
    </w:lvl>
    <w:lvl w:ilvl="7" w:tplc="DA06B962" w:tentative="1">
      <w:start w:val="1"/>
      <w:numFmt w:val="bullet"/>
      <w:lvlText w:val="•"/>
      <w:lvlJc w:val="left"/>
      <w:pPr>
        <w:tabs>
          <w:tab w:val="num" w:pos="5760"/>
        </w:tabs>
        <w:ind w:left="5760" w:hanging="360"/>
      </w:pPr>
      <w:rPr>
        <w:rFonts w:ascii="Times New Roman" w:hAnsi="Times New Roman" w:hint="default"/>
      </w:rPr>
    </w:lvl>
    <w:lvl w:ilvl="8" w:tplc="74A09AD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E981BED"/>
    <w:multiLevelType w:val="hybridMultilevel"/>
    <w:tmpl w:val="7D28E062"/>
    <w:lvl w:ilvl="0" w:tplc="96047A84">
      <w:start w:val="1"/>
      <w:numFmt w:val="arabicAlpha"/>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41">
    <w:nsid w:val="6F3E6324"/>
    <w:multiLevelType w:val="hybridMultilevel"/>
    <w:tmpl w:val="6D8289F8"/>
    <w:lvl w:ilvl="0" w:tplc="1624C862">
      <w:start w:val="8"/>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DE776F"/>
    <w:multiLevelType w:val="hybridMultilevel"/>
    <w:tmpl w:val="D88295E0"/>
    <w:lvl w:ilvl="0" w:tplc="C8B0A6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195613"/>
    <w:multiLevelType w:val="hybridMultilevel"/>
    <w:tmpl w:val="9B5ED010"/>
    <w:lvl w:ilvl="0" w:tplc="C6403D4C">
      <w:start w:val="1"/>
      <w:numFmt w:val="decimal"/>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4E3599"/>
    <w:multiLevelType w:val="hybridMultilevel"/>
    <w:tmpl w:val="DC6CBA86"/>
    <w:lvl w:ilvl="0" w:tplc="AD88D53C">
      <w:start w:val="1"/>
      <w:numFmt w:val="arabicAlpha"/>
      <w:lvlText w:val="%1-"/>
      <w:lvlJc w:val="left"/>
      <w:pPr>
        <w:ind w:left="1080" w:hanging="720"/>
      </w:pPr>
      <w:rPr>
        <w:rFonts w:ascii="Tahoma" w:eastAsia="Times New Roman" w:hAnsi="Tahoma" w:cs="Tahoma"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440AA6"/>
    <w:multiLevelType w:val="hybridMultilevel"/>
    <w:tmpl w:val="625E28F8"/>
    <w:lvl w:ilvl="0" w:tplc="31D2A800">
      <w:start w:val="1"/>
      <w:numFmt w:val="bullet"/>
      <w:lvlText w:val="•"/>
      <w:lvlJc w:val="left"/>
      <w:pPr>
        <w:tabs>
          <w:tab w:val="num" w:pos="720"/>
        </w:tabs>
        <w:ind w:left="720" w:hanging="360"/>
      </w:pPr>
      <w:rPr>
        <w:rFonts w:ascii="Times New Roman" w:hAnsi="Times New Roman" w:hint="default"/>
      </w:rPr>
    </w:lvl>
    <w:lvl w:ilvl="1" w:tplc="B7442166">
      <w:start w:val="1769"/>
      <w:numFmt w:val="bullet"/>
      <w:lvlText w:val="•"/>
      <w:lvlJc w:val="left"/>
      <w:pPr>
        <w:tabs>
          <w:tab w:val="num" w:pos="1440"/>
        </w:tabs>
        <w:ind w:left="1440" w:hanging="360"/>
      </w:pPr>
      <w:rPr>
        <w:rFonts w:ascii="Times New Roman" w:hAnsi="Times New Roman" w:hint="default"/>
      </w:rPr>
    </w:lvl>
    <w:lvl w:ilvl="2" w:tplc="8D1A8E72" w:tentative="1">
      <w:start w:val="1"/>
      <w:numFmt w:val="bullet"/>
      <w:lvlText w:val="•"/>
      <w:lvlJc w:val="left"/>
      <w:pPr>
        <w:tabs>
          <w:tab w:val="num" w:pos="2160"/>
        </w:tabs>
        <w:ind w:left="2160" w:hanging="360"/>
      </w:pPr>
      <w:rPr>
        <w:rFonts w:ascii="Times New Roman" w:hAnsi="Times New Roman" w:hint="default"/>
      </w:rPr>
    </w:lvl>
    <w:lvl w:ilvl="3" w:tplc="24C28C70" w:tentative="1">
      <w:start w:val="1"/>
      <w:numFmt w:val="bullet"/>
      <w:lvlText w:val="•"/>
      <w:lvlJc w:val="left"/>
      <w:pPr>
        <w:tabs>
          <w:tab w:val="num" w:pos="2880"/>
        </w:tabs>
        <w:ind w:left="2880" w:hanging="360"/>
      </w:pPr>
      <w:rPr>
        <w:rFonts w:ascii="Times New Roman" w:hAnsi="Times New Roman" w:hint="default"/>
      </w:rPr>
    </w:lvl>
    <w:lvl w:ilvl="4" w:tplc="1F6A6E8A" w:tentative="1">
      <w:start w:val="1"/>
      <w:numFmt w:val="bullet"/>
      <w:lvlText w:val="•"/>
      <w:lvlJc w:val="left"/>
      <w:pPr>
        <w:tabs>
          <w:tab w:val="num" w:pos="3600"/>
        </w:tabs>
        <w:ind w:left="3600" w:hanging="360"/>
      </w:pPr>
      <w:rPr>
        <w:rFonts w:ascii="Times New Roman" w:hAnsi="Times New Roman" w:hint="default"/>
      </w:rPr>
    </w:lvl>
    <w:lvl w:ilvl="5" w:tplc="1728B858" w:tentative="1">
      <w:start w:val="1"/>
      <w:numFmt w:val="bullet"/>
      <w:lvlText w:val="•"/>
      <w:lvlJc w:val="left"/>
      <w:pPr>
        <w:tabs>
          <w:tab w:val="num" w:pos="4320"/>
        </w:tabs>
        <w:ind w:left="4320" w:hanging="360"/>
      </w:pPr>
      <w:rPr>
        <w:rFonts w:ascii="Times New Roman" w:hAnsi="Times New Roman" w:hint="default"/>
      </w:rPr>
    </w:lvl>
    <w:lvl w:ilvl="6" w:tplc="8200C080" w:tentative="1">
      <w:start w:val="1"/>
      <w:numFmt w:val="bullet"/>
      <w:lvlText w:val="•"/>
      <w:lvlJc w:val="left"/>
      <w:pPr>
        <w:tabs>
          <w:tab w:val="num" w:pos="5040"/>
        </w:tabs>
        <w:ind w:left="5040" w:hanging="360"/>
      </w:pPr>
      <w:rPr>
        <w:rFonts w:ascii="Times New Roman" w:hAnsi="Times New Roman" w:hint="default"/>
      </w:rPr>
    </w:lvl>
    <w:lvl w:ilvl="7" w:tplc="99967690" w:tentative="1">
      <w:start w:val="1"/>
      <w:numFmt w:val="bullet"/>
      <w:lvlText w:val="•"/>
      <w:lvlJc w:val="left"/>
      <w:pPr>
        <w:tabs>
          <w:tab w:val="num" w:pos="5760"/>
        </w:tabs>
        <w:ind w:left="5760" w:hanging="360"/>
      </w:pPr>
      <w:rPr>
        <w:rFonts w:ascii="Times New Roman" w:hAnsi="Times New Roman" w:hint="default"/>
      </w:rPr>
    </w:lvl>
    <w:lvl w:ilvl="8" w:tplc="18386090"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DF02914"/>
    <w:multiLevelType w:val="hybridMultilevel"/>
    <w:tmpl w:val="22543A30"/>
    <w:lvl w:ilvl="0" w:tplc="38465222">
      <w:start w:val="2"/>
      <w:numFmt w:val="bullet"/>
      <w:lvlText w:val="-"/>
      <w:lvlJc w:val="left"/>
      <w:pPr>
        <w:ind w:left="720" w:hanging="360"/>
      </w:pPr>
      <w:rPr>
        <w:rFonts w:ascii="UNFPA-Text" w:eastAsiaTheme="minorHAnsi" w:hAnsi="UNFPA-Text" w:cs="UNFPA-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3C6AD6"/>
    <w:multiLevelType w:val="hybridMultilevel"/>
    <w:tmpl w:val="AC3E7710"/>
    <w:lvl w:ilvl="0" w:tplc="1624C862">
      <w:start w:val="8"/>
      <w:numFmt w:val="bullet"/>
      <w:lvlText w:val="-"/>
      <w:lvlJc w:val="left"/>
      <w:pPr>
        <w:ind w:left="875" w:hanging="360"/>
      </w:pPr>
      <w:rPr>
        <w:rFonts w:ascii="Times New Roman" w:eastAsia="Times New Roman" w:hAnsi="Times New Roman" w:cs="Simplified Arabic" w:hint="default"/>
      </w:rPr>
    </w:lvl>
    <w:lvl w:ilvl="1" w:tplc="04090001">
      <w:start w:val="1"/>
      <w:numFmt w:val="bullet"/>
      <w:lvlText w:val=""/>
      <w:lvlJc w:val="left"/>
      <w:pPr>
        <w:ind w:left="1595" w:hanging="360"/>
      </w:pPr>
      <w:rPr>
        <w:rFonts w:ascii="Symbol" w:hAnsi="Symbol"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48">
    <w:nsid w:val="7FC450C0"/>
    <w:multiLevelType w:val="hybridMultilevel"/>
    <w:tmpl w:val="84540378"/>
    <w:lvl w:ilvl="0" w:tplc="734CC566">
      <w:start w:val="1"/>
      <w:numFmt w:val="decimal"/>
      <w:lvlText w:val="%1-"/>
      <w:lvlJc w:val="left"/>
      <w:pPr>
        <w:ind w:left="644" w:hanging="360"/>
      </w:pPr>
      <w:rPr>
        <w:rFonts w:asciiTheme="minorBidi" w:eastAsiaTheme="minorHAnsi" w:hAnsiTheme="minorBidi" w:cs="Al-Mothnna" w:hint="default"/>
        <w:b/>
        <w:bCs/>
        <w:color w:val="C00000"/>
        <w:sz w:val="28"/>
        <w:u w:val="none"/>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43"/>
  </w:num>
  <w:num w:numId="2">
    <w:abstractNumId w:val="25"/>
  </w:num>
  <w:num w:numId="3">
    <w:abstractNumId w:val="19"/>
  </w:num>
  <w:num w:numId="4">
    <w:abstractNumId w:val="2"/>
  </w:num>
  <w:num w:numId="5">
    <w:abstractNumId w:val="48"/>
  </w:num>
  <w:num w:numId="6">
    <w:abstractNumId w:val="14"/>
  </w:num>
  <w:num w:numId="7">
    <w:abstractNumId w:val="22"/>
  </w:num>
  <w:num w:numId="8">
    <w:abstractNumId w:val="26"/>
  </w:num>
  <w:num w:numId="9">
    <w:abstractNumId w:val="20"/>
  </w:num>
  <w:num w:numId="10">
    <w:abstractNumId w:val="17"/>
  </w:num>
  <w:num w:numId="11">
    <w:abstractNumId w:val="44"/>
  </w:num>
  <w:num w:numId="12">
    <w:abstractNumId w:val="24"/>
  </w:num>
  <w:num w:numId="13">
    <w:abstractNumId w:val="34"/>
  </w:num>
  <w:num w:numId="14">
    <w:abstractNumId w:val="46"/>
  </w:num>
  <w:num w:numId="15">
    <w:abstractNumId w:val="47"/>
  </w:num>
  <w:num w:numId="16">
    <w:abstractNumId w:val="18"/>
  </w:num>
  <w:num w:numId="17">
    <w:abstractNumId w:val="1"/>
  </w:num>
  <w:num w:numId="18">
    <w:abstractNumId w:val="41"/>
  </w:num>
  <w:num w:numId="19">
    <w:abstractNumId w:val="23"/>
  </w:num>
  <w:num w:numId="20">
    <w:abstractNumId w:val="3"/>
  </w:num>
  <w:num w:numId="21">
    <w:abstractNumId w:val="5"/>
  </w:num>
  <w:num w:numId="22">
    <w:abstractNumId w:val="28"/>
  </w:num>
  <w:num w:numId="23">
    <w:abstractNumId w:val="6"/>
  </w:num>
  <w:num w:numId="24">
    <w:abstractNumId w:val="40"/>
  </w:num>
  <w:num w:numId="25">
    <w:abstractNumId w:val="21"/>
  </w:num>
  <w:num w:numId="26">
    <w:abstractNumId w:val="8"/>
  </w:num>
  <w:num w:numId="27">
    <w:abstractNumId w:val="38"/>
  </w:num>
  <w:num w:numId="28">
    <w:abstractNumId w:val="39"/>
  </w:num>
  <w:num w:numId="29">
    <w:abstractNumId w:val="11"/>
  </w:num>
  <w:num w:numId="30">
    <w:abstractNumId w:val="12"/>
  </w:num>
  <w:num w:numId="31">
    <w:abstractNumId w:val="45"/>
  </w:num>
  <w:num w:numId="32">
    <w:abstractNumId w:val="10"/>
  </w:num>
  <w:num w:numId="33">
    <w:abstractNumId w:val="37"/>
  </w:num>
  <w:num w:numId="34">
    <w:abstractNumId w:val="9"/>
  </w:num>
  <w:num w:numId="35">
    <w:abstractNumId w:val="32"/>
  </w:num>
  <w:num w:numId="36">
    <w:abstractNumId w:val="27"/>
  </w:num>
  <w:num w:numId="37">
    <w:abstractNumId w:val="0"/>
  </w:num>
  <w:num w:numId="38">
    <w:abstractNumId w:val="29"/>
  </w:num>
  <w:num w:numId="39">
    <w:abstractNumId w:val="15"/>
  </w:num>
  <w:num w:numId="40">
    <w:abstractNumId w:val="7"/>
  </w:num>
  <w:num w:numId="41">
    <w:abstractNumId w:val="16"/>
  </w:num>
  <w:num w:numId="42">
    <w:abstractNumId w:val="33"/>
  </w:num>
  <w:num w:numId="43">
    <w:abstractNumId w:val="31"/>
  </w:num>
  <w:num w:numId="44">
    <w:abstractNumId w:val="42"/>
  </w:num>
  <w:num w:numId="45">
    <w:abstractNumId w:val="35"/>
  </w:num>
  <w:num w:numId="46">
    <w:abstractNumId w:val="30"/>
  </w:num>
  <w:num w:numId="47">
    <w:abstractNumId w:val="13"/>
  </w:num>
  <w:num w:numId="48">
    <w:abstractNumId w:val="36"/>
  </w:num>
  <w:num w:numId="4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B2"/>
    <w:rsid w:val="000109FC"/>
    <w:rsid w:val="00020B5A"/>
    <w:rsid w:val="00042D86"/>
    <w:rsid w:val="00086B48"/>
    <w:rsid w:val="00096C34"/>
    <w:rsid w:val="000F02FD"/>
    <w:rsid w:val="00113F82"/>
    <w:rsid w:val="001427C1"/>
    <w:rsid w:val="0015372E"/>
    <w:rsid w:val="00154E60"/>
    <w:rsid w:val="0016134C"/>
    <w:rsid w:val="00170F53"/>
    <w:rsid w:val="001763BE"/>
    <w:rsid w:val="001B21BA"/>
    <w:rsid w:val="001C21A5"/>
    <w:rsid w:val="00240ABE"/>
    <w:rsid w:val="00261492"/>
    <w:rsid w:val="002A05FA"/>
    <w:rsid w:val="002A1CAE"/>
    <w:rsid w:val="002C528D"/>
    <w:rsid w:val="002D2858"/>
    <w:rsid w:val="002F5A74"/>
    <w:rsid w:val="002F634C"/>
    <w:rsid w:val="00300EE9"/>
    <w:rsid w:val="003450D0"/>
    <w:rsid w:val="00375535"/>
    <w:rsid w:val="00395A82"/>
    <w:rsid w:val="003B4D3B"/>
    <w:rsid w:val="003E20BF"/>
    <w:rsid w:val="003F6F37"/>
    <w:rsid w:val="00405171"/>
    <w:rsid w:val="00414216"/>
    <w:rsid w:val="004367FA"/>
    <w:rsid w:val="00447AD6"/>
    <w:rsid w:val="004716CD"/>
    <w:rsid w:val="00472DD2"/>
    <w:rsid w:val="00540434"/>
    <w:rsid w:val="00541733"/>
    <w:rsid w:val="0055595B"/>
    <w:rsid w:val="00564F56"/>
    <w:rsid w:val="00575D10"/>
    <w:rsid w:val="00597D95"/>
    <w:rsid w:val="005A174B"/>
    <w:rsid w:val="005D6DDB"/>
    <w:rsid w:val="005E0B19"/>
    <w:rsid w:val="0062061B"/>
    <w:rsid w:val="00621C75"/>
    <w:rsid w:val="00671C9F"/>
    <w:rsid w:val="006808A8"/>
    <w:rsid w:val="00680F42"/>
    <w:rsid w:val="00680FE2"/>
    <w:rsid w:val="00731800"/>
    <w:rsid w:val="007341EB"/>
    <w:rsid w:val="00740C09"/>
    <w:rsid w:val="0074489F"/>
    <w:rsid w:val="0074612E"/>
    <w:rsid w:val="007553F6"/>
    <w:rsid w:val="00787EDD"/>
    <w:rsid w:val="007C374C"/>
    <w:rsid w:val="00804AAA"/>
    <w:rsid w:val="00806B7C"/>
    <w:rsid w:val="00842F13"/>
    <w:rsid w:val="00843C74"/>
    <w:rsid w:val="00851F8B"/>
    <w:rsid w:val="0086322C"/>
    <w:rsid w:val="008A7FDD"/>
    <w:rsid w:val="008B49CE"/>
    <w:rsid w:val="008C042C"/>
    <w:rsid w:val="008F74B3"/>
    <w:rsid w:val="009022FE"/>
    <w:rsid w:val="00952807"/>
    <w:rsid w:val="00952C80"/>
    <w:rsid w:val="00994E26"/>
    <w:rsid w:val="009B2A1F"/>
    <w:rsid w:val="009B2B80"/>
    <w:rsid w:val="009C7B42"/>
    <w:rsid w:val="009D1C14"/>
    <w:rsid w:val="009D4691"/>
    <w:rsid w:val="00A058C1"/>
    <w:rsid w:val="00A17B9D"/>
    <w:rsid w:val="00A26CFC"/>
    <w:rsid w:val="00A50B4E"/>
    <w:rsid w:val="00A61378"/>
    <w:rsid w:val="00A74633"/>
    <w:rsid w:val="00A77306"/>
    <w:rsid w:val="00A84733"/>
    <w:rsid w:val="00AC54A2"/>
    <w:rsid w:val="00AC59CF"/>
    <w:rsid w:val="00AF0F26"/>
    <w:rsid w:val="00AF5908"/>
    <w:rsid w:val="00B875C6"/>
    <w:rsid w:val="00BA1B6F"/>
    <w:rsid w:val="00BA22CB"/>
    <w:rsid w:val="00BE6D25"/>
    <w:rsid w:val="00BE6EFE"/>
    <w:rsid w:val="00C02075"/>
    <w:rsid w:val="00C14F72"/>
    <w:rsid w:val="00C262E9"/>
    <w:rsid w:val="00C376E4"/>
    <w:rsid w:val="00C41E55"/>
    <w:rsid w:val="00C42AED"/>
    <w:rsid w:val="00C80DD6"/>
    <w:rsid w:val="00C83677"/>
    <w:rsid w:val="00C93B70"/>
    <w:rsid w:val="00C961B2"/>
    <w:rsid w:val="00CD6FA4"/>
    <w:rsid w:val="00D01203"/>
    <w:rsid w:val="00D35ED0"/>
    <w:rsid w:val="00D41C3C"/>
    <w:rsid w:val="00D459D4"/>
    <w:rsid w:val="00D57AC8"/>
    <w:rsid w:val="00D708D2"/>
    <w:rsid w:val="00D727F4"/>
    <w:rsid w:val="00D741BF"/>
    <w:rsid w:val="00D92327"/>
    <w:rsid w:val="00DB0AA0"/>
    <w:rsid w:val="00DB3134"/>
    <w:rsid w:val="00DB6F8D"/>
    <w:rsid w:val="00DC68B1"/>
    <w:rsid w:val="00DD1111"/>
    <w:rsid w:val="00DD529B"/>
    <w:rsid w:val="00DF260D"/>
    <w:rsid w:val="00E028C9"/>
    <w:rsid w:val="00E07C60"/>
    <w:rsid w:val="00E65809"/>
    <w:rsid w:val="00EA1BA6"/>
    <w:rsid w:val="00EA533E"/>
    <w:rsid w:val="00EF7478"/>
    <w:rsid w:val="00F056C3"/>
    <w:rsid w:val="00F06E82"/>
    <w:rsid w:val="00F263CE"/>
    <w:rsid w:val="00F41BE1"/>
    <w:rsid w:val="00F54337"/>
    <w:rsid w:val="00FA4666"/>
    <w:rsid w:val="00FA4771"/>
    <w:rsid w:val="00FE07A5"/>
    <w:rsid w:val="00FE3898"/>
    <w:rsid w:val="00FF0E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C8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7478"/>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7478"/>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74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747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096C34"/>
    <w:pPr>
      <w:spacing w:after="0" w:line="240" w:lineRule="auto"/>
    </w:pPr>
    <w:rPr>
      <w:sz w:val="20"/>
      <w:szCs w:val="20"/>
    </w:rPr>
  </w:style>
  <w:style w:type="character" w:customStyle="1" w:styleId="FootnoteTextChar">
    <w:name w:val="Footnote Text Char"/>
    <w:basedOn w:val="DefaultParagraphFont"/>
    <w:link w:val="FootnoteText"/>
    <w:uiPriority w:val="99"/>
    <w:rsid w:val="00096C34"/>
    <w:rPr>
      <w:sz w:val="20"/>
      <w:szCs w:val="20"/>
    </w:rPr>
  </w:style>
  <w:style w:type="character" w:styleId="FootnoteReference">
    <w:name w:val="footnote reference"/>
    <w:basedOn w:val="DefaultParagraphFont"/>
    <w:uiPriority w:val="99"/>
    <w:rsid w:val="00096C34"/>
    <w:rPr>
      <w:rFonts w:cs="Times New Roman"/>
      <w:vertAlign w:val="superscript"/>
    </w:rPr>
  </w:style>
  <w:style w:type="character" w:styleId="Hyperlink">
    <w:name w:val="Hyperlink"/>
    <w:basedOn w:val="DefaultParagraphFont"/>
    <w:uiPriority w:val="99"/>
    <w:unhideWhenUsed/>
    <w:rsid w:val="00096C34"/>
    <w:rPr>
      <w:color w:val="0000FF" w:themeColor="hyperlink"/>
      <w:u w:val="single"/>
    </w:rPr>
  </w:style>
  <w:style w:type="paragraph" w:styleId="Header">
    <w:name w:val="header"/>
    <w:basedOn w:val="Normal"/>
    <w:link w:val="HeaderChar"/>
    <w:uiPriority w:val="99"/>
    <w:unhideWhenUsed/>
    <w:rsid w:val="002D2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58"/>
  </w:style>
  <w:style w:type="paragraph" w:styleId="Footer">
    <w:name w:val="footer"/>
    <w:basedOn w:val="Normal"/>
    <w:link w:val="FooterChar"/>
    <w:uiPriority w:val="99"/>
    <w:unhideWhenUsed/>
    <w:rsid w:val="002D2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58"/>
  </w:style>
  <w:style w:type="paragraph" w:styleId="BalloonText">
    <w:name w:val="Balloon Text"/>
    <w:basedOn w:val="Normal"/>
    <w:link w:val="BalloonTextChar"/>
    <w:uiPriority w:val="99"/>
    <w:semiHidden/>
    <w:unhideWhenUsed/>
    <w:rsid w:val="002D2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858"/>
    <w:rPr>
      <w:rFonts w:ascii="Tahoma" w:hAnsi="Tahoma" w:cs="Tahoma"/>
      <w:sz w:val="16"/>
      <w:szCs w:val="16"/>
    </w:rPr>
  </w:style>
  <w:style w:type="paragraph" w:styleId="ListParagraph">
    <w:name w:val="List Paragraph"/>
    <w:basedOn w:val="Normal"/>
    <w:link w:val="ListParagraphChar"/>
    <w:qFormat/>
    <w:rsid w:val="00D41C3C"/>
    <w:pPr>
      <w:ind w:left="720"/>
      <w:contextualSpacing/>
    </w:pPr>
  </w:style>
  <w:style w:type="character" w:customStyle="1" w:styleId="ListParagraphChar">
    <w:name w:val="List Paragraph Char"/>
    <w:basedOn w:val="DefaultParagraphFont"/>
    <w:link w:val="ListParagraph"/>
    <w:rsid w:val="002F634C"/>
  </w:style>
  <w:style w:type="table" w:styleId="TableGrid">
    <w:name w:val="Table Grid"/>
    <w:basedOn w:val="TableNormal"/>
    <w:uiPriority w:val="39"/>
    <w:rsid w:val="00F05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F7478"/>
  </w:style>
  <w:style w:type="character" w:styleId="Emphasis">
    <w:name w:val="Emphasis"/>
    <w:basedOn w:val="DefaultParagraphFont"/>
    <w:uiPriority w:val="20"/>
    <w:qFormat/>
    <w:rsid w:val="00EF7478"/>
    <w:rPr>
      <w:i/>
      <w:iCs/>
    </w:rPr>
  </w:style>
  <w:style w:type="paragraph" w:styleId="HTMLPreformatted">
    <w:name w:val="HTML Preformatted"/>
    <w:basedOn w:val="Normal"/>
    <w:link w:val="HTMLPreformattedChar"/>
    <w:uiPriority w:val="99"/>
    <w:unhideWhenUsed/>
    <w:rsid w:val="00EF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F7478"/>
    <w:rPr>
      <w:rFonts w:ascii="Courier New" w:eastAsia="Times New Roman" w:hAnsi="Courier New" w:cs="Courier New"/>
      <w:sz w:val="20"/>
      <w:szCs w:val="20"/>
    </w:rPr>
  </w:style>
  <w:style w:type="paragraph" w:customStyle="1" w:styleId="Default">
    <w:name w:val="Default"/>
    <w:rsid w:val="00EA1BA6"/>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EA1BA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A1BA6"/>
    <w:rPr>
      <w:rFonts w:ascii="Consolas" w:hAnsi="Consolas"/>
      <w:sz w:val="21"/>
      <w:szCs w:val="21"/>
    </w:rPr>
  </w:style>
  <w:style w:type="paragraph" w:styleId="TOCHeading">
    <w:name w:val="TOC Heading"/>
    <w:basedOn w:val="Heading1"/>
    <w:next w:val="Normal"/>
    <w:uiPriority w:val="39"/>
    <w:semiHidden/>
    <w:unhideWhenUsed/>
    <w:qFormat/>
    <w:rsid w:val="00EA1BA6"/>
    <w:pPr>
      <w:spacing w:line="276" w:lineRule="auto"/>
      <w:outlineLvl w:val="9"/>
    </w:pPr>
  </w:style>
  <w:style w:type="paragraph" w:styleId="TOC1">
    <w:name w:val="toc 1"/>
    <w:basedOn w:val="Normal"/>
    <w:next w:val="Normal"/>
    <w:autoRedefine/>
    <w:uiPriority w:val="39"/>
    <w:unhideWhenUsed/>
    <w:rsid w:val="00EA1BA6"/>
    <w:pPr>
      <w:tabs>
        <w:tab w:val="right" w:leader="dot" w:pos="9350"/>
      </w:tabs>
      <w:bidi/>
      <w:spacing w:after="100" w:line="259" w:lineRule="auto"/>
      <w:jc w:val="right"/>
    </w:pPr>
  </w:style>
  <w:style w:type="paragraph" w:styleId="TOC2">
    <w:name w:val="toc 2"/>
    <w:basedOn w:val="Normal"/>
    <w:next w:val="Normal"/>
    <w:autoRedefine/>
    <w:uiPriority w:val="39"/>
    <w:unhideWhenUsed/>
    <w:rsid w:val="00EA1BA6"/>
    <w:pPr>
      <w:spacing w:after="100" w:line="259" w:lineRule="auto"/>
      <w:ind w:left="220"/>
    </w:pPr>
  </w:style>
  <w:style w:type="paragraph" w:styleId="TOC3">
    <w:name w:val="toc 3"/>
    <w:basedOn w:val="Normal"/>
    <w:next w:val="Normal"/>
    <w:autoRedefine/>
    <w:uiPriority w:val="39"/>
    <w:unhideWhenUsed/>
    <w:rsid w:val="00EA1BA6"/>
    <w:pPr>
      <w:spacing w:after="100" w:line="259" w:lineRule="auto"/>
      <w:ind w:left="440"/>
    </w:pPr>
  </w:style>
  <w:style w:type="paragraph" w:styleId="NormalWeb">
    <w:name w:val="Normal (Web)"/>
    <w:basedOn w:val="Normal"/>
    <w:uiPriority w:val="99"/>
    <w:semiHidden/>
    <w:unhideWhenUsed/>
    <w:rsid w:val="00FE07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C8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7478"/>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7478"/>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74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747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096C34"/>
    <w:pPr>
      <w:spacing w:after="0" w:line="240" w:lineRule="auto"/>
    </w:pPr>
    <w:rPr>
      <w:sz w:val="20"/>
      <w:szCs w:val="20"/>
    </w:rPr>
  </w:style>
  <w:style w:type="character" w:customStyle="1" w:styleId="FootnoteTextChar">
    <w:name w:val="Footnote Text Char"/>
    <w:basedOn w:val="DefaultParagraphFont"/>
    <w:link w:val="FootnoteText"/>
    <w:uiPriority w:val="99"/>
    <w:rsid w:val="00096C34"/>
    <w:rPr>
      <w:sz w:val="20"/>
      <w:szCs w:val="20"/>
    </w:rPr>
  </w:style>
  <w:style w:type="character" w:styleId="FootnoteReference">
    <w:name w:val="footnote reference"/>
    <w:basedOn w:val="DefaultParagraphFont"/>
    <w:uiPriority w:val="99"/>
    <w:rsid w:val="00096C34"/>
    <w:rPr>
      <w:rFonts w:cs="Times New Roman"/>
      <w:vertAlign w:val="superscript"/>
    </w:rPr>
  </w:style>
  <w:style w:type="character" w:styleId="Hyperlink">
    <w:name w:val="Hyperlink"/>
    <w:basedOn w:val="DefaultParagraphFont"/>
    <w:uiPriority w:val="99"/>
    <w:unhideWhenUsed/>
    <w:rsid w:val="00096C34"/>
    <w:rPr>
      <w:color w:val="0000FF" w:themeColor="hyperlink"/>
      <w:u w:val="single"/>
    </w:rPr>
  </w:style>
  <w:style w:type="paragraph" w:styleId="Header">
    <w:name w:val="header"/>
    <w:basedOn w:val="Normal"/>
    <w:link w:val="HeaderChar"/>
    <w:uiPriority w:val="99"/>
    <w:unhideWhenUsed/>
    <w:rsid w:val="002D2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58"/>
  </w:style>
  <w:style w:type="paragraph" w:styleId="Footer">
    <w:name w:val="footer"/>
    <w:basedOn w:val="Normal"/>
    <w:link w:val="FooterChar"/>
    <w:uiPriority w:val="99"/>
    <w:unhideWhenUsed/>
    <w:rsid w:val="002D2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58"/>
  </w:style>
  <w:style w:type="paragraph" w:styleId="BalloonText">
    <w:name w:val="Balloon Text"/>
    <w:basedOn w:val="Normal"/>
    <w:link w:val="BalloonTextChar"/>
    <w:uiPriority w:val="99"/>
    <w:semiHidden/>
    <w:unhideWhenUsed/>
    <w:rsid w:val="002D2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858"/>
    <w:rPr>
      <w:rFonts w:ascii="Tahoma" w:hAnsi="Tahoma" w:cs="Tahoma"/>
      <w:sz w:val="16"/>
      <w:szCs w:val="16"/>
    </w:rPr>
  </w:style>
  <w:style w:type="paragraph" w:styleId="ListParagraph">
    <w:name w:val="List Paragraph"/>
    <w:basedOn w:val="Normal"/>
    <w:link w:val="ListParagraphChar"/>
    <w:qFormat/>
    <w:rsid w:val="00D41C3C"/>
    <w:pPr>
      <w:ind w:left="720"/>
      <w:contextualSpacing/>
    </w:pPr>
  </w:style>
  <w:style w:type="character" w:customStyle="1" w:styleId="ListParagraphChar">
    <w:name w:val="List Paragraph Char"/>
    <w:basedOn w:val="DefaultParagraphFont"/>
    <w:link w:val="ListParagraph"/>
    <w:rsid w:val="002F634C"/>
  </w:style>
  <w:style w:type="table" w:styleId="TableGrid">
    <w:name w:val="Table Grid"/>
    <w:basedOn w:val="TableNormal"/>
    <w:uiPriority w:val="39"/>
    <w:rsid w:val="00F05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F7478"/>
  </w:style>
  <w:style w:type="character" w:styleId="Emphasis">
    <w:name w:val="Emphasis"/>
    <w:basedOn w:val="DefaultParagraphFont"/>
    <w:uiPriority w:val="20"/>
    <w:qFormat/>
    <w:rsid w:val="00EF7478"/>
    <w:rPr>
      <w:i/>
      <w:iCs/>
    </w:rPr>
  </w:style>
  <w:style w:type="paragraph" w:styleId="HTMLPreformatted">
    <w:name w:val="HTML Preformatted"/>
    <w:basedOn w:val="Normal"/>
    <w:link w:val="HTMLPreformattedChar"/>
    <w:uiPriority w:val="99"/>
    <w:unhideWhenUsed/>
    <w:rsid w:val="00EF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F7478"/>
    <w:rPr>
      <w:rFonts w:ascii="Courier New" w:eastAsia="Times New Roman" w:hAnsi="Courier New" w:cs="Courier New"/>
      <w:sz w:val="20"/>
      <w:szCs w:val="20"/>
    </w:rPr>
  </w:style>
  <w:style w:type="paragraph" w:customStyle="1" w:styleId="Default">
    <w:name w:val="Default"/>
    <w:rsid w:val="00EA1BA6"/>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EA1BA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A1BA6"/>
    <w:rPr>
      <w:rFonts w:ascii="Consolas" w:hAnsi="Consolas"/>
      <w:sz w:val="21"/>
      <w:szCs w:val="21"/>
    </w:rPr>
  </w:style>
  <w:style w:type="paragraph" w:styleId="TOCHeading">
    <w:name w:val="TOC Heading"/>
    <w:basedOn w:val="Heading1"/>
    <w:next w:val="Normal"/>
    <w:uiPriority w:val="39"/>
    <w:semiHidden/>
    <w:unhideWhenUsed/>
    <w:qFormat/>
    <w:rsid w:val="00EA1BA6"/>
    <w:pPr>
      <w:spacing w:line="276" w:lineRule="auto"/>
      <w:outlineLvl w:val="9"/>
    </w:pPr>
  </w:style>
  <w:style w:type="paragraph" w:styleId="TOC1">
    <w:name w:val="toc 1"/>
    <w:basedOn w:val="Normal"/>
    <w:next w:val="Normal"/>
    <w:autoRedefine/>
    <w:uiPriority w:val="39"/>
    <w:unhideWhenUsed/>
    <w:rsid w:val="00EA1BA6"/>
    <w:pPr>
      <w:tabs>
        <w:tab w:val="right" w:leader="dot" w:pos="9350"/>
      </w:tabs>
      <w:bidi/>
      <w:spacing w:after="100" w:line="259" w:lineRule="auto"/>
      <w:jc w:val="right"/>
    </w:pPr>
  </w:style>
  <w:style w:type="paragraph" w:styleId="TOC2">
    <w:name w:val="toc 2"/>
    <w:basedOn w:val="Normal"/>
    <w:next w:val="Normal"/>
    <w:autoRedefine/>
    <w:uiPriority w:val="39"/>
    <w:unhideWhenUsed/>
    <w:rsid w:val="00EA1BA6"/>
    <w:pPr>
      <w:spacing w:after="100" w:line="259" w:lineRule="auto"/>
      <w:ind w:left="220"/>
    </w:pPr>
  </w:style>
  <w:style w:type="paragraph" w:styleId="TOC3">
    <w:name w:val="toc 3"/>
    <w:basedOn w:val="Normal"/>
    <w:next w:val="Normal"/>
    <w:autoRedefine/>
    <w:uiPriority w:val="39"/>
    <w:unhideWhenUsed/>
    <w:rsid w:val="00EA1BA6"/>
    <w:pPr>
      <w:spacing w:after="100" w:line="259" w:lineRule="auto"/>
      <w:ind w:left="440"/>
    </w:pPr>
  </w:style>
  <w:style w:type="paragraph" w:styleId="NormalWeb">
    <w:name w:val="Normal (Web)"/>
    <w:basedOn w:val="Normal"/>
    <w:uiPriority w:val="99"/>
    <w:semiHidden/>
    <w:unhideWhenUsed/>
    <w:rsid w:val="00FE07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1543">
      <w:bodyDiv w:val="1"/>
      <w:marLeft w:val="0"/>
      <w:marRight w:val="0"/>
      <w:marTop w:val="0"/>
      <w:marBottom w:val="0"/>
      <w:divBdr>
        <w:top w:val="none" w:sz="0" w:space="0" w:color="auto"/>
        <w:left w:val="none" w:sz="0" w:space="0" w:color="auto"/>
        <w:bottom w:val="none" w:sz="0" w:space="0" w:color="auto"/>
        <w:right w:val="none" w:sz="0" w:space="0" w:color="auto"/>
      </w:divBdr>
      <w:divsChild>
        <w:div w:id="1379283587">
          <w:marLeft w:val="0"/>
          <w:marRight w:val="547"/>
          <w:marTop w:val="0"/>
          <w:marBottom w:val="0"/>
          <w:divBdr>
            <w:top w:val="none" w:sz="0" w:space="0" w:color="auto"/>
            <w:left w:val="none" w:sz="0" w:space="0" w:color="auto"/>
            <w:bottom w:val="none" w:sz="0" w:space="0" w:color="auto"/>
            <w:right w:val="none" w:sz="0" w:space="0" w:color="auto"/>
          </w:divBdr>
        </w:div>
        <w:div w:id="66001719">
          <w:marLeft w:val="0"/>
          <w:marRight w:val="1166"/>
          <w:marTop w:val="0"/>
          <w:marBottom w:val="0"/>
          <w:divBdr>
            <w:top w:val="none" w:sz="0" w:space="0" w:color="auto"/>
            <w:left w:val="none" w:sz="0" w:space="0" w:color="auto"/>
            <w:bottom w:val="none" w:sz="0" w:space="0" w:color="auto"/>
            <w:right w:val="none" w:sz="0" w:space="0" w:color="auto"/>
          </w:divBdr>
        </w:div>
        <w:div w:id="397633281">
          <w:marLeft w:val="0"/>
          <w:marRight w:val="1166"/>
          <w:marTop w:val="0"/>
          <w:marBottom w:val="0"/>
          <w:divBdr>
            <w:top w:val="none" w:sz="0" w:space="0" w:color="auto"/>
            <w:left w:val="none" w:sz="0" w:space="0" w:color="auto"/>
            <w:bottom w:val="none" w:sz="0" w:space="0" w:color="auto"/>
            <w:right w:val="none" w:sz="0" w:space="0" w:color="auto"/>
          </w:divBdr>
        </w:div>
        <w:div w:id="1696731837">
          <w:marLeft w:val="0"/>
          <w:marRight w:val="1166"/>
          <w:marTop w:val="0"/>
          <w:marBottom w:val="0"/>
          <w:divBdr>
            <w:top w:val="none" w:sz="0" w:space="0" w:color="auto"/>
            <w:left w:val="none" w:sz="0" w:space="0" w:color="auto"/>
            <w:bottom w:val="none" w:sz="0" w:space="0" w:color="auto"/>
            <w:right w:val="none" w:sz="0" w:space="0" w:color="auto"/>
          </w:divBdr>
        </w:div>
        <w:div w:id="667365813">
          <w:marLeft w:val="0"/>
          <w:marRight w:val="1166"/>
          <w:marTop w:val="0"/>
          <w:marBottom w:val="0"/>
          <w:divBdr>
            <w:top w:val="none" w:sz="0" w:space="0" w:color="auto"/>
            <w:left w:val="none" w:sz="0" w:space="0" w:color="auto"/>
            <w:bottom w:val="none" w:sz="0" w:space="0" w:color="auto"/>
            <w:right w:val="none" w:sz="0" w:space="0" w:color="auto"/>
          </w:divBdr>
        </w:div>
        <w:div w:id="1384448661">
          <w:marLeft w:val="0"/>
          <w:marRight w:val="1166"/>
          <w:marTop w:val="0"/>
          <w:marBottom w:val="0"/>
          <w:divBdr>
            <w:top w:val="none" w:sz="0" w:space="0" w:color="auto"/>
            <w:left w:val="none" w:sz="0" w:space="0" w:color="auto"/>
            <w:bottom w:val="none" w:sz="0" w:space="0" w:color="auto"/>
            <w:right w:val="none" w:sz="0" w:space="0" w:color="auto"/>
          </w:divBdr>
        </w:div>
      </w:divsChild>
    </w:div>
    <w:div w:id="620232710">
      <w:bodyDiv w:val="1"/>
      <w:marLeft w:val="0"/>
      <w:marRight w:val="0"/>
      <w:marTop w:val="0"/>
      <w:marBottom w:val="0"/>
      <w:divBdr>
        <w:top w:val="none" w:sz="0" w:space="0" w:color="auto"/>
        <w:left w:val="none" w:sz="0" w:space="0" w:color="auto"/>
        <w:bottom w:val="none" w:sz="0" w:space="0" w:color="auto"/>
        <w:right w:val="none" w:sz="0" w:space="0" w:color="auto"/>
      </w:divBdr>
      <w:divsChild>
        <w:div w:id="2100369185">
          <w:marLeft w:val="0"/>
          <w:marRight w:val="547"/>
          <w:marTop w:val="0"/>
          <w:marBottom w:val="0"/>
          <w:divBdr>
            <w:top w:val="none" w:sz="0" w:space="0" w:color="auto"/>
            <w:left w:val="none" w:sz="0" w:space="0" w:color="auto"/>
            <w:bottom w:val="none" w:sz="0" w:space="0" w:color="auto"/>
            <w:right w:val="none" w:sz="0" w:space="0" w:color="auto"/>
          </w:divBdr>
        </w:div>
        <w:div w:id="1202211059">
          <w:marLeft w:val="0"/>
          <w:marRight w:val="547"/>
          <w:marTop w:val="0"/>
          <w:marBottom w:val="0"/>
          <w:divBdr>
            <w:top w:val="none" w:sz="0" w:space="0" w:color="auto"/>
            <w:left w:val="none" w:sz="0" w:space="0" w:color="auto"/>
            <w:bottom w:val="none" w:sz="0" w:space="0" w:color="auto"/>
            <w:right w:val="none" w:sz="0" w:space="0" w:color="auto"/>
          </w:divBdr>
        </w:div>
      </w:divsChild>
    </w:div>
    <w:div w:id="1580401763">
      <w:bodyDiv w:val="1"/>
      <w:marLeft w:val="0"/>
      <w:marRight w:val="0"/>
      <w:marTop w:val="0"/>
      <w:marBottom w:val="0"/>
      <w:divBdr>
        <w:top w:val="none" w:sz="0" w:space="0" w:color="auto"/>
        <w:left w:val="none" w:sz="0" w:space="0" w:color="auto"/>
        <w:bottom w:val="none" w:sz="0" w:space="0" w:color="auto"/>
        <w:right w:val="none" w:sz="0" w:space="0" w:color="auto"/>
      </w:divBdr>
    </w:div>
    <w:div w:id="1776709456">
      <w:bodyDiv w:val="1"/>
      <w:marLeft w:val="0"/>
      <w:marRight w:val="0"/>
      <w:marTop w:val="0"/>
      <w:marBottom w:val="0"/>
      <w:divBdr>
        <w:top w:val="none" w:sz="0" w:space="0" w:color="auto"/>
        <w:left w:val="none" w:sz="0" w:space="0" w:color="auto"/>
        <w:bottom w:val="none" w:sz="0" w:space="0" w:color="auto"/>
        <w:right w:val="none" w:sz="0" w:space="0" w:color="auto"/>
      </w:divBdr>
    </w:div>
    <w:div w:id="1882280790">
      <w:bodyDiv w:val="1"/>
      <w:marLeft w:val="0"/>
      <w:marRight w:val="0"/>
      <w:marTop w:val="0"/>
      <w:marBottom w:val="0"/>
      <w:divBdr>
        <w:top w:val="none" w:sz="0" w:space="0" w:color="auto"/>
        <w:left w:val="none" w:sz="0" w:space="0" w:color="auto"/>
        <w:bottom w:val="none" w:sz="0" w:space="0" w:color="auto"/>
        <w:right w:val="none" w:sz="0" w:space="0" w:color="auto"/>
      </w:divBdr>
      <w:divsChild>
        <w:div w:id="1782609258">
          <w:marLeft w:val="0"/>
          <w:marRight w:val="547"/>
          <w:marTop w:val="0"/>
          <w:marBottom w:val="0"/>
          <w:divBdr>
            <w:top w:val="none" w:sz="0" w:space="0" w:color="auto"/>
            <w:left w:val="none" w:sz="0" w:space="0" w:color="auto"/>
            <w:bottom w:val="none" w:sz="0" w:space="0" w:color="auto"/>
            <w:right w:val="none" w:sz="0" w:space="0" w:color="auto"/>
          </w:divBdr>
        </w:div>
        <w:div w:id="629438639">
          <w:marLeft w:val="0"/>
          <w:marRight w:val="1166"/>
          <w:marTop w:val="0"/>
          <w:marBottom w:val="0"/>
          <w:divBdr>
            <w:top w:val="none" w:sz="0" w:space="0" w:color="auto"/>
            <w:left w:val="none" w:sz="0" w:space="0" w:color="auto"/>
            <w:bottom w:val="none" w:sz="0" w:space="0" w:color="auto"/>
            <w:right w:val="none" w:sz="0" w:space="0" w:color="auto"/>
          </w:divBdr>
        </w:div>
        <w:div w:id="1059018416">
          <w:marLeft w:val="0"/>
          <w:marRight w:val="1166"/>
          <w:marTop w:val="0"/>
          <w:marBottom w:val="0"/>
          <w:divBdr>
            <w:top w:val="none" w:sz="0" w:space="0" w:color="auto"/>
            <w:left w:val="none" w:sz="0" w:space="0" w:color="auto"/>
            <w:bottom w:val="none" w:sz="0" w:space="0" w:color="auto"/>
            <w:right w:val="none" w:sz="0" w:space="0" w:color="auto"/>
          </w:divBdr>
        </w:div>
        <w:div w:id="30885499">
          <w:marLeft w:val="0"/>
          <w:marRight w:val="1166"/>
          <w:marTop w:val="0"/>
          <w:marBottom w:val="0"/>
          <w:divBdr>
            <w:top w:val="none" w:sz="0" w:space="0" w:color="auto"/>
            <w:left w:val="none" w:sz="0" w:space="0" w:color="auto"/>
            <w:bottom w:val="none" w:sz="0" w:space="0" w:color="auto"/>
            <w:right w:val="none" w:sz="0" w:space="0" w:color="auto"/>
          </w:divBdr>
        </w:div>
      </w:divsChild>
    </w:div>
    <w:div w:id="2041739832">
      <w:bodyDiv w:val="1"/>
      <w:marLeft w:val="0"/>
      <w:marRight w:val="0"/>
      <w:marTop w:val="0"/>
      <w:marBottom w:val="0"/>
      <w:divBdr>
        <w:top w:val="none" w:sz="0" w:space="0" w:color="auto"/>
        <w:left w:val="none" w:sz="0" w:space="0" w:color="auto"/>
        <w:bottom w:val="none" w:sz="0" w:space="0" w:color="auto"/>
        <w:right w:val="none" w:sz="0" w:space="0" w:color="auto"/>
      </w:divBdr>
    </w:div>
    <w:div w:id="2066293723">
      <w:bodyDiv w:val="1"/>
      <w:marLeft w:val="0"/>
      <w:marRight w:val="0"/>
      <w:marTop w:val="0"/>
      <w:marBottom w:val="0"/>
      <w:divBdr>
        <w:top w:val="none" w:sz="0" w:space="0" w:color="auto"/>
        <w:left w:val="none" w:sz="0" w:space="0" w:color="auto"/>
        <w:bottom w:val="none" w:sz="0" w:space="0" w:color="auto"/>
        <w:right w:val="none" w:sz="0" w:space="0" w:color="auto"/>
      </w:divBdr>
      <w:divsChild>
        <w:div w:id="950015903">
          <w:marLeft w:val="0"/>
          <w:marRight w:val="547"/>
          <w:marTop w:val="0"/>
          <w:marBottom w:val="0"/>
          <w:divBdr>
            <w:top w:val="none" w:sz="0" w:space="0" w:color="auto"/>
            <w:left w:val="none" w:sz="0" w:space="0" w:color="auto"/>
            <w:bottom w:val="none" w:sz="0" w:space="0" w:color="auto"/>
            <w:right w:val="none" w:sz="0" w:space="0" w:color="auto"/>
          </w:divBdr>
        </w:div>
        <w:div w:id="17123459">
          <w:marLeft w:val="0"/>
          <w:marRight w:val="1166"/>
          <w:marTop w:val="0"/>
          <w:marBottom w:val="0"/>
          <w:divBdr>
            <w:top w:val="none" w:sz="0" w:space="0" w:color="auto"/>
            <w:left w:val="none" w:sz="0" w:space="0" w:color="auto"/>
            <w:bottom w:val="none" w:sz="0" w:space="0" w:color="auto"/>
            <w:right w:val="none" w:sz="0" w:space="0" w:color="auto"/>
          </w:divBdr>
        </w:div>
        <w:div w:id="1151823927">
          <w:marLeft w:val="0"/>
          <w:marRight w:val="1166"/>
          <w:marTop w:val="0"/>
          <w:marBottom w:val="0"/>
          <w:divBdr>
            <w:top w:val="none" w:sz="0" w:space="0" w:color="auto"/>
            <w:left w:val="none" w:sz="0" w:space="0" w:color="auto"/>
            <w:bottom w:val="none" w:sz="0" w:space="0" w:color="auto"/>
            <w:right w:val="none" w:sz="0" w:space="0" w:color="auto"/>
          </w:divBdr>
        </w:div>
        <w:div w:id="662313880">
          <w:marLeft w:val="0"/>
          <w:marRight w:val="1166"/>
          <w:marTop w:val="0"/>
          <w:marBottom w:val="0"/>
          <w:divBdr>
            <w:top w:val="none" w:sz="0" w:space="0" w:color="auto"/>
            <w:left w:val="none" w:sz="0" w:space="0" w:color="auto"/>
            <w:bottom w:val="none" w:sz="0" w:space="0" w:color="auto"/>
            <w:right w:val="none" w:sz="0" w:space="0" w:color="auto"/>
          </w:divBdr>
        </w:div>
        <w:div w:id="1250654887">
          <w:marLeft w:val="0"/>
          <w:marRight w:val="116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irlsnotbrides.org/what-is-the-impact/" TargetMode="External"/><Relationship Id="rId2" Type="http://schemas.openxmlformats.org/officeDocument/2006/relationships/hyperlink" Target="http://www.nr-foundation.org.uk/downloads/ForcedMarriage_report.pdf" TargetMode="External"/><Relationship Id="rId1" Type="http://schemas.openxmlformats.org/officeDocument/2006/relationships/hyperlink" Target="http://www.unwomen.org/en/what-we-do/ending-violence-against-women"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037963076397628"/>
          <c:y val="0.17500999875015624"/>
          <c:w val="0.67415741349163039"/>
          <c:h val="0.68274153230846146"/>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أمي</c:v>
                </c:pt>
                <c:pt idx="1">
                  <c:v>يقرأ ويكتب</c:v>
                </c:pt>
                <c:pt idx="2">
                  <c:v>أبتدائي /أعدادي </c:v>
                </c:pt>
                <c:pt idx="3">
                  <c:v>ثانوي/ فوق المتوسط وأقل من الجامعي</c:v>
                </c:pt>
                <c:pt idx="4">
                  <c:v>جامعي فأعلى </c:v>
                </c:pt>
              </c:strCache>
            </c:strRef>
          </c:cat>
          <c:val>
            <c:numRef>
              <c:f>Sheet1!$B$2:$B$6</c:f>
              <c:numCache>
                <c:formatCode>General</c:formatCode>
                <c:ptCount val="5"/>
                <c:pt idx="0">
                  <c:v>95.9</c:v>
                </c:pt>
                <c:pt idx="1">
                  <c:v>94.5</c:v>
                </c:pt>
                <c:pt idx="2">
                  <c:v>91.4</c:v>
                </c:pt>
                <c:pt idx="3">
                  <c:v>86.1</c:v>
                </c:pt>
                <c:pt idx="4">
                  <c:v>88.1</c:v>
                </c:pt>
              </c:numCache>
            </c:numRef>
          </c:val>
        </c:ser>
        <c:dLbls>
          <c:showLegendKey val="0"/>
          <c:showVal val="0"/>
          <c:showCatName val="0"/>
          <c:showSerName val="0"/>
          <c:showPercent val="0"/>
          <c:showBubbleSize val="0"/>
        </c:dLbls>
        <c:gapWidth val="150"/>
        <c:axId val="249698176"/>
        <c:axId val="249884672"/>
      </c:barChart>
      <c:catAx>
        <c:axId val="249698176"/>
        <c:scaling>
          <c:orientation val="minMax"/>
        </c:scaling>
        <c:delete val="0"/>
        <c:axPos val="l"/>
        <c:majorTickMark val="out"/>
        <c:minorTickMark val="none"/>
        <c:tickLblPos val="nextTo"/>
        <c:txPr>
          <a:bodyPr anchor="t" anchorCtr="1"/>
          <a:lstStyle/>
          <a:p>
            <a:pPr>
              <a:defRPr baseline="0">
                <a:latin typeface="Almonte Snow" pitchFamily="2" charset="0"/>
                <a:cs typeface="AL-Masaa" pitchFamily="2" charset="-78"/>
              </a:defRPr>
            </a:pPr>
            <a:endParaRPr lang="en-US"/>
          </a:p>
        </c:txPr>
        <c:crossAx val="249884672"/>
        <c:crosses val="autoZero"/>
        <c:auto val="1"/>
        <c:lblAlgn val="ctr"/>
        <c:lblOffset val="100"/>
        <c:noMultiLvlLbl val="0"/>
      </c:catAx>
      <c:valAx>
        <c:axId val="249884672"/>
        <c:scaling>
          <c:orientation val="minMax"/>
          <c:max val="100"/>
          <c:min val="0"/>
        </c:scaling>
        <c:delete val="0"/>
        <c:axPos val="b"/>
        <c:numFmt formatCode="General" sourceLinked="1"/>
        <c:majorTickMark val="out"/>
        <c:minorTickMark val="none"/>
        <c:tickLblPos val="nextTo"/>
        <c:crossAx val="249698176"/>
        <c:crosses val="autoZero"/>
        <c:crossBetween val="between"/>
        <c:majorUnit val="10"/>
        <c:minorUnit val="0.4"/>
      </c:valAx>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EG">
                <a:cs typeface="Al-Mothnna" pitchFamily="2" charset="-78"/>
              </a:rPr>
              <a:t> شكل (13) تقدير عدد الأسر التى عانى اطفالها من مشاكل نفسية و دراسية نتيجة لعنف الزوج (بالألف اسرة)</a:t>
            </a:r>
          </a:p>
        </c:rich>
      </c:tx>
      <c:overlay val="0"/>
    </c:title>
    <c:autoTitleDeleted val="0"/>
    <c:plotArea>
      <c:layout/>
      <c:barChart>
        <c:barDir val="col"/>
        <c:grouping val="clustered"/>
        <c:varyColors val="0"/>
        <c:ser>
          <c:idx val="0"/>
          <c:order val="0"/>
          <c:tx>
            <c:strRef>
              <c:f>Sheet1!$B$12</c:f>
              <c:strCache>
                <c:ptCount val="1"/>
                <c:pt idx="0">
                  <c:v>تقدير عدد الأسر</c:v>
                </c:pt>
              </c:strCache>
            </c:strRef>
          </c:tx>
          <c:invertIfNegative val="0"/>
          <c:dLbls>
            <c:spPr>
              <a:noFill/>
              <a:ln>
                <a:noFill/>
              </a:ln>
              <a:effectLst/>
            </c:spPr>
            <c:txPr>
              <a:bodyPr/>
              <a:lstStyle/>
              <a:p>
                <a:pPr>
                  <a:defRPr>
                    <a:cs typeface="Al-Mothnna"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Sheet1!$A$14:$A$17</c:f>
              <c:strCache>
                <c:ptCount val="4"/>
                <c:pt idx="0">
                  <c:v>تأثر دراسيًا</c:v>
                </c:pt>
                <c:pt idx="1">
                  <c:v> لديه كوابيس / خوف</c:v>
                </c:pt>
                <c:pt idx="2">
                  <c:v>اصبح عنيفًا</c:v>
                </c:pt>
                <c:pt idx="3">
                  <c:v>ليس لديه رغبة للعب</c:v>
                </c:pt>
              </c:strCache>
            </c:strRef>
          </c:cat>
          <c:val>
            <c:numRef>
              <c:f>Sheet1!$B$14:$B$17</c:f>
              <c:numCache>
                <c:formatCode>General</c:formatCode>
                <c:ptCount val="4"/>
                <c:pt idx="0">
                  <c:v>323.5</c:v>
                </c:pt>
                <c:pt idx="1">
                  <c:v>338.7</c:v>
                </c:pt>
                <c:pt idx="2">
                  <c:v>113</c:v>
                </c:pt>
                <c:pt idx="3">
                  <c:v>84.9</c:v>
                </c:pt>
              </c:numCache>
            </c:numRef>
          </c:val>
        </c:ser>
        <c:dLbls>
          <c:showLegendKey val="0"/>
          <c:showVal val="1"/>
          <c:showCatName val="0"/>
          <c:showSerName val="0"/>
          <c:showPercent val="0"/>
          <c:showBubbleSize val="0"/>
        </c:dLbls>
        <c:gapWidth val="150"/>
        <c:overlap val="-25"/>
        <c:axId val="252365824"/>
        <c:axId val="252372864"/>
      </c:barChart>
      <c:catAx>
        <c:axId val="252365824"/>
        <c:scaling>
          <c:orientation val="minMax"/>
        </c:scaling>
        <c:delete val="0"/>
        <c:axPos val="b"/>
        <c:numFmt formatCode="General" sourceLinked="0"/>
        <c:majorTickMark val="none"/>
        <c:minorTickMark val="none"/>
        <c:tickLblPos val="nextTo"/>
        <c:txPr>
          <a:bodyPr/>
          <a:lstStyle/>
          <a:p>
            <a:pPr>
              <a:defRPr>
                <a:cs typeface="Al-Mothnna" pitchFamily="2" charset="-78"/>
              </a:defRPr>
            </a:pPr>
            <a:endParaRPr lang="en-US"/>
          </a:p>
        </c:txPr>
        <c:crossAx val="252372864"/>
        <c:crosses val="autoZero"/>
        <c:auto val="1"/>
        <c:lblAlgn val="ctr"/>
        <c:lblOffset val="100"/>
        <c:noMultiLvlLbl val="0"/>
      </c:catAx>
      <c:valAx>
        <c:axId val="252372864"/>
        <c:scaling>
          <c:orientation val="minMax"/>
        </c:scaling>
        <c:delete val="1"/>
        <c:axPos val="l"/>
        <c:numFmt formatCode="General" sourceLinked="1"/>
        <c:majorTickMark val="out"/>
        <c:minorTickMark val="none"/>
        <c:tickLblPos val="none"/>
        <c:crossAx val="25236582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6.0869969378827646E-2"/>
          <c:y val="0.17500999875015624"/>
          <c:w val="0.91366706765820938"/>
          <c:h val="0.68274153230846146"/>
        </c:manualLayout>
      </c:layout>
      <c:barChart>
        <c:barDir val="col"/>
        <c:grouping val="clustered"/>
        <c:varyColors val="0"/>
        <c:ser>
          <c:idx val="0"/>
          <c:order val="0"/>
          <c:tx>
            <c:strRef>
              <c:f>Sheet1!$B$1</c:f>
              <c:strCache>
                <c:ptCount val="1"/>
                <c:pt idx="0">
                  <c:v>Series 1</c:v>
                </c:pt>
              </c:strCache>
            </c:strRef>
          </c:tx>
          <c:invertIfNegative val="0"/>
          <c:dPt>
            <c:idx val="1"/>
            <c:invertIfNegative val="0"/>
            <c:bubble3D val="0"/>
            <c:spPr>
              <a:solidFill>
                <a:schemeClr val="accent6">
                  <a:lumMod val="75000"/>
                </a:schemeClr>
              </a:solidFill>
              <a:ln>
                <a:solidFill>
                  <a:schemeClr val="accent6">
                    <a:lumMod val="75000"/>
                  </a:schemeClr>
                </a:solidFill>
              </a:ln>
            </c:spPr>
          </c:dPt>
          <c:dPt>
            <c:idx val="3"/>
            <c:invertIfNegative val="0"/>
            <c:bubble3D val="0"/>
            <c:spPr>
              <a:solidFill>
                <a:schemeClr val="accent3">
                  <a:lumMod val="75000"/>
                </a:schemeClr>
              </a:solidFill>
            </c:spPr>
          </c:dPt>
          <c:dPt>
            <c:idx val="5"/>
            <c:invertIfNegative val="0"/>
            <c:bubble3D val="0"/>
            <c:spPr>
              <a:solidFill>
                <a:schemeClr val="accent6">
                  <a:lumMod val="75000"/>
                </a:schemeClr>
              </a:solidFill>
            </c:spPr>
          </c:dPt>
          <c:dPt>
            <c:idx val="6"/>
            <c:invertIfNegative val="0"/>
            <c:bubble3D val="0"/>
            <c:spPr>
              <a:solidFill>
                <a:schemeClr val="accent4">
                  <a:lumMod val="75000"/>
                </a:schemeClr>
              </a:solidFill>
            </c:spPr>
          </c:dPt>
          <c:dPt>
            <c:idx val="8"/>
            <c:invertIfNegative val="0"/>
            <c:bubble3D val="0"/>
            <c:spPr>
              <a:solidFill>
                <a:schemeClr val="accent6">
                  <a:lumMod val="75000"/>
                </a:schemeClr>
              </a:solidFill>
            </c:spPr>
          </c:dPt>
          <c:dLbls>
            <c:showLegendKey val="0"/>
            <c:showVal val="1"/>
            <c:showCatName val="0"/>
            <c:showSerName val="0"/>
            <c:showPercent val="0"/>
            <c:showBubbleSize val="0"/>
            <c:showLeaderLines val="0"/>
          </c:dLbls>
          <c:cat>
            <c:strRef>
              <c:f>Sheet1!$A$2:$A$10</c:f>
              <c:strCache>
                <c:ptCount val="9"/>
                <c:pt idx="0">
                  <c:v>حضر</c:v>
                </c:pt>
                <c:pt idx="1">
                  <c:v>ريف</c:v>
                </c:pt>
                <c:pt idx="2">
                  <c:v>محافظات حضرية</c:v>
                </c:pt>
                <c:pt idx="3">
                  <c:v>محافظات وجه بحرى</c:v>
                </c:pt>
                <c:pt idx="4">
                  <c:v>حضر وجه بحرى</c:v>
                </c:pt>
                <c:pt idx="5">
                  <c:v>ريف وجه بحرى</c:v>
                </c:pt>
                <c:pt idx="6">
                  <c:v>محافظات وجه قبلى</c:v>
                </c:pt>
                <c:pt idx="7">
                  <c:v>حضر وجه قبلى</c:v>
                </c:pt>
                <c:pt idx="8">
                  <c:v>ريف وجه قبلى</c:v>
                </c:pt>
              </c:strCache>
            </c:strRef>
          </c:cat>
          <c:val>
            <c:numRef>
              <c:f>Sheet1!$B$2:$B$10</c:f>
              <c:numCache>
                <c:formatCode>General</c:formatCode>
                <c:ptCount val="9"/>
                <c:pt idx="0">
                  <c:v>6.1</c:v>
                </c:pt>
                <c:pt idx="1">
                  <c:v>14.2</c:v>
                </c:pt>
                <c:pt idx="2">
                  <c:v>5</c:v>
                </c:pt>
                <c:pt idx="3">
                  <c:v>8.4</c:v>
                </c:pt>
                <c:pt idx="4">
                  <c:v>5.7</c:v>
                </c:pt>
                <c:pt idx="5">
                  <c:v>9.5</c:v>
                </c:pt>
                <c:pt idx="6">
                  <c:v>16.600000000000001</c:v>
                </c:pt>
                <c:pt idx="7">
                  <c:v>8.5</c:v>
                </c:pt>
                <c:pt idx="8">
                  <c:v>20.5</c:v>
                </c:pt>
              </c:numCache>
            </c:numRef>
          </c:val>
        </c:ser>
        <c:dLbls>
          <c:showLegendKey val="0"/>
          <c:showVal val="0"/>
          <c:showCatName val="0"/>
          <c:showSerName val="0"/>
          <c:showPercent val="0"/>
          <c:showBubbleSize val="0"/>
        </c:dLbls>
        <c:gapWidth val="150"/>
        <c:axId val="251611008"/>
        <c:axId val="251612544"/>
      </c:barChart>
      <c:catAx>
        <c:axId val="251611008"/>
        <c:scaling>
          <c:orientation val="minMax"/>
        </c:scaling>
        <c:delete val="0"/>
        <c:axPos val="b"/>
        <c:majorTickMark val="out"/>
        <c:minorTickMark val="none"/>
        <c:tickLblPos val="nextTo"/>
        <c:crossAx val="251612544"/>
        <c:crosses val="autoZero"/>
        <c:auto val="1"/>
        <c:lblAlgn val="ctr"/>
        <c:lblOffset val="100"/>
        <c:noMultiLvlLbl val="0"/>
      </c:catAx>
      <c:valAx>
        <c:axId val="251612544"/>
        <c:scaling>
          <c:orientation val="minMax"/>
        </c:scaling>
        <c:delete val="0"/>
        <c:axPos val="l"/>
        <c:numFmt formatCode="General" sourceLinked="1"/>
        <c:majorTickMark val="out"/>
        <c:minorTickMark val="none"/>
        <c:tickLblPos val="nextTo"/>
        <c:crossAx val="251611008"/>
        <c:crosses val="autoZero"/>
        <c:crossBetween val="between"/>
      </c:valAx>
    </c:plotArea>
    <c:legend>
      <c:legendPos val="t"/>
      <c:layout>
        <c:manualLayout>
          <c:xMode val="edge"/>
          <c:yMode val="edge"/>
          <c:x val="9.8122663995622458E-2"/>
          <c:y val="2.508361204013378E-2"/>
          <c:w val="0.87447186592841974"/>
          <c:h val="0.2205214889526769"/>
        </c:manualLayout>
      </c:layout>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6.0869969378827646E-2"/>
          <c:y val="0.17500999875015624"/>
          <c:w val="0.91366706765820938"/>
          <c:h val="0.68274153230846146"/>
        </c:manualLayout>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أمى</c:v>
                </c:pt>
                <c:pt idx="1">
                  <c:v>يقرأ ويكتب</c:v>
                </c:pt>
                <c:pt idx="2">
                  <c:v>أبتدائي/ أعدادي</c:v>
                </c:pt>
                <c:pt idx="3">
                  <c:v>ثانوي / فوق المتوسط وأقل من الجامعي </c:v>
                </c:pt>
                <c:pt idx="4">
                  <c:v>جامعى فأعلى</c:v>
                </c:pt>
              </c:strCache>
            </c:strRef>
          </c:cat>
          <c:val>
            <c:numRef>
              <c:f>Sheet1!$B$2:$B$6</c:f>
              <c:numCache>
                <c:formatCode>General</c:formatCode>
                <c:ptCount val="5"/>
                <c:pt idx="0">
                  <c:v>22.1</c:v>
                </c:pt>
                <c:pt idx="1">
                  <c:v>13.2</c:v>
                </c:pt>
                <c:pt idx="2">
                  <c:v>7.9</c:v>
                </c:pt>
                <c:pt idx="3">
                  <c:v>3.7</c:v>
                </c:pt>
                <c:pt idx="4">
                  <c:v>1.8</c:v>
                </c:pt>
              </c:numCache>
            </c:numRef>
          </c:val>
        </c:ser>
        <c:dLbls>
          <c:showLegendKey val="0"/>
          <c:showVal val="0"/>
          <c:showCatName val="0"/>
          <c:showSerName val="0"/>
          <c:showPercent val="0"/>
          <c:showBubbleSize val="0"/>
        </c:dLbls>
        <c:gapWidth val="150"/>
        <c:axId val="252308096"/>
        <c:axId val="252311424"/>
      </c:barChart>
      <c:catAx>
        <c:axId val="252308096"/>
        <c:scaling>
          <c:orientation val="minMax"/>
        </c:scaling>
        <c:delete val="0"/>
        <c:axPos val="b"/>
        <c:majorTickMark val="out"/>
        <c:minorTickMark val="none"/>
        <c:tickLblPos val="nextTo"/>
        <c:crossAx val="252311424"/>
        <c:crosses val="autoZero"/>
        <c:auto val="1"/>
        <c:lblAlgn val="ctr"/>
        <c:lblOffset val="100"/>
        <c:noMultiLvlLbl val="0"/>
      </c:catAx>
      <c:valAx>
        <c:axId val="252311424"/>
        <c:scaling>
          <c:orientation val="minMax"/>
        </c:scaling>
        <c:delete val="0"/>
        <c:axPos val="l"/>
        <c:numFmt formatCode="General" sourceLinked="1"/>
        <c:majorTickMark val="out"/>
        <c:minorTickMark val="none"/>
        <c:tickLblPos val="nextTo"/>
        <c:crossAx val="252308096"/>
        <c:crosses val="autoZero"/>
        <c:crossBetween val="between"/>
      </c:valAx>
    </c:plotArea>
    <c:plotVisOnly val="1"/>
    <c:dispBlanksAs val="gap"/>
    <c:showDLblsOverMax val="0"/>
  </c:chart>
  <c:spPr>
    <a:solidFill>
      <a:schemeClr val="lt1"/>
    </a:solidFill>
    <a:ln w="25400" cap="flat" cmpd="sng" algn="ctr">
      <a:solidFill>
        <a:schemeClr val="accent1"/>
      </a:solidFill>
      <a:prstDash val="solid"/>
    </a:ln>
    <a:effectLst/>
  </c:spPr>
  <c:txPr>
    <a:bodyPr/>
    <a:lstStyle/>
    <a:p>
      <a:pPr rtl="1">
        <a:defRPr>
          <a:solidFill>
            <a:schemeClr val="dk1"/>
          </a:solidFill>
          <a:latin typeface="+mn-lt"/>
          <a:ea typeface="+mn-ea"/>
          <a:cs typeface="+mn-cs"/>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6.0869969378827646E-2"/>
          <c:y val="0.17500999875015624"/>
          <c:w val="0.91366706765820938"/>
          <c:h val="0.68274153230846146"/>
        </c:manualLayout>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أمى</c:v>
                </c:pt>
                <c:pt idx="1">
                  <c:v>يقرأ ويكتب</c:v>
                </c:pt>
                <c:pt idx="2">
                  <c:v>أبتدائي/ أعدادي</c:v>
                </c:pt>
                <c:pt idx="3">
                  <c:v>ثانوي / فوق المتوسط وأقل من جامعي</c:v>
                </c:pt>
                <c:pt idx="4">
                  <c:v>جامعى فأعلى</c:v>
                </c:pt>
              </c:strCache>
            </c:strRef>
          </c:cat>
          <c:val>
            <c:numRef>
              <c:f>Sheet1!$B$2:$B$6</c:f>
              <c:numCache>
                <c:formatCode>General</c:formatCode>
                <c:ptCount val="5"/>
                <c:pt idx="0">
                  <c:v>51</c:v>
                </c:pt>
                <c:pt idx="1">
                  <c:v>44.5</c:v>
                </c:pt>
                <c:pt idx="2">
                  <c:v>33.4</c:v>
                </c:pt>
                <c:pt idx="3">
                  <c:v>9.5</c:v>
                </c:pt>
                <c:pt idx="4">
                  <c:v>1.5</c:v>
                </c:pt>
              </c:numCache>
            </c:numRef>
          </c:val>
        </c:ser>
        <c:dLbls>
          <c:showLegendKey val="0"/>
          <c:showVal val="0"/>
          <c:showCatName val="0"/>
          <c:showSerName val="0"/>
          <c:showPercent val="0"/>
          <c:showBubbleSize val="0"/>
        </c:dLbls>
        <c:gapWidth val="150"/>
        <c:axId val="252562816"/>
        <c:axId val="253961728"/>
      </c:barChart>
      <c:catAx>
        <c:axId val="252562816"/>
        <c:scaling>
          <c:orientation val="minMax"/>
        </c:scaling>
        <c:delete val="0"/>
        <c:axPos val="b"/>
        <c:majorTickMark val="out"/>
        <c:minorTickMark val="none"/>
        <c:tickLblPos val="nextTo"/>
        <c:crossAx val="253961728"/>
        <c:crosses val="autoZero"/>
        <c:auto val="1"/>
        <c:lblAlgn val="ctr"/>
        <c:lblOffset val="100"/>
        <c:noMultiLvlLbl val="0"/>
      </c:catAx>
      <c:valAx>
        <c:axId val="253961728"/>
        <c:scaling>
          <c:orientation val="minMax"/>
        </c:scaling>
        <c:delete val="0"/>
        <c:axPos val="l"/>
        <c:numFmt formatCode="General" sourceLinked="1"/>
        <c:majorTickMark val="out"/>
        <c:minorTickMark val="none"/>
        <c:tickLblPos val="nextTo"/>
        <c:crossAx val="252562816"/>
        <c:crosses val="autoZero"/>
        <c:crossBetween val="between"/>
      </c:valAx>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861835897963735"/>
          <c:y val="0"/>
          <c:w val="0.71435863796678556"/>
          <c:h val="0.96142472364694087"/>
        </c:manualLayout>
      </c:layout>
      <c:barChart>
        <c:barDir val="bar"/>
        <c:grouping val="clustered"/>
        <c:varyColors val="0"/>
        <c:ser>
          <c:idx val="0"/>
          <c:order val="0"/>
          <c:tx>
            <c:strRef>
              <c:f>Sheet1!$B$1</c:f>
              <c:strCache>
                <c:ptCount val="1"/>
                <c:pt idx="0">
                  <c:v>منذ بلوغ 18 سنة</c:v>
                </c:pt>
              </c:strCache>
            </c:strRef>
          </c:tx>
          <c:invertIfNegative val="0"/>
          <c:dLbls>
            <c:dLbl>
              <c:idx val="7"/>
              <c:layout>
                <c:manualLayout>
                  <c:x val="-4.1291292511742824E-3"/>
                  <c:y val="1.898646653635273E-3"/>
                </c:manualLayout>
              </c:layout>
              <c:showLegendKey val="0"/>
              <c:showVal val="1"/>
              <c:showCatName val="0"/>
              <c:showSerName val="0"/>
              <c:showPercent val="0"/>
              <c:showBubbleSize val="0"/>
            </c:dLbl>
            <c:dLbl>
              <c:idx val="13"/>
              <c:layout>
                <c:manualLayout>
                  <c:x val="-4.1291292511742824E-3"/>
                  <c:y val="0"/>
                </c:manualLayout>
              </c:layout>
              <c:showLegendKey val="0"/>
              <c:showVal val="1"/>
              <c:showCatName val="0"/>
              <c:showSerName val="0"/>
              <c:showPercent val="0"/>
              <c:showBubbleSize val="0"/>
            </c:dLbl>
            <c:dLbl>
              <c:idx val="16"/>
              <c:layout>
                <c:manualLayout>
                  <c:x val="-1.032311345101678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Sheet1!$A$2:$A$8</c:f>
              <c:strCache>
                <c:ptCount val="7"/>
                <c:pt idx="0">
                  <c:v>أي عنف بدني</c:v>
                </c:pt>
                <c:pt idx="1">
                  <c:v>صفعها أو رمها بما قد يؤذيها </c:v>
                </c:pt>
                <c:pt idx="2">
                  <c:v>دفعها بشدة أو بعنف أو شد الشعر </c:v>
                </c:pt>
                <c:pt idx="3">
                  <c:v>ضربها بقبضة يده أو بأي شيئ آخر يمكن أن يؤذي</c:v>
                </c:pt>
                <c:pt idx="4">
                  <c:v>ركلها أو سحبها أو ضربها بقسوة</c:v>
                </c:pt>
                <c:pt idx="5">
                  <c:v>خنقها أو حرقها عن قصد</c:v>
                </c:pt>
                <c:pt idx="6">
                  <c:v>هددها أو استخدم مسدساً أو سكيناً أو أي سلاح آخر</c:v>
                </c:pt>
              </c:strCache>
            </c:strRef>
          </c:cat>
          <c:val>
            <c:numRef>
              <c:f>Sheet1!$B$2:$B$8</c:f>
              <c:numCache>
                <c:formatCode>General</c:formatCode>
                <c:ptCount val="7"/>
                <c:pt idx="0">
                  <c:v>17</c:v>
                </c:pt>
                <c:pt idx="1">
                  <c:v>14.9</c:v>
                </c:pt>
                <c:pt idx="2">
                  <c:v>10.9</c:v>
                </c:pt>
                <c:pt idx="3">
                  <c:v>6.8</c:v>
                </c:pt>
                <c:pt idx="4">
                  <c:v>2.8</c:v>
                </c:pt>
                <c:pt idx="5">
                  <c:v>0.3</c:v>
                </c:pt>
                <c:pt idx="6">
                  <c:v>0.3</c:v>
                </c:pt>
              </c:numCache>
            </c:numRef>
          </c:val>
        </c:ser>
        <c:ser>
          <c:idx val="1"/>
          <c:order val="1"/>
          <c:tx>
            <c:strRef>
              <c:f>Sheet1!$C$1</c:f>
              <c:strCache>
                <c:ptCount val="1"/>
                <c:pt idx="0">
                  <c:v>في الأثني عشر شهراً السابقة عن المسح</c:v>
                </c:pt>
              </c:strCache>
            </c:strRef>
          </c:tx>
          <c:invertIfNegative val="0"/>
          <c:dLbls>
            <c:dLbl>
              <c:idx val="0"/>
              <c:layout>
                <c:manualLayout>
                  <c:x val="0"/>
                  <c:y val="-8.7357050275702064E-3"/>
                </c:manualLayout>
              </c:layout>
              <c:showLegendKey val="0"/>
              <c:showVal val="1"/>
              <c:showCatName val="0"/>
              <c:showSerName val="0"/>
              <c:showPercent val="0"/>
              <c:showBubbleSize val="0"/>
            </c:dLbl>
            <c:dLbl>
              <c:idx val="15"/>
              <c:layout>
                <c:manualLayout>
                  <c:x val="-6.1936938767614231E-3"/>
                  <c:y val="0"/>
                </c:manualLayout>
              </c:layout>
              <c:showLegendKey val="0"/>
              <c:showVal val="1"/>
              <c:showCatName val="0"/>
              <c:showSerName val="0"/>
              <c:showPercent val="0"/>
              <c:showBubbleSize val="0"/>
            </c:dLbl>
            <c:dLbl>
              <c:idx val="19"/>
              <c:layout>
                <c:manualLayout>
                  <c:x val="0"/>
                  <c:y val="-2.0384391380314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Sheet1!$A$2:$A$8</c:f>
              <c:strCache>
                <c:ptCount val="7"/>
                <c:pt idx="0">
                  <c:v>أي عنف بدني</c:v>
                </c:pt>
                <c:pt idx="1">
                  <c:v>صفعها أو رمها بما قد يؤذيها </c:v>
                </c:pt>
                <c:pt idx="2">
                  <c:v>دفعها بشدة أو بعنف أو شد الشعر </c:v>
                </c:pt>
                <c:pt idx="3">
                  <c:v>ضربها بقبضة يده أو بأي شيئ آخر يمكن أن يؤذي</c:v>
                </c:pt>
                <c:pt idx="4">
                  <c:v>ركلها أو سحبها أو ضربها بقسوة</c:v>
                </c:pt>
                <c:pt idx="5">
                  <c:v>خنقها أو حرقها عن قصد</c:v>
                </c:pt>
                <c:pt idx="6">
                  <c:v>هددها أو استخدم مسدساً أو سكيناً أو أي سلاح آخر</c:v>
                </c:pt>
              </c:strCache>
            </c:strRef>
          </c:cat>
          <c:val>
            <c:numRef>
              <c:f>Sheet1!$C$2:$C$8</c:f>
              <c:numCache>
                <c:formatCode>General</c:formatCode>
                <c:ptCount val="7"/>
                <c:pt idx="0">
                  <c:v>2.5</c:v>
                </c:pt>
                <c:pt idx="1">
                  <c:v>2</c:v>
                </c:pt>
                <c:pt idx="2">
                  <c:v>1.4</c:v>
                </c:pt>
                <c:pt idx="3">
                  <c:v>0.8</c:v>
                </c:pt>
                <c:pt idx="4">
                  <c:v>0.6</c:v>
                </c:pt>
                <c:pt idx="5">
                  <c:v>0.1</c:v>
                </c:pt>
                <c:pt idx="6">
                  <c:v>0.1</c:v>
                </c:pt>
              </c:numCache>
            </c:numRef>
          </c:val>
        </c:ser>
        <c:dLbls>
          <c:showLegendKey val="0"/>
          <c:showVal val="0"/>
          <c:showCatName val="0"/>
          <c:showSerName val="0"/>
          <c:showPercent val="0"/>
          <c:showBubbleSize val="0"/>
        </c:dLbls>
        <c:gapWidth val="150"/>
        <c:axId val="251179008"/>
        <c:axId val="251180544"/>
      </c:barChart>
      <c:catAx>
        <c:axId val="251179008"/>
        <c:scaling>
          <c:orientation val="minMax"/>
        </c:scaling>
        <c:delete val="0"/>
        <c:axPos val="l"/>
        <c:majorTickMark val="out"/>
        <c:minorTickMark val="none"/>
        <c:tickLblPos val="nextTo"/>
        <c:crossAx val="251180544"/>
        <c:crosses val="autoZero"/>
        <c:auto val="1"/>
        <c:lblAlgn val="ctr"/>
        <c:lblOffset val="100"/>
        <c:noMultiLvlLbl val="0"/>
      </c:catAx>
      <c:valAx>
        <c:axId val="251180544"/>
        <c:scaling>
          <c:orientation val="minMax"/>
          <c:max val="20"/>
          <c:min val="0"/>
        </c:scaling>
        <c:delete val="0"/>
        <c:axPos val="b"/>
        <c:numFmt formatCode="General" sourceLinked="1"/>
        <c:majorTickMark val="out"/>
        <c:minorTickMark val="none"/>
        <c:tickLblPos val="nextTo"/>
        <c:crossAx val="251179008"/>
        <c:crosses val="autoZero"/>
        <c:crossBetween val="between"/>
        <c:majorUnit val="5"/>
      </c:valAx>
    </c:plotArea>
    <c:legend>
      <c:legendPos val="r"/>
      <c:layout>
        <c:manualLayout>
          <c:xMode val="edge"/>
          <c:yMode val="edge"/>
          <c:x val="0.67342168013312065"/>
          <c:y val="9.6000241349141716E-2"/>
          <c:w val="0.30914912596709726"/>
          <c:h val="0.28181776128558644"/>
        </c:manualLayout>
      </c:layout>
      <c:overlay val="1"/>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910396118828958"/>
          <c:y val="0"/>
          <c:w val="0.71435863796678556"/>
          <c:h val="0.96142472364694087"/>
        </c:manualLayout>
      </c:layout>
      <c:barChart>
        <c:barDir val="bar"/>
        <c:grouping val="clustered"/>
        <c:varyColors val="0"/>
        <c:ser>
          <c:idx val="0"/>
          <c:order val="0"/>
          <c:tx>
            <c:strRef>
              <c:f>Sheet1!$B$1</c:f>
              <c:strCache>
                <c:ptCount val="1"/>
                <c:pt idx="0">
                  <c:v>منذ بلوغ 18 سنة</c:v>
                </c:pt>
              </c:strCache>
            </c:strRef>
          </c:tx>
          <c:invertIfNegative val="0"/>
          <c:dLbls>
            <c:dLbl>
              <c:idx val="7"/>
              <c:layout>
                <c:manualLayout>
                  <c:x val="-4.1291292511742824E-3"/>
                  <c:y val="1.898646653635273E-3"/>
                </c:manualLayout>
              </c:layout>
              <c:showLegendKey val="0"/>
              <c:showVal val="1"/>
              <c:showCatName val="0"/>
              <c:showSerName val="0"/>
              <c:showPercent val="0"/>
              <c:showBubbleSize val="0"/>
            </c:dLbl>
            <c:dLbl>
              <c:idx val="13"/>
              <c:layout>
                <c:manualLayout>
                  <c:x val="-4.1291292511742824E-3"/>
                  <c:y val="0"/>
                </c:manualLayout>
              </c:layout>
              <c:showLegendKey val="0"/>
              <c:showVal val="1"/>
              <c:showCatName val="0"/>
              <c:showSerName val="0"/>
              <c:showPercent val="0"/>
              <c:showBubbleSize val="0"/>
            </c:dLbl>
            <c:dLbl>
              <c:idx val="16"/>
              <c:layout>
                <c:manualLayout>
                  <c:x val="-1.032311345101678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4"/>
                <c:pt idx="0">
                  <c:v>أي عنف جنسي</c:v>
                </c:pt>
                <c:pt idx="1">
                  <c:v>حاول أن يرغمها على إقامة علاقة </c:v>
                </c:pt>
                <c:pt idx="2">
                  <c:v>أرغمها على القيام بإتصال جنسي</c:v>
                </c:pt>
                <c:pt idx="3">
                  <c:v>لمسها أو قام بأي عمل جنسي رغماً عنها</c:v>
                </c:pt>
              </c:strCache>
            </c:strRef>
          </c:cat>
          <c:val>
            <c:numRef>
              <c:f>Sheet1!$B$2:$B$5</c:f>
              <c:numCache>
                <c:formatCode>General</c:formatCode>
                <c:ptCount val="4"/>
                <c:pt idx="0">
                  <c:v>2.2999999999999998</c:v>
                </c:pt>
                <c:pt idx="1">
                  <c:v>0.4</c:v>
                </c:pt>
                <c:pt idx="2">
                  <c:v>0.1</c:v>
                </c:pt>
                <c:pt idx="3">
                  <c:v>1.9</c:v>
                </c:pt>
              </c:numCache>
            </c:numRef>
          </c:val>
        </c:ser>
        <c:ser>
          <c:idx val="1"/>
          <c:order val="1"/>
          <c:tx>
            <c:strRef>
              <c:f>Sheet1!$C$1</c:f>
              <c:strCache>
                <c:ptCount val="1"/>
                <c:pt idx="0">
                  <c:v>في الأثني عشر شهراً السابقة عن المسح</c:v>
                </c:pt>
              </c:strCache>
            </c:strRef>
          </c:tx>
          <c:invertIfNegative val="0"/>
          <c:dLbls>
            <c:dLbl>
              <c:idx val="0"/>
              <c:layout>
                <c:manualLayout>
                  <c:x val="0"/>
                  <c:y val="-8.7357050275702064E-3"/>
                </c:manualLayout>
              </c:layout>
              <c:showLegendKey val="0"/>
              <c:showVal val="1"/>
              <c:showCatName val="0"/>
              <c:showSerName val="0"/>
              <c:showPercent val="0"/>
              <c:showBubbleSize val="0"/>
            </c:dLbl>
            <c:dLbl>
              <c:idx val="15"/>
              <c:layout>
                <c:manualLayout>
                  <c:x val="-6.1936938767614231E-3"/>
                  <c:y val="0"/>
                </c:manualLayout>
              </c:layout>
              <c:showLegendKey val="0"/>
              <c:showVal val="1"/>
              <c:showCatName val="0"/>
              <c:showSerName val="0"/>
              <c:showPercent val="0"/>
              <c:showBubbleSize val="0"/>
            </c:dLbl>
            <c:dLbl>
              <c:idx val="19"/>
              <c:layout>
                <c:manualLayout>
                  <c:x val="0"/>
                  <c:y val="-2.0384391380314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4"/>
                <c:pt idx="0">
                  <c:v>أي عنف جنسي</c:v>
                </c:pt>
                <c:pt idx="1">
                  <c:v>حاول أن يرغمها على إقامة علاقة </c:v>
                </c:pt>
                <c:pt idx="2">
                  <c:v>أرغمها على القيام بإتصال جنسي</c:v>
                </c:pt>
                <c:pt idx="3">
                  <c:v>لمسها أو قام بأي عمل جنسي رغماً عنها</c:v>
                </c:pt>
              </c:strCache>
            </c:strRef>
          </c:cat>
          <c:val>
            <c:numRef>
              <c:f>Sheet1!$C$2:$C$5</c:f>
              <c:numCache>
                <c:formatCode>General</c:formatCode>
                <c:ptCount val="4"/>
                <c:pt idx="0">
                  <c:v>1.1000000000000001</c:v>
                </c:pt>
                <c:pt idx="1">
                  <c:v>0.2</c:v>
                </c:pt>
                <c:pt idx="2">
                  <c:v>0.1</c:v>
                </c:pt>
                <c:pt idx="3">
                  <c:v>0.9</c:v>
                </c:pt>
              </c:numCache>
            </c:numRef>
          </c:val>
        </c:ser>
        <c:dLbls>
          <c:showLegendKey val="0"/>
          <c:showVal val="0"/>
          <c:showCatName val="0"/>
          <c:showSerName val="0"/>
          <c:showPercent val="0"/>
          <c:showBubbleSize val="0"/>
        </c:dLbls>
        <c:gapWidth val="150"/>
        <c:axId val="251189888"/>
        <c:axId val="251191680"/>
      </c:barChart>
      <c:catAx>
        <c:axId val="251189888"/>
        <c:scaling>
          <c:orientation val="minMax"/>
        </c:scaling>
        <c:delete val="0"/>
        <c:axPos val="l"/>
        <c:majorTickMark val="out"/>
        <c:minorTickMark val="none"/>
        <c:tickLblPos val="nextTo"/>
        <c:crossAx val="251191680"/>
        <c:crosses val="autoZero"/>
        <c:auto val="1"/>
        <c:lblAlgn val="ctr"/>
        <c:lblOffset val="100"/>
        <c:noMultiLvlLbl val="0"/>
      </c:catAx>
      <c:valAx>
        <c:axId val="251191680"/>
        <c:scaling>
          <c:orientation val="minMax"/>
          <c:max val="3"/>
          <c:min val="0"/>
        </c:scaling>
        <c:delete val="0"/>
        <c:axPos val="b"/>
        <c:numFmt formatCode="General" sourceLinked="1"/>
        <c:majorTickMark val="out"/>
        <c:minorTickMark val="none"/>
        <c:tickLblPos val="nextTo"/>
        <c:crossAx val="251189888"/>
        <c:crosses val="autoZero"/>
        <c:crossBetween val="between"/>
        <c:majorUnit val="1"/>
        <c:minorUnit val="0.1"/>
      </c:valAx>
    </c:plotArea>
    <c:legend>
      <c:legendPos val="r"/>
      <c:layout>
        <c:manualLayout>
          <c:xMode val="edge"/>
          <c:yMode val="edge"/>
          <c:x val="0.61900074322559218"/>
          <c:y val="0.35678758630244539"/>
          <c:w val="0.30911237800800107"/>
          <c:h val="8.4831125838211258E-2"/>
        </c:manualLayout>
      </c:layout>
      <c:overlay val="1"/>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Sheet1!$B$1</c:f>
              <c:strCache>
                <c:ptCount val="1"/>
                <c:pt idx="0">
                  <c:v>التكلفة الإجمالية فى العام للحدث الأكثرعنفًا فقط</c:v>
                </c:pt>
              </c:strCache>
            </c:strRef>
          </c:tx>
          <c:explosion val="12"/>
          <c:dPt>
            <c:idx val="1"/>
            <c:bubble3D val="0"/>
          </c:dPt>
          <c:dLbls>
            <c:dLbl>
              <c:idx val="0"/>
              <c:layout>
                <c:manualLayout>
                  <c:x val="5.6988861969176928E-2"/>
                  <c:y val="-0.28364454443194603"/>
                </c:manualLayout>
              </c:layout>
              <c:tx>
                <c:rich>
                  <a:bodyPr/>
                  <a:lstStyle/>
                  <a:p>
                    <a:r>
                      <a:rPr lang="ar-EG" b="1" dirty="0">
                        <a:cs typeface="Al-Mothnna" pitchFamily="2" charset="-78"/>
                      </a:rPr>
                      <a:t>الزوج / الخطيب, 1.49</a:t>
                    </a:r>
                    <a:r>
                      <a:rPr lang="ar-EG" b="1" baseline="0" dirty="0">
                        <a:cs typeface="Al-Mothnna" pitchFamily="2" charset="-78"/>
                      </a:rPr>
                      <a:t> مليار </a:t>
                    </a:r>
                    <a:r>
                      <a:rPr lang="ar-EG" b="1" dirty="0">
                        <a:cs typeface="Al-Mothnna" pitchFamily="2" charset="-78"/>
                      </a:rPr>
                      <a:t> جنيه </a:t>
                    </a:r>
                  </a:p>
                </c:rich>
              </c:tx>
              <c:showLegendKey val="0"/>
              <c:showVal val="1"/>
              <c:showCatName val="1"/>
              <c:showSerName val="0"/>
              <c:showPercent val="0"/>
              <c:showBubbleSize val="0"/>
              <c:extLst>
                <c:ext xmlns:c15="http://schemas.microsoft.com/office/drawing/2012/chart" uri="{CE6537A1-D6FC-4f65-9D91-7224C49458BB}">
                  <c15:layout/>
                </c:ext>
              </c:extLst>
            </c:dLbl>
            <c:dLbl>
              <c:idx val="1"/>
              <c:tx>
                <c:rich>
                  <a:bodyPr/>
                  <a:lstStyle/>
                  <a:p>
                    <a:pPr>
                      <a:defRPr>
                        <a:cs typeface="Al-Mothnna" pitchFamily="2" charset="-78"/>
                      </a:defRPr>
                    </a:pPr>
                    <a:r>
                      <a:rPr lang="ar-EG" b="1" dirty="0">
                        <a:cs typeface="Al-Mothnna" pitchFamily="2" charset="-78"/>
                      </a:rPr>
                      <a:t>الأفراد المحيطين, 110 مليون جنيه </a:t>
                    </a:r>
                  </a:p>
                </c:rich>
              </c:tx>
              <c:spPr/>
              <c:showLegendKey val="0"/>
              <c:showVal val="1"/>
              <c:showCatName val="1"/>
              <c:showSerName val="0"/>
              <c:showPercent val="0"/>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15:layout/>
                </c:ext>
              </c:extLst>
            </c:dLbl>
            <c:dLbl>
              <c:idx val="3"/>
              <c:layout>
                <c:manualLayout>
                  <c:x val="-3.6848206474190723E-2"/>
                  <c:y val="-0.12044963129608799"/>
                </c:manualLayout>
              </c:layout>
              <c:tx>
                <c:rich>
                  <a:bodyPr/>
                  <a:lstStyle/>
                  <a:p>
                    <a:pPr>
                      <a:defRPr>
                        <a:cs typeface="Al-Mothnna" pitchFamily="2" charset="-78"/>
                      </a:defRPr>
                    </a:pPr>
                    <a:r>
                      <a:rPr lang="ar-EG" b="1" dirty="0">
                        <a:cs typeface="Al-Mothnna" pitchFamily="2" charset="-78"/>
                      </a:rPr>
                      <a:t>المؤسسات التعليمية,  2.25 مليون جنيه</a:t>
                    </a:r>
                  </a:p>
                </c:rich>
              </c:tx>
              <c:spPr/>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2.6627128339726764E-2"/>
                  <c:y val="-0.11195600549931259"/>
                </c:manualLayout>
              </c:layout>
              <c:tx>
                <c:rich>
                  <a:bodyPr/>
                  <a:lstStyle/>
                  <a:p>
                    <a:pPr>
                      <a:defRPr>
                        <a:cs typeface="Al-Mothnna" pitchFamily="2" charset="-78"/>
                      </a:defRPr>
                    </a:pPr>
                    <a:r>
                      <a:rPr lang="ar-EG" b="1" dirty="0">
                        <a:cs typeface="Al-Mothnna" pitchFamily="2" charset="-78"/>
                      </a:rPr>
                      <a:t>المواصلات العامة, 241 مليون  جنيه </a:t>
                    </a:r>
                  </a:p>
                </c:rich>
              </c:tx>
              <c:spPr/>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6.5992832626690897E-3"/>
                  <c:y val="3.3238970128733905E-2"/>
                </c:manualLayout>
              </c:layout>
              <c:tx>
                <c:rich>
                  <a:bodyPr/>
                  <a:lstStyle/>
                  <a:p>
                    <a:r>
                      <a:rPr lang="ar-EG" b="1" dirty="0">
                        <a:cs typeface="Al-Mothnna" pitchFamily="2" charset="-78"/>
                      </a:rPr>
                      <a:t>الشارع, 329  مليون جنيه </a:t>
                    </a:r>
                  </a:p>
                </c:rich>
              </c:tx>
              <c:showLegendKey val="0"/>
              <c:showVal val="1"/>
              <c:showCatName val="1"/>
              <c:showSerName val="0"/>
              <c:showPercent val="0"/>
              <c:showBubbleSize val="0"/>
              <c:extLst>
                <c:ext xmlns:c15="http://schemas.microsoft.com/office/drawing/2012/chart" uri="{CE6537A1-D6FC-4f65-9D91-7224C49458BB}">
                  <c15:layout/>
                </c:ext>
              </c:extLst>
            </c:dLbl>
            <c:dLbl>
              <c:idx val="6"/>
              <c:delete val="1"/>
            </c:dLbl>
            <c:showLegendKey val="0"/>
            <c:showVal val="1"/>
            <c:showCatName val="1"/>
            <c:showSerName val="0"/>
            <c:showPercent val="0"/>
            <c:showBubbleSize val="0"/>
            <c:showLeaderLines val="1"/>
            <c:extLst>
              <c:ext xmlns:c15="http://schemas.microsoft.com/office/drawing/2012/chart" uri="{CE6537A1-D6FC-4f65-9D91-7224C49458BB}"/>
            </c:extLst>
          </c:dLbls>
          <c:cat>
            <c:strRef>
              <c:f>Sheet1!$A$2:$A$8</c:f>
              <c:strCache>
                <c:ptCount val="6"/>
                <c:pt idx="0">
                  <c:v>الزوج / الخطيب</c:v>
                </c:pt>
                <c:pt idx="1">
                  <c:v>الأفراد المحيطين</c:v>
                </c:pt>
                <c:pt idx="2">
                  <c:v>العمل</c:v>
                </c:pt>
                <c:pt idx="3">
                  <c:v>المؤسسات التعليمية</c:v>
                </c:pt>
                <c:pt idx="4">
                  <c:v>المواصلات العامة</c:v>
                </c:pt>
                <c:pt idx="5">
                  <c:v>الشارع</c:v>
                </c:pt>
              </c:strCache>
            </c:strRef>
          </c:cat>
          <c:val>
            <c:numRef>
              <c:f>Sheet1!$B$2:$B$8</c:f>
              <c:numCache>
                <c:formatCode>General</c:formatCode>
                <c:ptCount val="7"/>
                <c:pt idx="0">
                  <c:v>1490</c:v>
                </c:pt>
                <c:pt idx="1">
                  <c:v>110</c:v>
                </c:pt>
                <c:pt idx="2">
                  <c:v>0</c:v>
                </c:pt>
                <c:pt idx="3">
                  <c:v>2.25</c:v>
                </c:pt>
                <c:pt idx="4">
                  <c:v>241</c:v>
                </c:pt>
                <c:pt idx="5">
                  <c:v>329</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cs typeface="Al-Mothnna" pitchFamily="2" charset="-78"/>
              </a:defRPr>
            </a:pPr>
            <a:r>
              <a:rPr lang="ar-EG" sz="1200">
                <a:cs typeface="Al-Mothnna" pitchFamily="2" charset="-78"/>
              </a:rPr>
              <a:t> شكل (10) تقدير اعداد السيدات المعنفات و اللائى عانين نفسيًا حسب تعدد نطاق العنف (بالمليون سيدة)</a:t>
            </a:r>
            <a:endParaRPr lang="en-US" sz="1200">
              <a:cs typeface="Al-Mothnna" pitchFamily="2" charset="-78"/>
            </a:endParaRPr>
          </a:p>
        </c:rich>
      </c:tx>
      <c:layout>
        <c:manualLayout>
          <c:xMode val="edge"/>
          <c:yMode val="edge"/>
          <c:x val="0.13814102564102565"/>
          <c:y val="0"/>
        </c:manualLayout>
      </c:layout>
      <c:overlay val="0"/>
      <c:spPr>
        <a:noFill/>
        <a:ln>
          <a:noFill/>
        </a:ln>
        <a:effectLst/>
      </c:spPr>
    </c:title>
    <c:autoTitleDeleted val="0"/>
    <c:plotArea>
      <c:layout>
        <c:manualLayout>
          <c:layoutTarget val="inner"/>
          <c:xMode val="edge"/>
          <c:yMode val="edge"/>
          <c:x val="1.6975308641975308E-2"/>
          <c:y val="0.12058590372306044"/>
          <c:w val="0.96604938271604934"/>
          <c:h val="0.71957793942473292"/>
        </c:manualLayout>
      </c:layout>
      <c:barChart>
        <c:barDir val="col"/>
        <c:grouping val="clustered"/>
        <c:varyColors val="0"/>
        <c:ser>
          <c:idx val="3"/>
          <c:order val="0"/>
          <c:tx>
            <c:strRef>
              <c:f>Sheet1!$B$2</c:f>
              <c:strCache>
                <c:ptCount val="1"/>
                <c:pt idx="0">
                  <c:v>تقدير عدد المعنَّفات</c:v>
                </c:pt>
              </c:strCache>
            </c:strRef>
          </c:tx>
          <c:spPr>
            <a:solidFill>
              <a:schemeClr val="accent3">
                <a:lumMod val="50000"/>
                <a:alpha val="85000"/>
              </a:schemeClr>
            </a:solidFill>
            <a:ln w="9525" cap="flat" cmpd="sng" algn="ctr">
              <a:solidFill>
                <a:schemeClr val="lt1">
                  <a:alpha val="50000"/>
                </a:schemeClr>
              </a:solidFill>
              <a:round/>
            </a:ln>
            <a:effectLst/>
          </c:spPr>
          <c:invertIfNegative val="0"/>
          <c:dLbls>
            <c:spPr>
              <a:noFill/>
              <a:ln>
                <a:noFill/>
              </a:ln>
              <a:effectLst/>
            </c:spPr>
            <c:txPr>
              <a:bodyPr rot="0" vert="horz"/>
              <a:lstStyle/>
              <a:p>
                <a:pPr>
                  <a:defRPr>
                    <a:cs typeface="Al-Mothnna"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Sheet1!$C$3:$C$6</c:f>
              <c:strCache>
                <c:ptCount val="4"/>
                <c:pt idx="0">
                  <c:v>تعرضن للعنف فى نطاق واحدة</c:v>
                </c:pt>
                <c:pt idx="1">
                  <c:v>تعرضن للعنف فى نطاقبن</c:v>
                </c:pt>
                <c:pt idx="2">
                  <c:v>تعرضن للعنف فى ثلاث جهات اوأكثر</c:v>
                </c:pt>
                <c:pt idx="3">
                  <c:v>الإجمالى</c:v>
                </c:pt>
              </c:strCache>
            </c:strRef>
          </c:cat>
          <c:val>
            <c:numRef>
              <c:f>Sheet1!$B$3:$B$6</c:f>
              <c:numCache>
                <c:formatCode>General</c:formatCode>
                <c:ptCount val="4"/>
                <c:pt idx="0">
                  <c:v>5.7110000000000003</c:v>
                </c:pt>
                <c:pt idx="1">
                  <c:v>1.482</c:v>
                </c:pt>
                <c:pt idx="2">
                  <c:v>0.69499999999999995</c:v>
                </c:pt>
                <c:pt idx="3">
                  <c:v>7.887999999999999</c:v>
                </c:pt>
              </c:numCache>
            </c:numRef>
          </c:val>
        </c:ser>
        <c:ser>
          <c:idx val="0"/>
          <c:order val="1"/>
          <c:tx>
            <c:strRef>
              <c:f>Sheet1!$A$2</c:f>
              <c:strCache>
                <c:ptCount val="1"/>
                <c:pt idx="0">
                  <c:v>تقدير عدد المصابات نفسيًا</c:v>
                </c:pt>
              </c:strCache>
            </c:strRef>
          </c:tx>
          <c:spPr>
            <a:solidFill>
              <a:srgbClr val="FF0000">
                <a:alpha val="85000"/>
              </a:srgbClr>
            </a:solidFill>
            <a:ln w="9525" cap="flat" cmpd="sng" algn="ctr">
              <a:solidFill>
                <a:schemeClr val="lt1">
                  <a:alpha val="50000"/>
                </a:schemeClr>
              </a:solidFill>
              <a:round/>
            </a:ln>
            <a:effectLst/>
          </c:spPr>
          <c:invertIfNegative val="0"/>
          <c:dLbls>
            <c:spPr>
              <a:noFill/>
              <a:ln>
                <a:noFill/>
              </a:ln>
              <a:effectLst/>
            </c:spPr>
            <c:txPr>
              <a:bodyPr rot="0" vert="horz"/>
              <a:lstStyle/>
              <a:p>
                <a:pPr>
                  <a:defRPr>
                    <a:cs typeface="Al-Mothnna"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Sheet1!$C$3:$C$6</c:f>
              <c:strCache>
                <c:ptCount val="4"/>
                <c:pt idx="0">
                  <c:v>تعرضن للعنف فى نطاق واحدة</c:v>
                </c:pt>
                <c:pt idx="1">
                  <c:v>تعرضن للعنف فى نطاقبن</c:v>
                </c:pt>
                <c:pt idx="2">
                  <c:v>تعرضن للعنف فى ثلاث جهات اوأكثر</c:v>
                </c:pt>
                <c:pt idx="3">
                  <c:v>الإجمالى</c:v>
                </c:pt>
              </c:strCache>
            </c:strRef>
          </c:cat>
          <c:val>
            <c:numRef>
              <c:f>Sheet1!$A$3:$A$6</c:f>
              <c:numCache>
                <c:formatCode>General</c:formatCode>
                <c:ptCount val="4"/>
                <c:pt idx="0">
                  <c:v>1.623</c:v>
                </c:pt>
                <c:pt idx="1">
                  <c:v>0.33760000000000007</c:v>
                </c:pt>
                <c:pt idx="2">
                  <c:v>0.28900000000000003</c:v>
                </c:pt>
                <c:pt idx="3">
                  <c:v>2.2880000000000003</c:v>
                </c:pt>
              </c:numCache>
            </c:numRef>
          </c:val>
        </c:ser>
        <c:dLbls>
          <c:showLegendKey val="0"/>
          <c:showVal val="1"/>
          <c:showCatName val="0"/>
          <c:showSerName val="0"/>
          <c:showPercent val="0"/>
          <c:showBubbleSize val="0"/>
        </c:dLbls>
        <c:gapWidth val="65"/>
        <c:axId val="251897344"/>
        <c:axId val="251898880"/>
      </c:barChart>
      <c:catAx>
        <c:axId val="2518973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vert="horz"/>
          <a:lstStyle/>
          <a:p>
            <a:pPr>
              <a:defRPr>
                <a:cs typeface="Al-Mothnna" pitchFamily="2" charset="-78"/>
              </a:defRPr>
            </a:pPr>
            <a:endParaRPr lang="en-US"/>
          </a:p>
        </c:txPr>
        <c:crossAx val="251898880"/>
        <c:crosses val="autoZero"/>
        <c:auto val="0"/>
        <c:lblAlgn val="ctr"/>
        <c:lblOffset val="100"/>
        <c:noMultiLvlLbl val="0"/>
      </c:catAx>
      <c:valAx>
        <c:axId val="2518988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251897344"/>
        <c:crosses val="autoZero"/>
        <c:crossBetween val="between"/>
      </c:valAx>
      <c:spPr>
        <a:solidFill>
          <a:schemeClr val="lt1"/>
        </a:solidFill>
        <a:ln w="25400" cap="flat" cmpd="sng" algn="ctr">
          <a:noFill/>
          <a:prstDash val="solid"/>
        </a:ln>
        <a:effectLst/>
      </c:spPr>
    </c:plotArea>
    <c:legend>
      <c:legendPos val="b"/>
      <c:layout>
        <c:manualLayout>
          <c:xMode val="edge"/>
          <c:yMode val="edge"/>
          <c:x val="0.27315173441157681"/>
          <c:y val="0.25965499808866654"/>
          <c:w val="0.45825863113264687"/>
          <c:h val="7.0708220865548677E-2"/>
        </c:manualLayout>
      </c:layout>
      <c:overlay val="0"/>
      <c:spPr>
        <a:solidFill>
          <a:schemeClr val="lt1">
            <a:lumMod val="95000"/>
            <a:alpha val="39000"/>
          </a:schemeClr>
        </a:solidFill>
        <a:ln>
          <a:noFill/>
        </a:ln>
        <a:effectLst/>
      </c:spPr>
      <c:txPr>
        <a:bodyPr rot="0" vert="horz"/>
        <a:lstStyle/>
        <a:p>
          <a:pPr>
            <a:defRPr>
              <a:cs typeface="Al-Mothnna" pitchFamily="2" charset="-78"/>
            </a:defRPr>
          </a:pPr>
          <a:endParaRPr lang="en-US"/>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cs typeface="Al-Mothnna" pitchFamily="2" charset="-78"/>
              </a:defRPr>
            </a:pPr>
            <a:r>
              <a:rPr lang="ar-EG">
                <a:cs typeface="Al-Mothnna" pitchFamily="2" charset="-78"/>
              </a:rPr>
              <a:t>شكل (12) مشاكل الإنجاب بين من تعرضن للعنف ومن لم يتعرضن</a:t>
            </a:r>
            <a:endParaRPr lang="en-US">
              <a:cs typeface="Al-Mothnna" pitchFamily="2" charset="-78"/>
            </a:endParaRPr>
          </a:p>
        </c:rich>
      </c:tx>
      <c:layout>
        <c:manualLayout>
          <c:xMode val="edge"/>
          <c:yMode val="edge"/>
          <c:x val="0.14545393364291001"/>
          <c:y val="1.6080402010050253E-2"/>
        </c:manualLayout>
      </c:layout>
      <c:overlay val="0"/>
    </c:title>
    <c:autoTitleDeleted val="0"/>
    <c:plotArea>
      <c:layout/>
      <c:barChart>
        <c:barDir val="col"/>
        <c:grouping val="clustered"/>
        <c:varyColors val="0"/>
        <c:ser>
          <c:idx val="0"/>
          <c:order val="0"/>
          <c:tx>
            <c:strRef>
              <c:f>Sheet1!$B$1</c:f>
              <c:strCache>
                <c:ptCount val="1"/>
                <c:pt idx="0">
                  <c:v>نسبة حدوث إجهاض او انجاب طفل ميت***</c:v>
                </c:pt>
              </c:strCache>
            </c:strRef>
          </c:tx>
          <c:invertIfNegative val="0"/>
          <c:dLbls>
            <c:spPr>
              <a:noFill/>
              <a:ln>
                <a:noFill/>
              </a:ln>
              <a:effectLst/>
            </c:spPr>
            <c:txPr>
              <a:bodyPr/>
              <a:lstStyle/>
              <a:p>
                <a:pPr>
                  <a:defRPr>
                    <a:cs typeface="Al-Mothnna"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تعرضن للعنف</c:v>
                </c:pt>
                <c:pt idx="1">
                  <c:v>لم يتعرضن للعنف</c:v>
                </c:pt>
              </c:strCache>
            </c:strRef>
          </c:cat>
          <c:val>
            <c:numRef>
              <c:f>Sheet1!$B$2:$B$3</c:f>
              <c:numCache>
                <c:formatCode>0.0%</c:formatCode>
                <c:ptCount val="2"/>
                <c:pt idx="0">
                  <c:v>0.40100000000000002</c:v>
                </c:pt>
                <c:pt idx="1">
                  <c:v>0.3630000000000001</c:v>
                </c:pt>
              </c:numCache>
            </c:numRef>
          </c:val>
        </c:ser>
        <c:ser>
          <c:idx val="1"/>
          <c:order val="1"/>
          <c:tx>
            <c:strRef>
              <c:f>Sheet1!$C$1</c:f>
              <c:strCache>
                <c:ptCount val="1"/>
                <c:pt idx="0">
                  <c:v>نسبة انجاب طفل ناقص الوزن***</c:v>
                </c:pt>
              </c:strCache>
            </c:strRef>
          </c:tx>
          <c:invertIfNegative val="0"/>
          <c:dLbls>
            <c:spPr>
              <a:noFill/>
              <a:ln>
                <a:noFill/>
              </a:ln>
              <a:effectLst/>
            </c:spPr>
            <c:txPr>
              <a:bodyPr/>
              <a:lstStyle/>
              <a:p>
                <a:pPr>
                  <a:defRPr>
                    <a:cs typeface="Al-Mothnna"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تعرضن للعنف</c:v>
                </c:pt>
                <c:pt idx="1">
                  <c:v>لم يتعرضن للعنف</c:v>
                </c:pt>
              </c:strCache>
            </c:strRef>
          </c:cat>
          <c:val>
            <c:numRef>
              <c:f>Sheet1!$C$2:$C$3</c:f>
              <c:numCache>
                <c:formatCode>0.0%</c:formatCode>
                <c:ptCount val="2"/>
                <c:pt idx="0">
                  <c:v>7.3000000000000009E-2</c:v>
                </c:pt>
                <c:pt idx="1">
                  <c:v>5.3000000000000005E-2</c:v>
                </c:pt>
              </c:numCache>
            </c:numRef>
          </c:val>
        </c:ser>
        <c:dLbls>
          <c:showLegendKey val="0"/>
          <c:showVal val="1"/>
          <c:showCatName val="0"/>
          <c:showSerName val="0"/>
          <c:showPercent val="0"/>
          <c:showBubbleSize val="0"/>
        </c:dLbls>
        <c:gapWidth val="150"/>
        <c:overlap val="-25"/>
        <c:axId val="252335616"/>
        <c:axId val="252337152"/>
      </c:barChart>
      <c:catAx>
        <c:axId val="252335616"/>
        <c:scaling>
          <c:orientation val="minMax"/>
        </c:scaling>
        <c:delete val="0"/>
        <c:axPos val="b"/>
        <c:numFmt formatCode="General" sourceLinked="1"/>
        <c:majorTickMark val="none"/>
        <c:minorTickMark val="none"/>
        <c:tickLblPos val="nextTo"/>
        <c:txPr>
          <a:bodyPr/>
          <a:lstStyle/>
          <a:p>
            <a:pPr>
              <a:defRPr>
                <a:cs typeface="Al-Mothnna" pitchFamily="2" charset="-78"/>
              </a:defRPr>
            </a:pPr>
            <a:endParaRPr lang="en-US"/>
          </a:p>
        </c:txPr>
        <c:crossAx val="252337152"/>
        <c:crosses val="autoZero"/>
        <c:auto val="1"/>
        <c:lblAlgn val="ctr"/>
        <c:lblOffset val="100"/>
        <c:noMultiLvlLbl val="0"/>
      </c:catAx>
      <c:valAx>
        <c:axId val="252337152"/>
        <c:scaling>
          <c:orientation val="minMax"/>
        </c:scaling>
        <c:delete val="1"/>
        <c:axPos val="l"/>
        <c:numFmt formatCode="0.0%" sourceLinked="1"/>
        <c:majorTickMark val="out"/>
        <c:minorTickMark val="none"/>
        <c:tickLblPos val="none"/>
        <c:crossAx val="252335616"/>
        <c:crosses val="autoZero"/>
        <c:crossBetween val="between"/>
      </c:valAx>
    </c:plotArea>
    <c:legend>
      <c:legendPos val="t"/>
      <c:overlay val="0"/>
      <c:txPr>
        <a:bodyPr/>
        <a:lstStyle/>
        <a:p>
          <a:pPr>
            <a:defRPr>
              <a:cs typeface="Al-Mothnna" pitchFamily="2" charset="-78"/>
            </a:defRPr>
          </a:pPr>
          <a:endParaRPr lang="en-US"/>
        </a:p>
      </c:txPr>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0.28521</cdr:x>
      <cdr:y>0.07336</cdr:y>
    </cdr:from>
    <cdr:to>
      <cdr:x>0.32331</cdr:x>
      <cdr:y>0.15196</cdr:y>
    </cdr:to>
    <cdr:sp macro="" textlink="">
      <cdr:nvSpPr>
        <cdr:cNvPr id="2" name="Text Box 1"/>
        <cdr:cNvSpPr txBox="1"/>
      </cdr:nvSpPr>
      <cdr:spPr>
        <a:xfrm xmlns:a="http://schemas.openxmlformats.org/drawingml/2006/main">
          <a:off x="1920671" y="222917"/>
          <a:ext cx="256572" cy="2388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ar-EG" sz="1100"/>
            <a:t>%</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0.03298</cdr:x>
      <cdr:y>0.08861</cdr:y>
    </cdr:from>
    <cdr:to>
      <cdr:x>0.09706</cdr:x>
      <cdr:y>0.16385</cdr:y>
    </cdr:to>
    <cdr:sp macro="" textlink="">
      <cdr:nvSpPr>
        <cdr:cNvPr id="2" name="Text Box 1"/>
        <cdr:cNvSpPr txBox="1"/>
      </cdr:nvSpPr>
      <cdr:spPr>
        <a:xfrm xmlns:a="http://schemas.openxmlformats.org/drawingml/2006/main">
          <a:off x="177800" y="269240"/>
          <a:ext cx="34544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ar-EG" sz="1100"/>
            <a:t>%</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0.03863</cdr:x>
      <cdr:y>0.06019</cdr:y>
    </cdr:from>
    <cdr:to>
      <cdr:x>0.09234</cdr:x>
      <cdr:y>0.12706</cdr:y>
    </cdr:to>
    <cdr:sp macro="" textlink="">
      <cdr:nvSpPr>
        <cdr:cNvPr id="2" name="Text Box 1"/>
        <cdr:cNvSpPr txBox="1"/>
      </cdr:nvSpPr>
      <cdr:spPr>
        <a:xfrm xmlns:a="http://schemas.openxmlformats.org/drawingml/2006/main">
          <a:off x="208280" y="182880"/>
          <a:ext cx="289560" cy="203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ar-EG" sz="1100"/>
            <a:t>%</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0.04052</cdr:x>
      <cdr:y>0.05852</cdr:y>
    </cdr:from>
    <cdr:to>
      <cdr:x>0.10742</cdr:x>
      <cdr:y>0.1488</cdr:y>
    </cdr:to>
    <cdr:sp macro="" textlink="">
      <cdr:nvSpPr>
        <cdr:cNvPr id="4" name="Text Box 3"/>
        <cdr:cNvSpPr txBox="1"/>
      </cdr:nvSpPr>
      <cdr:spPr>
        <a:xfrm xmlns:a="http://schemas.openxmlformats.org/drawingml/2006/main">
          <a:off x="218440" y="177800"/>
          <a:ext cx="360680" cy="2743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ar-EG" sz="1100"/>
            <a:t>%</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037A7-CBA5-4378-908F-56D64C04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49</Pages>
  <Words>6775</Words>
  <Characters>38622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WAFAA MAGED</dc:creator>
  <cp:lastModifiedBy>WAFAA MAGED</cp:lastModifiedBy>
  <cp:revision>39</cp:revision>
  <dcterms:created xsi:type="dcterms:W3CDTF">2016-06-11T05:01:00Z</dcterms:created>
  <dcterms:modified xsi:type="dcterms:W3CDTF">2016-06-12T04:11:00Z</dcterms:modified>
</cp:coreProperties>
</file>